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r>
        <w:rPr>
          <w:rFonts w:ascii="Times New Roman" w:hAnsi="Times New Roman" w:cs="Times New Roman"/>
          <w:sz w:val="24"/>
          <w:szCs w:val="24"/>
        </w:rPr>
        <w:t>Organizational Culture</w:t>
      </w: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r>
        <w:rPr>
          <w:rFonts w:ascii="Times New Roman" w:hAnsi="Times New Roman" w:cs="Times New Roman"/>
          <w:sz w:val="24"/>
          <w:szCs w:val="24"/>
        </w:rPr>
        <w:t>By</w:t>
      </w: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r>
        <w:rPr>
          <w:rFonts w:ascii="Times New Roman" w:hAnsi="Times New Roman" w:cs="Times New Roman"/>
          <w:sz w:val="24"/>
          <w:szCs w:val="24"/>
        </w:rPr>
        <w:t>Chris Goff</w:t>
      </w: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r>
        <w:rPr>
          <w:rFonts w:ascii="Times New Roman" w:hAnsi="Times New Roman" w:cs="Times New Roman"/>
          <w:sz w:val="24"/>
          <w:szCs w:val="24"/>
        </w:rPr>
        <w:t>For</w:t>
      </w:r>
    </w:p>
    <w:p w:rsidR="003523FA" w:rsidRDefault="003523FA" w:rsidP="003523FA">
      <w:pPr>
        <w:jc w:val="center"/>
        <w:rPr>
          <w:rFonts w:ascii="Times New Roman" w:hAnsi="Times New Roman" w:cs="Times New Roman"/>
          <w:sz w:val="24"/>
          <w:szCs w:val="24"/>
        </w:rPr>
      </w:pPr>
      <w:bookmarkStart w:id="0" w:name="_GoBack"/>
      <w:bookmarkEnd w:id="0"/>
    </w:p>
    <w:p w:rsidR="003523FA" w:rsidRDefault="003523FA" w:rsidP="003523FA">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jc w:val="center"/>
        <w:rPr>
          <w:rFonts w:ascii="Times New Roman" w:hAnsi="Times New Roman" w:cs="Times New Roman"/>
          <w:sz w:val="24"/>
          <w:szCs w:val="24"/>
        </w:rPr>
      </w:pPr>
    </w:p>
    <w:p w:rsidR="003523FA" w:rsidRDefault="003523FA" w:rsidP="003523FA">
      <w:pPr>
        <w:ind w:left="2880" w:firstLine="720"/>
        <w:rPr>
          <w:rFonts w:ascii="Times New Roman" w:hAnsi="Times New Roman" w:cs="Times New Roman"/>
          <w:b/>
          <w:sz w:val="24"/>
          <w:szCs w:val="24"/>
        </w:rPr>
      </w:pPr>
      <w:r w:rsidRPr="00D5225A">
        <w:rPr>
          <w:rFonts w:ascii="Times New Roman" w:hAnsi="Times New Roman" w:cs="Times New Roman"/>
          <w:b/>
          <w:sz w:val="24"/>
          <w:szCs w:val="24"/>
        </w:rPr>
        <w:lastRenderedPageBreak/>
        <w:t>Organizational Cultures</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Organizational culture is a system of shared beliefs, normal behaviors, values, and assumptions which binds people together, thereby create meanings.  This system manifests itself by customs and habits that create the values and beliefs of the organization. (Grey &amp; Larson, 2014)</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ab/>
        <w:t>Raytheon is the first corporation I choose to evaluate, as I would like to work there sometime in the future.  They are an industry-leading defense contracting corporation with over 76,000 employees working in 76 countries around the world. (Raytheon, 2013)</w:t>
      </w:r>
    </w:p>
    <w:p w:rsidR="003523FA" w:rsidRPr="00F73ECD" w:rsidRDefault="003523FA" w:rsidP="003523FA">
      <w:pPr>
        <w:spacing w:line="240" w:lineRule="auto"/>
        <w:rPr>
          <w:rFonts w:ascii="Times New Roman" w:hAnsi="Times New Roman" w:cs="Times New Roman"/>
          <w:b/>
          <w:sz w:val="24"/>
          <w:szCs w:val="24"/>
        </w:rPr>
      </w:pPr>
      <w:r w:rsidRPr="00F73ECD">
        <w:rPr>
          <w:rFonts w:ascii="Times New Roman" w:hAnsi="Times New Roman" w:cs="Times New Roman"/>
          <w:b/>
          <w:sz w:val="24"/>
          <w:szCs w:val="24"/>
        </w:rPr>
        <w:t>Physical Characteristics</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Advanced internal infrastructure, floor-space</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 xml:space="preserve">Raytheon’s headquarters </w:t>
      </w:r>
      <w:r>
        <w:rPr>
          <w:rFonts w:ascii="Times New Roman" w:hAnsi="Times New Roman" w:cs="Times New Roman"/>
          <w:sz w:val="24"/>
          <w:szCs w:val="24"/>
        </w:rPr>
        <w:t>are in</w:t>
      </w:r>
      <w:r>
        <w:rPr>
          <w:rFonts w:ascii="Times New Roman" w:hAnsi="Times New Roman" w:cs="Times New Roman"/>
          <w:sz w:val="24"/>
          <w:szCs w:val="24"/>
        </w:rPr>
        <w:t xml:space="preserve"> the city of Waltham, Massachusetts.  Raytheon’s headquarters is 15,000 square foot state-of-the-art building.  The old location had over 11,000 people working inside, while the new location will accommodate 350 employees.</w:t>
      </w:r>
    </w:p>
    <w:p w:rsidR="003523FA" w:rsidRDefault="003523FA" w:rsidP="003523FA">
      <w:pPr>
        <w:tabs>
          <w:tab w:val="left" w:pos="2655"/>
        </w:tabs>
        <w:spacing w:line="240" w:lineRule="auto"/>
        <w:rPr>
          <w:rFonts w:ascii="Times New Roman" w:hAnsi="Times New Roman" w:cs="Times New Roman"/>
          <w:sz w:val="24"/>
          <w:szCs w:val="24"/>
        </w:rPr>
      </w:pPr>
      <w:r>
        <w:rPr>
          <w:rFonts w:ascii="Times New Roman" w:hAnsi="Times New Roman" w:cs="Times New Roman"/>
          <w:b/>
          <w:sz w:val="24"/>
          <w:szCs w:val="24"/>
        </w:rPr>
        <w:t>Public Documents</w:t>
      </w:r>
      <w:r>
        <w:rPr>
          <w:rFonts w:ascii="Times New Roman" w:hAnsi="Times New Roman" w:cs="Times New Roman"/>
          <w:b/>
          <w:sz w:val="24"/>
          <w:szCs w:val="24"/>
        </w:rPr>
        <w:tab/>
      </w:r>
    </w:p>
    <w:p w:rsidR="003523FA" w:rsidRPr="00485CD4"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Annual reports, internal newsletters, vision statement</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 xml:space="preserve">Raytheon’s vision: “One global team creating trusted, innovative solutions to make the world a safer place.”  They have built their business on continued foundational values such as: trust, respect, collaboration, innovation, and accountability. (Raytheon, 2016)  </w:t>
      </w:r>
    </w:p>
    <w:p w:rsidR="003523FA" w:rsidRDefault="003523FA" w:rsidP="003523FA">
      <w:pPr>
        <w:spacing w:line="240" w:lineRule="auto"/>
        <w:rPr>
          <w:rFonts w:ascii="Times New Roman" w:hAnsi="Times New Roman" w:cs="Times New Roman"/>
          <w:sz w:val="24"/>
          <w:szCs w:val="24"/>
        </w:rPr>
      </w:pPr>
      <w:r w:rsidRPr="00F73ECD">
        <w:rPr>
          <w:rFonts w:ascii="Times New Roman" w:hAnsi="Times New Roman" w:cs="Times New Roman"/>
          <w:b/>
          <w:sz w:val="24"/>
          <w:szCs w:val="24"/>
        </w:rPr>
        <w:t>Behavior</w:t>
      </w:r>
    </w:p>
    <w:p w:rsidR="003523FA" w:rsidRPr="00485CD4"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 xml:space="preserve">Fair treatment, patient, people friendly </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Most employee reviews were informative about Raytheon and were very positive.  Statements used to describe the company were: fair treatment, patient training, and great tools to utilize.  Customers and upper management were always nice. (Indeed, 2016)</w:t>
      </w:r>
    </w:p>
    <w:p w:rsidR="003523FA" w:rsidRPr="00F73ECD" w:rsidRDefault="003523FA" w:rsidP="003523FA">
      <w:pPr>
        <w:spacing w:line="240" w:lineRule="auto"/>
        <w:rPr>
          <w:rFonts w:ascii="Times New Roman" w:hAnsi="Times New Roman" w:cs="Times New Roman"/>
          <w:b/>
          <w:sz w:val="24"/>
          <w:szCs w:val="24"/>
        </w:rPr>
      </w:pPr>
      <w:r w:rsidRPr="00F73ECD">
        <w:rPr>
          <w:rFonts w:ascii="Times New Roman" w:hAnsi="Times New Roman" w:cs="Times New Roman"/>
          <w:b/>
          <w:sz w:val="24"/>
          <w:szCs w:val="24"/>
        </w:rPr>
        <w:t>Folklore</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None found.</w:t>
      </w:r>
    </w:p>
    <w:p w:rsidR="003523FA" w:rsidRDefault="003523FA" w:rsidP="003523FA">
      <w:pPr>
        <w:spacing w:line="240" w:lineRule="auto"/>
        <w:rPr>
          <w:rFonts w:ascii="Times New Roman" w:hAnsi="Times New Roman" w:cs="Times New Roman"/>
          <w:b/>
          <w:sz w:val="24"/>
          <w:szCs w:val="24"/>
        </w:rPr>
      </w:pPr>
      <w:r w:rsidRPr="00517189">
        <w:rPr>
          <w:rFonts w:ascii="Times New Roman" w:hAnsi="Times New Roman" w:cs="Times New Roman"/>
          <w:b/>
          <w:sz w:val="24"/>
          <w:szCs w:val="24"/>
        </w:rPr>
        <w:t xml:space="preserve">What are the espoused values and beliefs of the companies?  </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Honesty and trust are the values that are held to a high degree at Raytheon.  The company feels that their company must </w:t>
      </w:r>
      <w:proofErr w:type="gramStart"/>
      <w:r>
        <w:rPr>
          <w:rFonts w:ascii="Times New Roman" w:hAnsi="Times New Roman" w:cs="Times New Roman"/>
          <w:sz w:val="24"/>
          <w:szCs w:val="24"/>
        </w:rPr>
        <w:t>be seen as</w:t>
      </w:r>
      <w:proofErr w:type="gramEnd"/>
      <w:r>
        <w:rPr>
          <w:rFonts w:ascii="Times New Roman" w:hAnsi="Times New Roman" w:cs="Times New Roman"/>
          <w:sz w:val="24"/>
          <w:szCs w:val="24"/>
        </w:rPr>
        <w:t xml:space="preserve"> a trustworthy institution by clients.</w:t>
      </w:r>
    </w:p>
    <w:p w:rsidR="003523FA" w:rsidRDefault="003523FA" w:rsidP="003523FA">
      <w:pPr>
        <w:spacing w:line="240" w:lineRule="auto"/>
        <w:rPr>
          <w:rFonts w:ascii="Times New Roman" w:hAnsi="Times New Roman" w:cs="Times New Roman"/>
          <w:b/>
          <w:sz w:val="24"/>
          <w:szCs w:val="24"/>
        </w:rPr>
      </w:pPr>
      <w:r w:rsidRPr="00517189">
        <w:rPr>
          <w:rFonts w:ascii="Times New Roman" w:hAnsi="Times New Roman" w:cs="Times New Roman"/>
          <w:b/>
          <w:sz w:val="24"/>
          <w:szCs w:val="24"/>
        </w:rPr>
        <w:t>What does the Web page reveal about the culture of this organization?</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ab/>
        <w:t>The company is well-liked by their employees.  They take the time to train very well.  The organization is patient, honest with their clients, enjoyed by their employees.</w:t>
      </w:r>
    </w:p>
    <w:p w:rsidR="003523FA" w:rsidRDefault="003523FA" w:rsidP="003523FA">
      <w:pPr>
        <w:spacing w:line="240" w:lineRule="auto"/>
        <w:rPr>
          <w:rFonts w:ascii="Times New Roman" w:hAnsi="Times New Roman" w:cs="Times New Roman"/>
          <w:b/>
          <w:sz w:val="24"/>
          <w:szCs w:val="24"/>
        </w:rPr>
      </w:pPr>
      <w:r w:rsidRPr="000F1749">
        <w:rPr>
          <w:rFonts w:ascii="Times New Roman" w:hAnsi="Times New Roman" w:cs="Times New Roman"/>
          <w:b/>
          <w:sz w:val="24"/>
          <w:szCs w:val="24"/>
        </w:rPr>
        <w:t>Would this culture be conducive to effective project management?</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company would be very conducive to effective project management.  They would welcome new innovative ideas and creative thinking.</w:t>
      </w:r>
      <w:r>
        <w:rPr>
          <w:rFonts w:ascii="Times New Roman" w:hAnsi="Times New Roman" w:cs="Times New Roman"/>
          <w:sz w:val="24"/>
          <w:szCs w:val="24"/>
        </w:rPr>
        <w:t xml:space="preserve">  </w:t>
      </w:r>
      <w:r>
        <w:rPr>
          <w:rFonts w:ascii="Times New Roman" w:hAnsi="Times New Roman" w:cs="Times New Roman"/>
          <w:sz w:val="24"/>
          <w:szCs w:val="24"/>
        </w:rPr>
        <w:t>Boeing has a manufacturing facility in Charleston, SC.  The company and location has always been interesting place to work.</w:t>
      </w:r>
    </w:p>
    <w:p w:rsidR="003523FA" w:rsidRDefault="003523FA" w:rsidP="003523FA">
      <w:pPr>
        <w:spacing w:line="240" w:lineRule="auto"/>
        <w:rPr>
          <w:rFonts w:ascii="Times New Roman" w:hAnsi="Times New Roman" w:cs="Times New Roman"/>
          <w:sz w:val="24"/>
          <w:szCs w:val="24"/>
        </w:rPr>
      </w:pPr>
      <w:r w:rsidRPr="00F73ECD">
        <w:rPr>
          <w:rFonts w:ascii="Times New Roman" w:hAnsi="Times New Roman" w:cs="Times New Roman"/>
          <w:b/>
          <w:sz w:val="24"/>
          <w:szCs w:val="24"/>
        </w:rPr>
        <w:lastRenderedPageBreak/>
        <w:t>Physical Characteristics</w:t>
      </w:r>
    </w:p>
    <w:p w:rsidR="003523FA" w:rsidRPr="00F73ECD" w:rsidRDefault="003523FA" w:rsidP="003523FA">
      <w:pPr>
        <w:spacing w:line="240" w:lineRule="auto"/>
        <w:rPr>
          <w:rFonts w:ascii="Times New Roman" w:hAnsi="Times New Roman" w:cs="Times New Roman"/>
          <w:b/>
          <w:sz w:val="24"/>
          <w:szCs w:val="24"/>
        </w:rPr>
      </w:pPr>
      <w:r>
        <w:rPr>
          <w:rFonts w:ascii="Times New Roman" w:hAnsi="Times New Roman" w:cs="Times New Roman"/>
          <w:sz w:val="24"/>
          <w:szCs w:val="24"/>
        </w:rPr>
        <w:t>Architecture, innovative design, floor-space</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Boeings International Headquarters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Chicago, IL.  The building has 36 floor skyscrapers.  It has won engineering awards because of its innovative structural design over Amtrak and Metra Underground Railroad tracks.  They have been there since relocating in 2007 from Seattle Washington.  It has 770,300 square feet of floor space and 435 parking places.</w:t>
      </w:r>
    </w:p>
    <w:p w:rsidR="003523FA" w:rsidRDefault="003523FA" w:rsidP="003523FA">
      <w:pPr>
        <w:spacing w:line="240" w:lineRule="auto"/>
        <w:rPr>
          <w:rFonts w:ascii="Times New Roman" w:hAnsi="Times New Roman" w:cs="Times New Roman"/>
          <w:sz w:val="24"/>
          <w:szCs w:val="24"/>
        </w:rPr>
      </w:pPr>
      <w:r w:rsidRPr="00F73ECD">
        <w:rPr>
          <w:rFonts w:ascii="Times New Roman" w:hAnsi="Times New Roman" w:cs="Times New Roman"/>
          <w:b/>
          <w:sz w:val="24"/>
          <w:szCs w:val="24"/>
        </w:rPr>
        <w:t>Public Documents</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Annual reports, internal newsletters, vision statement</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ab/>
        <w:t>Boeing’s vision is to “Connect, Protect, Explore, and inspire the World through Aerospace innovation”.  The Boing vision is a statement of their values and purpose.  It was designed to inspire and focus their employees on the company’s future, as a team effort. (Boeing, 2016)</w:t>
      </w:r>
    </w:p>
    <w:p w:rsidR="003523FA" w:rsidRDefault="003523FA" w:rsidP="003523FA">
      <w:pPr>
        <w:spacing w:line="240" w:lineRule="auto"/>
        <w:rPr>
          <w:rFonts w:ascii="Times New Roman" w:hAnsi="Times New Roman" w:cs="Times New Roman"/>
          <w:b/>
          <w:sz w:val="24"/>
          <w:szCs w:val="24"/>
        </w:rPr>
      </w:pPr>
      <w:r w:rsidRPr="004B72E0">
        <w:rPr>
          <w:rFonts w:ascii="Times New Roman" w:hAnsi="Times New Roman" w:cs="Times New Roman"/>
          <w:b/>
          <w:sz w:val="24"/>
          <w:szCs w:val="24"/>
        </w:rPr>
        <w:t>Behavior</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Patient, people friendly</w:t>
      </w:r>
    </w:p>
    <w:p w:rsidR="003523FA" w:rsidRPr="004B72E0"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Employee reviews were good, management was patient (even with bad employees).  Many reviews spoke of management not listening to </w:t>
      </w:r>
      <w:proofErr w:type="gramStart"/>
      <w:r>
        <w:rPr>
          <w:rFonts w:ascii="Times New Roman" w:hAnsi="Times New Roman" w:cs="Times New Roman"/>
          <w:sz w:val="24"/>
          <w:szCs w:val="24"/>
        </w:rPr>
        <w:t>employees</w:t>
      </w:r>
      <w:proofErr w:type="gramEnd"/>
      <w:r>
        <w:rPr>
          <w:rFonts w:ascii="Times New Roman" w:hAnsi="Times New Roman" w:cs="Times New Roman"/>
          <w:sz w:val="24"/>
          <w:szCs w:val="24"/>
        </w:rPr>
        <w:t xml:space="preserve"> ideas and they do not even speak to employees.  </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b/>
          <w:sz w:val="24"/>
          <w:szCs w:val="24"/>
        </w:rPr>
        <w:t>Folklore</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None found.</w:t>
      </w:r>
    </w:p>
    <w:p w:rsidR="003523FA" w:rsidRDefault="003523FA" w:rsidP="003523FA">
      <w:pPr>
        <w:spacing w:line="240" w:lineRule="auto"/>
        <w:rPr>
          <w:rFonts w:ascii="Times New Roman" w:hAnsi="Times New Roman" w:cs="Times New Roman"/>
          <w:b/>
          <w:sz w:val="24"/>
          <w:szCs w:val="24"/>
        </w:rPr>
      </w:pPr>
      <w:r w:rsidRPr="00517189">
        <w:rPr>
          <w:rFonts w:ascii="Times New Roman" w:hAnsi="Times New Roman" w:cs="Times New Roman"/>
          <w:b/>
          <w:sz w:val="24"/>
          <w:szCs w:val="24"/>
        </w:rPr>
        <w:t xml:space="preserve">What are the espoused values and beliefs of the companies?  </w:t>
      </w:r>
    </w:p>
    <w:p w:rsidR="003523FA" w:rsidRPr="009A46E1"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ab/>
        <w:t>Boeing values innovation and ideas that would intrigue those who fly to want to fly their aircraft.  Ideas that would create a stir about new technology, ease of flight, or cost savings by using their aircraft as opposed to using other aircraft types.</w:t>
      </w:r>
    </w:p>
    <w:p w:rsidR="003523FA" w:rsidRDefault="003523FA" w:rsidP="003523FA">
      <w:pPr>
        <w:spacing w:line="240" w:lineRule="auto"/>
        <w:rPr>
          <w:rFonts w:ascii="Times New Roman" w:hAnsi="Times New Roman" w:cs="Times New Roman"/>
          <w:b/>
          <w:sz w:val="24"/>
          <w:szCs w:val="24"/>
        </w:rPr>
      </w:pPr>
      <w:r w:rsidRPr="00517189">
        <w:rPr>
          <w:rFonts w:ascii="Times New Roman" w:hAnsi="Times New Roman" w:cs="Times New Roman"/>
          <w:b/>
          <w:sz w:val="24"/>
          <w:szCs w:val="24"/>
        </w:rPr>
        <w:t>What does the Web page reveal about the culture of this organization?</w:t>
      </w:r>
    </w:p>
    <w:p w:rsidR="003523FA" w:rsidRPr="009A46E1" w:rsidRDefault="003523FA" w:rsidP="003523FA">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Reviews from </w:t>
      </w:r>
      <w:r>
        <w:rPr>
          <w:rFonts w:ascii="Times New Roman" w:hAnsi="Times New Roman" w:cs="Times New Roman"/>
          <w:sz w:val="24"/>
          <w:szCs w:val="24"/>
        </w:rPr>
        <w:t>employee’s</w:t>
      </w:r>
      <w:r>
        <w:rPr>
          <w:rFonts w:ascii="Times New Roman" w:hAnsi="Times New Roman" w:cs="Times New Roman"/>
          <w:sz w:val="24"/>
          <w:szCs w:val="24"/>
        </w:rPr>
        <w:t xml:space="preserve"> state that the company is old-thinking; management does not like to hear from engineering ideas concerning change.  The company is patient and very people friendly.  </w:t>
      </w:r>
    </w:p>
    <w:p w:rsidR="003523FA" w:rsidRDefault="003523FA" w:rsidP="003523FA">
      <w:pPr>
        <w:spacing w:line="240" w:lineRule="auto"/>
        <w:rPr>
          <w:rFonts w:ascii="Times New Roman" w:hAnsi="Times New Roman" w:cs="Times New Roman"/>
          <w:b/>
          <w:sz w:val="24"/>
          <w:szCs w:val="24"/>
        </w:rPr>
      </w:pPr>
      <w:r w:rsidRPr="000F1749">
        <w:rPr>
          <w:rFonts w:ascii="Times New Roman" w:hAnsi="Times New Roman" w:cs="Times New Roman"/>
          <w:b/>
          <w:sz w:val="24"/>
          <w:szCs w:val="24"/>
        </w:rPr>
        <w:t>Would this culture be conducive to effective project management?</w:t>
      </w:r>
    </w:p>
    <w:p w:rsidR="003523FA" w:rsidRPr="009A0DD9" w:rsidRDefault="003523FA" w:rsidP="003523FA">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9D5AE9">
        <w:rPr>
          <w:rFonts w:ascii="Times New Roman" w:hAnsi="Times New Roman" w:cs="Times New Roman"/>
          <w:sz w:val="24"/>
          <w:szCs w:val="24"/>
        </w:rPr>
        <w:t>Boeing may not be able to see the value of project management across every part of their company.</w:t>
      </w:r>
      <w:r>
        <w:rPr>
          <w:rFonts w:ascii="Times New Roman" w:hAnsi="Times New Roman" w:cs="Times New Roman"/>
          <w:sz w:val="24"/>
          <w:szCs w:val="24"/>
        </w:rPr>
        <w:t xml:space="preserve">  I do not think that the “old-thinking” part the employee’s opinion gives the impression that they are willing to make changes quickly and will resist new ideas concerning project management.</w:t>
      </w:r>
    </w:p>
    <w:p w:rsidR="003523FA" w:rsidRDefault="003523FA" w:rsidP="003523FA">
      <w:pPr>
        <w:spacing w:line="240" w:lineRule="auto"/>
        <w:rPr>
          <w:rFonts w:ascii="Times New Roman" w:hAnsi="Times New Roman" w:cs="Times New Roman"/>
          <w:sz w:val="24"/>
          <w:szCs w:val="24"/>
        </w:rPr>
      </w:pPr>
    </w:p>
    <w:p w:rsidR="003523FA" w:rsidRDefault="003523FA" w:rsidP="003523FA">
      <w:pPr>
        <w:spacing w:line="240" w:lineRule="auto"/>
        <w:rPr>
          <w:rFonts w:ascii="Times New Roman" w:hAnsi="Times New Roman" w:cs="Times New Roman"/>
          <w:sz w:val="24"/>
          <w:szCs w:val="24"/>
        </w:rPr>
      </w:pPr>
    </w:p>
    <w:p w:rsidR="003523FA" w:rsidRDefault="003523FA" w:rsidP="003523FA">
      <w:pPr>
        <w:spacing w:line="240" w:lineRule="auto"/>
        <w:rPr>
          <w:rFonts w:ascii="Times New Roman" w:hAnsi="Times New Roman" w:cs="Times New Roman"/>
          <w:sz w:val="24"/>
          <w:szCs w:val="24"/>
        </w:rPr>
      </w:pP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Reference:</w:t>
      </w:r>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 xml:space="preserve">Boeing. (2016). Our Vision. Retrieved from </w:t>
      </w:r>
      <w:hyperlink r:id="rId4" w:history="1">
        <w:r w:rsidRPr="00256302">
          <w:rPr>
            <w:rStyle w:val="Hyperlink"/>
            <w:rFonts w:ascii="Times New Roman" w:hAnsi="Times New Roman" w:cs="Times New Roman"/>
            <w:sz w:val="24"/>
            <w:szCs w:val="24"/>
          </w:rPr>
          <w:t>http://www.boeing.com/principles/vision.page</w:t>
        </w:r>
      </w:hyperlink>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 xml:space="preserve">Boeing. (2016). Employee reviews. Retrieved from </w:t>
      </w:r>
      <w:hyperlink r:id="rId5" w:history="1">
        <w:r w:rsidRPr="00256302">
          <w:rPr>
            <w:rStyle w:val="Hyperlink"/>
            <w:rFonts w:ascii="Times New Roman" w:hAnsi="Times New Roman" w:cs="Times New Roman"/>
            <w:sz w:val="24"/>
            <w:szCs w:val="24"/>
          </w:rPr>
          <w:t>https://www.glassdoor.com/Reviews/Boeing-Reviews-E102.htm</w:t>
        </w:r>
      </w:hyperlink>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 xml:space="preserve">Raytheon. (2016). </w:t>
      </w:r>
      <w:r w:rsidRPr="00441D8D">
        <w:rPr>
          <w:rStyle w:val="ccbnttl"/>
          <w:rFonts w:ascii="Times New Roman" w:hAnsi="Times New Roman" w:cs="Times New Roman"/>
          <w:i/>
          <w:sz w:val="24"/>
          <w:szCs w:val="24"/>
        </w:rPr>
        <w:t>New Raytheon Headquarters to Open Oct. 27 in Waltham, Mass.</w:t>
      </w:r>
      <w:r>
        <w:rPr>
          <w:rStyle w:val="ccbnttl"/>
          <w:rFonts w:ascii="Times New Roman" w:hAnsi="Times New Roman" w:cs="Times New Roman"/>
          <w:i/>
          <w:sz w:val="24"/>
          <w:szCs w:val="24"/>
        </w:rPr>
        <w:t xml:space="preserve"> </w:t>
      </w:r>
      <w:r>
        <w:rPr>
          <w:rStyle w:val="ccbnttl"/>
          <w:rFonts w:ascii="Times New Roman" w:hAnsi="Times New Roman" w:cs="Times New Roman"/>
          <w:sz w:val="24"/>
          <w:szCs w:val="24"/>
        </w:rPr>
        <w:t>News release. Retrieved from</w:t>
      </w:r>
      <w:hyperlink r:id="rId6" w:history="1">
        <w:r w:rsidRPr="00256302">
          <w:rPr>
            <w:rStyle w:val="Hyperlink"/>
            <w:rFonts w:ascii="Times New Roman" w:hAnsi="Times New Roman" w:cs="Times New Roman"/>
            <w:sz w:val="24"/>
            <w:szCs w:val="24"/>
          </w:rPr>
          <w:t>http://phoenix.corporate-ir.net/phoenix.zhtml?c=84193&amp;p=irol-newsArticle&amp;ID=461509</w:t>
        </w:r>
      </w:hyperlink>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 xml:space="preserve">Raytheon. (2016). Raytheon’s Vision and Values. Retrieved from </w:t>
      </w:r>
      <w:hyperlink r:id="rId7" w:history="1">
        <w:r w:rsidRPr="00256302">
          <w:rPr>
            <w:rStyle w:val="Hyperlink"/>
            <w:rFonts w:ascii="Times New Roman" w:hAnsi="Times New Roman" w:cs="Times New Roman"/>
            <w:sz w:val="24"/>
            <w:szCs w:val="24"/>
          </w:rPr>
          <w:t>http://www.raytheon.com/ourcompany/ourculture/vv/</w:t>
        </w:r>
      </w:hyperlink>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 xml:space="preserve">Raytheon. (2016). Employee Reviews. Retrieved from </w:t>
      </w:r>
      <w:hyperlink r:id="rId8" w:history="1">
        <w:r w:rsidRPr="00256302">
          <w:rPr>
            <w:rStyle w:val="Hyperlink"/>
            <w:rFonts w:ascii="Times New Roman" w:hAnsi="Times New Roman" w:cs="Times New Roman"/>
            <w:sz w:val="24"/>
            <w:szCs w:val="24"/>
          </w:rPr>
          <w:t>www.indeed.com</w:t>
        </w:r>
      </w:hyperlink>
    </w:p>
    <w:p w:rsidR="003523FA" w:rsidRPr="00D5225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 xml:space="preserve">Wikipedia. (2016). Boeing International Headquarters. Retrieved from </w:t>
      </w:r>
    </w:p>
    <w:p w:rsidR="003523FA" w:rsidRDefault="003523FA" w:rsidP="003523FA">
      <w:pPr>
        <w:spacing w:line="240" w:lineRule="auto"/>
        <w:rPr>
          <w:rFonts w:ascii="Times New Roman" w:hAnsi="Times New Roman" w:cs="Times New Roman"/>
          <w:sz w:val="24"/>
          <w:szCs w:val="24"/>
        </w:rPr>
      </w:pPr>
      <w:hyperlink r:id="rId9" w:history="1">
        <w:r w:rsidRPr="00256302">
          <w:rPr>
            <w:rStyle w:val="Hyperlink"/>
            <w:rFonts w:ascii="Times New Roman" w:hAnsi="Times New Roman" w:cs="Times New Roman"/>
            <w:sz w:val="24"/>
            <w:szCs w:val="24"/>
          </w:rPr>
          <w:t>https://en.wikipedia.org/wiki/Boeing_International_Headquarters</w:t>
        </w:r>
      </w:hyperlink>
    </w:p>
    <w:p w:rsidR="003523FA" w:rsidRDefault="003523FA" w:rsidP="003523FA">
      <w:pPr>
        <w:spacing w:line="240" w:lineRule="auto"/>
        <w:rPr>
          <w:rFonts w:ascii="Times New Roman" w:hAnsi="Times New Roman" w:cs="Times New Roman"/>
          <w:sz w:val="24"/>
          <w:szCs w:val="24"/>
        </w:rPr>
      </w:pPr>
      <w:r>
        <w:rPr>
          <w:rFonts w:ascii="Times New Roman" w:hAnsi="Times New Roman" w:cs="Times New Roman"/>
          <w:sz w:val="24"/>
          <w:szCs w:val="24"/>
        </w:rPr>
        <w:t>(UNK). (2016). The Boeing Corporate Headquarters. Chicago Architecture Info. Retrieved from</w:t>
      </w:r>
    </w:p>
    <w:p w:rsidR="003523FA" w:rsidRDefault="003523FA" w:rsidP="003523FA">
      <w:pPr>
        <w:jc w:val="center"/>
        <w:rPr>
          <w:rFonts w:ascii="Times New Roman" w:hAnsi="Times New Roman" w:cs="Times New Roman"/>
          <w:sz w:val="24"/>
          <w:szCs w:val="24"/>
        </w:rPr>
      </w:pPr>
      <w:hyperlink r:id="rId10" w:history="1">
        <w:r w:rsidRPr="00256302">
          <w:rPr>
            <w:rStyle w:val="Hyperlink"/>
            <w:rFonts w:ascii="Times New Roman" w:hAnsi="Times New Roman" w:cs="Times New Roman"/>
            <w:sz w:val="24"/>
            <w:szCs w:val="24"/>
          </w:rPr>
          <w:t>http://www.chicagoarchitecture.info/Building/1051/The-Boeing-Corporate-Headquarters.php</w:t>
        </w:r>
      </w:hyperlink>
    </w:p>
    <w:p w:rsidR="003523FA" w:rsidRDefault="003523FA" w:rsidP="003523FA">
      <w:pPr>
        <w:jc w:val="center"/>
        <w:rPr>
          <w:rFonts w:ascii="Times New Roman" w:hAnsi="Times New Roman" w:cs="Times New Roman"/>
          <w:sz w:val="24"/>
          <w:szCs w:val="24"/>
        </w:rPr>
      </w:pPr>
    </w:p>
    <w:p w:rsidR="003523FA" w:rsidRPr="003523FA" w:rsidRDefault="003523FA" w:rsidP="003523FA">
      <w:pPr>
        <w:jc w:val="center"/>
        <w:rPr>
          <w:rFonts w:ascii="Times New Roman" w:hAnsi="Times New Roman" w:cs="Times New Roman"/>
          <w:sz w:val="24"/>
          <w:szCs w:val="24"/>
        </w:rPr>
      </w:pPr>
    </w:p>
    <w:sectPr w:rsidR="003523FA" w:rsidRPr="0035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FA"/>
    <w:rsid w:val="003523FA"/>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5503"/>
  <w15:chartTrackingRefBased/>
  <w15:docId w15:val="{D677BECE-814B-4F00-BBC8-583EF2CA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3FA"/>
    <w:rPr>
      <w:color w:val="0563C1" w:themeColor="hyperlink"/>
      <w:u w:val="single"/>
    </w:rPr>
  </w:style>
  <w:style w:type="character" w:customStyle="1" w:styleId="ccbnttl">
    <w:name w:val="ccbnttl"/>
    <w:basedOn w:val="DefaultParagraphFont"/>
    <w:rsid w:val="0035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ed.com" TargetMode="External"/><Relationship Id="rId3" Type="http://schemas.openxmlformats.org/officeDocument/2006/relationships/webSettings" Target="webSettings.xml"/><Relationship Id="rId7" Type="http://schemas.openxmlformats.org/officeDocument/2006/relationships/hyperlink" Target="http://www.raytheon.com/ourcompany/ourculture/v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enix.corporate-ir.net/phoenix.zhtml?c=84193&amp;p=irol-newsArticle&amp;ID=461509" TargetMode="External"/><Relationship Id="rId11" Type="http://schemas.openxmlformats.org/officeDocument/2006/relationships/fontTable" Target="fontTable.xml"/><Relationship Id="rId5" Type="http://schemas.openxmlformats.org/officeDocument/2006/relationships/hyperlink" Target="https://www.glassdoor.com/Reviews/Boeing-Reviews-E102.htm" TargetMode="External"/><Relationship Id="rId10" Type="http://schemas.openxmlformats.org/officeDocument/2006/relationships/hyperlink" Target="http://www.chicagoarchitecture.info/Building/1051/The-Boeing-Corporate-Headquarters.php" TargetMode="External"/><Relationship Id="rId4" Type="http://schemas.openxmlformats.org/officeDocument/2006/relationships/hyperlink" Target="http://www.boeing.com/principles/vision.page" TargetMode="External"/><Relationship Id="rId9" Type="http://schemas.openxmlformats.org/officeDocument/2006/relationships/hyperlink" Target="https://en.wikipedia.org/wiki/Boeing_International_Headqua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2017-07-07T20:22:00Z</dcterms:created>
  <dcterms:modified xsi:type="dcterms:W3CDTF">2017-07-07T20:28:00Z</dcterms:modified>
</cp:coreProperties>
</file>