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Stakeholder Communications Requirements</w:t>
      </w: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9" w:tblpY="328"/>
        <w:tblW w:w="1350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92"/>
        <w:gridCol w:w="1670"/>
        <w:gridCol w:w="1670"/>
        <w:gridCol w:w="1701"/>
        <w:gridCol w:w="1575"/>
        <w:gridCol w:w="1465"/>
        <w:gridCol w:w="1486"/>
        <w:gridCol w:w="1719"/>
      </w:tblGrid>
      <w:tr w:rsidR="000C0DA5" w:rsidRPr="000C0DA5" w:rsidTr="000C0DA5">
        <w:trPr>
          <w:trHeight w:val="341"/>
        </w:trPr>
        <w:tc>
          <w:tcPr>
            <w:tcW w:w="135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Communications Requirements Matrix </w:t>
            </w:r>
            <w:proofErr w:type="gramStart"/>
            <w:r w:rsidRPr="000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</w:t>
            </w:r>
            <w:proofErr w:type="gramEnd"/>
            <w:r w:rsidRPr="000C0D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Jones Birthday Party</w:t>
            </w:r>
          </w:p>
        </w:tc>
      </w:tr>
      <w:tr w:rsidR="000C0DA5" w:rsidRPr="000C0DA5" w:rsidTr="000C0DA5">
        <w:trPr>
          <w:trHeight w:val="599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Role/Role communications Requirements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Project Manager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Stakeholder (External)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Stakeholder (Internal/ Core Team)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Estimat</w:t>
            </w:r>
            <w:r w:rsidRPr="000C0DA5">
              <w:rPr>
                <w:rFonts w:ascii="Calibri" w:eastAsia="Times New Roman" w:hAnsi="Calibri" w:cs="Calibri"/>
                <w:color w:val="000000"/>
              </w:rPr>
              <w:t>ing Team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Project Team members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Company Financial and Reporting System</w:t>
            </w:r>
          </w:p>
        </w:tc>
      </w:tr>
      <w:tr w:rsidR="000C0DA5" w:rsidRPr="000C0DA5" w:rsidTr="000C0DA5">
        <w:trPr>
          <w:trHeight w:val="1024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Project Manager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Communicates status weekly and is present in stakeholder meetings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Communicates status weekly and is present in stakeholder meetings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 xml:space="preserve">Project </w:t>
            </w:r>
            <w:r>
              <w:rPr>
                <w:rFonts w:ascii="Calibri" w:eastAsia="Times New Roman" w:hAnsi="Calibri" w:cs="Calibri"/>
                <w:color w:val="000000"/>
              </w:rPr>
              <w:t>status, Financials, Project Budg</w:t>
            </w:r>
            <w:r w:rsidRPr="000C0DA5">
              <w:rPr>
                <w:rFonts w:ascii="Calibri" w:eastAsia="Times New Roman" w:hAnsi="Calibri" w:cs="Calibri"/>
                <w:color w:val="000000"/>
              </w:rPr>
              <w:t>et, Risk, and Issues</w:t>
            </w:r>
          </w:p>
        </w:tc>
      </w:tr>
      <w:tr w:rsidR="000C0DA5" w:rsidRPr="000C0DA5" w:rsidTr="000C0DA5">
        <w:trPr>
          <w:trHeight w:val="713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Stakeholder (internal core)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</w:tr>
      <w:tr w:rsidR="000C0DA5" w:rsidRPr="000C0DA5" w:rsidTr="000C0DA5">
        <w:trPr>
          <w:trHeight w:val="630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Stakeholder (external)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 Budg</w:t>
            </w:r>
            <w:r w:rsidRPr="000C0DA5">
              <w:rPr>
                <w:rFonts w:ascii="Calibri" w:eastAsia="Times New Roman" w:hAnsi="Calibri" w:cs="Calibri"/>
                <w:color w:val="000000"/>
              </w:rPr>
              <w:t>et Info</w:t>
            </w:r>
          </w:p>
        </w:tc>
      </w:tr>
      <w:tr w:rsidR="000C0DA5" w:rsidRPr="000C0DA5" w:rsidTr="000C0DA5">
        <w:trPr>
          <w:trHeight w:val="413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No Need to Communicate</w:t>
            </w:r>
          </w:p>
        </w:tc>
      </w:tr>
      <w:tr w:rsidR="000C0DA5" w:rsidRPr="000C0DA5" w:rsidTr="000C0DA5">
        <w:trPr>
          <w:trHeight w:val="444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Estimator/Estimating Team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Project Estimates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Feedback, Issues/Concerns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DA5" w:rsidRPr="000C0DA5" w:rsidTr="000C0DA5">
        <w:trPr>
          <w:trHeight w:val="776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Project Team Members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Real time project info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 xml:space="preserve">Project Status, Project Financials, Project </w:t>
            </w:r>
            <w:proofErr w:type="spellStart"/>
            <w:r w:rsidRPr="000C0DA5">
              <w:rPr>
                <w:rFonts w:ascii="Calibri" w:eastAsia="Times New Roman" w:hAnsi="Calibri" w:cs="Calibri"/>
                <w:color w:val="000000"/>
              </w:rPr>
              <w:t>Budjet</w:t>
            </w:r>
            <w:proofErr w:type="spellEnd"/>
            <w:r w:rsidRPr="000C0DA5">
              <w:rPr>
                <w:rFonts w:ascii="Calibri" w:eastAsia="Times New Roman" w:hAnsi="Calibri" w:cs="Calibri"/>
                <w:color w:val="000000"/>
              </w:rPr>
              <w:t>, Risks, Issues</w:t>
            </w:r>
          </w:p>
        </w:tc>
      </w:tr>
      <w:tr w:rsidR="000C0DA5" w:rsidRPr="000C0DA5" w:rsidTr="000C0DA5">
        <w:trPr>
          <w:trHeight w:val="589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lastRenderedPageBreak/>
              <w:t>Company Financial and Reporting System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0DA5">
              <w:rPr>
                <w:rFonts w:ascii="Calibri" w:eastAsia="Times New Roman" w:hAnsi="Calibri" w:cs="Calibri"/>
                <w:color w:val="000000"/>
              </w:rPr>
              <w:t>Status Reports, Financial Reports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0DA5" w:rsidRPr="000C0DA5" w:rsidRDefault="000C0DA5" w:rsidP="000C0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0C0DA5" w:rsidRDefault="000C0DA5" w:rsidP="000C0DA5">
      <w:pPr>
        <w:rPr>
          <w:rFonts w:ascii="Times New Roman" w:hAnsi="Times New Roman" w:cs="Times New Roman"/>
          <w:sz w:val="24"/>
          <w:szCs w:val="24"/>
        </w:rPr>
      </w:pPr>
    </w:p>
    <w:p w:rsidR="000C0DA5" w:rsidRDefault="000C0DA5" w:rsidP="000C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Edition. Project Management, Inc. </w:t>
      </w:r>
    </w:p>
    <w:p w:rsidR="000C0DA5" w:rsidRDefault="000C0DA5" w:rsidP="000C0D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Newtown Square, Pennsylvania.</w:t>
      </w:r>
    </w:p>
    <w:p w:rsidR="000C0DA5" w:rsidRPr="00C707BE" w:rsidRDefault="000C0DA5" w:rsidP="000C0DA5">
      <w:pPr>
        <w:rPr>
          <w:rFonts w:ascii="Times New Roman" w:hAnsi="Times New Roman" w:cs="Times New Roman"/>
          <w:sz w:val="24"/>
          <w:szCs w:val="24"/>
        </w:rPr>
      </w:pPr>
    </w:p>
    <w:p w:rsidR="005F38F9" w:rsidRPr="000C0DA5" w:rsidRDefault="005F38F9" w:rsidP="000C0D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F9" w:rsidRPr="000C0DA5" w:rsidSect="000C0D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7A" w:rsidRDefault="00605E7A" w:rsidP="000C0DA5">
      <w:pPr>
        <w:spacing w:after="0" w:line="240" w:lineRule="auto"/>
      </w:pPr>
      <w:r>
        <w:separator/>
      </w:r>
    </w:p>
  </w:endnote>
  <w:endnote w:type="continuationSeparator" w:id="0">
    <w:p w:rsidR="00605E7A" w:rsidRDefault="00605E7A" w:rsidP="000C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7A" w:rsidRDefault="00605E7A" w:rsidP="000C0DA5">
      <w:pPr>
        <w:spacing w:after="0" w:line="240" w:lineRule="auto"/>
      </w:pPr>
      <w:r>
        <w:separator/>
      </w:r>
    </w:p>
  </w:footnote>
  <w:footnote w:type="continuationSeparator" w:id="0">
    <w:p w:rsidR="00605E7A" w:rsidRDefault="00605E7A" w:rsidP="000C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5"/>
    <w:rsid w:val="000C0DA5"/>
    <w:rsid w:val="005F38F9"/>
    <w:rsid w:val="0060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70D0"/>
  <w15:chartTrackingRefBased/>
  <w15:docId w15:val="{C7D1658A-429B-4EC1-A408-4668B23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A5"/>
  </w:style>
  <w:style w:type="paragraph" w:styleId="Footer">
    <w:name w:val="footer"/>
    <w:basedOn w:val="Normal"/>
    <w:link w:val="FooterChar"/>
    <w:uiPriority w:val="99"/>
    <w:unhideWhenUsed/>
    <w:rsid w:val="000C0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2017-07-07T22:24:00Z</dcterms:created>
  <dcterms:modified xsi:type="dcterms:W3CDTF">2017-07-07T22:32:00Z</dcterms:modified>
</cp:coreProperties>
</file>