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77233B"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ITD Re-Organization Project</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Group 3</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Kimberly Figueroa, Victor Grate, Christopher Goff</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Embry-Riddle Aeronautical University</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Anatomy of Project Orgs</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PMGT 611</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Dennis Sherman</w:t>
      </w:r>
    </w:p>
    <w:p w:rsidR="00F53D53" w:rsidRPr="0051133F" w:rsidRDefault="0077233B"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Oct 2</w:t>
      </w:r>
      <w:r w:rsidR="00F53D53" w:rsidRPr="0051133F">
        <w:rPr>
          <w:rFonts w:ascii="Times New Roman" w:eastAsia="Times New Roman" w:hAnsi="Times New Roman" w:cs="Times New Roman"/>
          <w:sz w:val="24"/>
          <w:szCs w:val="24"/>
        </w:rPr>
        <w:t>, 2016</w:t>
      </w:r>
    </w:p>
    <w:p w:rsidR="00F53D53" w:rsidRPr="0051133F" w:rsidRDefault="00F53D53" w:rsidP="0051133F">
      <w:pPr>
        <w:spacing w:line="480" w:lineRule="auto"/>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br w:type="page"/>
      </w:r>
    </w:p>
    <w:sdt>
      <w:sdtPr>
        <w:rPr>
          <w:rFonts w:ascii="Times New Roman" w:eastAsiaTheme="minorHAnsi" w:hAnsi="Times New Roman" w:cs="Times New Roman"/>
          <w:color w:val="auto"/>
          <w:sz w:val="24"/>
          <w:szCs w:val="24"/>
        </w:rPr>
        <w:id w:val="-683205980"/>
        <w:docPartObj>
          <w:docPartGallery w:val="Table of Contents"/>
          <w:docPartUnique/>
        </w:docPartObj>
      </w:sdtPr>
      <w:sdtEndPr>
        <w:rPr>
          <w:b/>
          <w:bCs/>
          <w:noProof/>
        </w:rPr>
      </w:sdtEndPr>
      <w:sdtContent>
        <w:p w:rsidR="0051133F" w:rsidRPr="003135B4" w:rsidRDefault="0051133F" w:rsidP="0051133F">
          <w:pPr>
            <w:pStyle w:val="TOCHeading"/>
            <w:spacing w:line="480" w:lineRule="auto"/>
            <w:rPr>
              <w:rFonts w:ascii="Times New Roman" w:hAnsi="Times New Roman" w:cs="Times New Roman"/>
              <w:b/>
              <w:color w:val="auto"/>
              <w:sz w:val="24"/>
              <w:szCs w:val="24"/>
            </w:rPr>
          </w:pPr>
          <w:r w:rsidRPr="003135B4">
            <w:rPr>
              <w:rFonts w:ascii="Times New Roman" w:hAnsi="Times New Roman" w:cs="Times New Roman"/>
              <w:b/>
              <w:color w:val="auto"/>
              <w:sz w:val="24"/>
              <w:szCs w:val="24"/>
            </w:rPr>
            <w:t>Table of Contents</w:t>
          </w:r>
        </w:p>
        <w:p w:rsidR="003135B4" w:rsidRPr="003135B4" w:rsidRDefault="0051133F">
          <w:pPr>
            <w:pStyle w:val="TOC1"/>
            <w:rPr>
              <w:rFonts w:eastAsiaTheme="minorEastAsia"/>
              <w:b w:val="0"/>
              <w:szCs w:val="24"/>
            </w:rPr>
          </w:pPr>
          <w:r w:rsidRPr="003135B4">
            <w:rPr>
              <w:noProof w:val="0"/>
              <w:szCs w:val="24"/>
            </w:rPr>
            <w:fldChar w:fldCharType="begin"/>
          </w:r>
          <w:r w:rsidRPr="003135B4">
            <w:rPr>
              <w:szCs w:val="24"/>
            </w:rPr>
            <w:instrText xml:space="preserve"> TOC \o "1-3" \h \z \u </w:instrText>
          </w:r>
          <w:r w:rsidRPr="003135B4">
            <w:rPr>
              <w:noProof w:val="0"/>
              <w:szCs w:val="24"/>
            </w:rPr>
            <w:fldChar w:fldCharType="separate"/>
          </w:r>
          <w:hyperlink w:anchor="_Toc463192496" w:history="1">
            <w:r w:rsidR="003135B4" w:rsidRPr="003135B4">
              <w:rPr>
                <w:rStyle w:val="Hyperlink"/>
                <w:szCs w:val="24"/>
              </w:rPr>
              <w:t>Part I: The Project</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_Toc463192496 \h </w:instrText>
            </w:r>
            <w:r w:rsidR="003135B4" w:rsidRPr="003135B4">
              <w:rPr>
                <w:webHidden/>
                <w:szCs w:val="24"/>
              </w:rPr>
            </w:r>
            <w:r w:rsidR="003135B4" w:rsidRPr="003135B4">
              <w:rPr>
                <w:webHidden/>
                <w:szCs w:val="24"/>
              </w:rPr>
              <w:fldChar w:fldCharType="separate"/>
            </w:r>
            <w:r w:rsidR="003135B4" w:rsidRPr="003135B4">
              <w:rPr>
                <w:webHidden/>
                <w:szCs w:val="24"/>
              </w:rPr>
              <w:t>4</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497" w:history="1">
            <w:r w:rsidR="003135B4" w:rsidRPr="003135B4">
              <w:rPr>
                <w:rStyle w:val="Hyperlink"/>
                <w:szCs w:val="24"/>
              </w:rPr>
              <w:t>Project Charter</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_Toc463192497 \h </w:instrText>
            </w:r>
            <w:r w:rsidR="003135B4" w:rsidRPr="003135B4">
              <w:rPr>
                <w:webHidden/>
                <w:szCs w:val="24"/>
              </w:rPr>
            </w:r>
            <w:r w:rsidR="003135B4" w:rsidRPr="003135B4">
              <w:rPr>
                <w:webHidden/>
                <w:szCs w:val="24"/>
              </w:rPr>
              <w:fldChar w:fldCharType="separate"/>
            </w:r>
            <w:r w:rsidR="003135B4" w:rsidRPr="003135B4">
              <w:rPr>
                <w:webHidden/>
                <w:szCs w:val="24"/>
              </w:rPr>
              <w:t>4</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498" w:history="1">
            <w:r w:rsidR="003135B4" w:rsidRPr="003135B4">
              <w:rPr>
                <w:rStyle w:val="Hyperlink"/>
                <w:rFonts w:ascii="Times New Roman" w:hAnsi="Times New Roman" w:cs="Times New Roman"/>
                <w:b/>
                <w:noProof/>
                <w:sz w:val="24"/>
                <w:szCs w:val="24"/>
              </w:rPr>
              <w:t>Measurable Project Objectives and Related Success Criteria</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_Toc463192498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499" w:history="1">
            <w:r w:rsidR="003135B4" w:rsidRPr="003135B4">
              <w:rPr>
                <w:rStyle w:val="Hyperlink"/>
                <w:rFonts w:ascii="Times New Roman" w:hAnsi="Times New Roman" w:cs="Times New Roman"/>
                <w:b/>
                <w:noProof/>
                <w:sz w:val="24"/>
                <w:szCs w:val="24"/>
              </w:rPr>
              <w:t>High Level Requirements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_Toc463192499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0" w:history="1">
            <w:r w:rsidR="003135B4" w:rsidRPr="003135B4">
              <w:rPr>
                <w:rStyle w:val="Hyperlink"/>
                <w:rFonts w:ascii="Times New Roman" w:hAnsi="Times New Roman" w:cs="Times New Roman"/>
                <w:b/>
                <w:noProof/>
                <w:sz w:val="24"/>
                <w:szCs w:val="24"/>
              </w:rPr>
              <w:t>High Level Project Description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1" w:history="1">
            <w:r w:rsidR="003135B4" w:rsidRPr="003135B4">
              <w:rPr>
                <w:rStyle w:val="Hyperlink"/>
                <w:rFonts w:ascii="Times New Roman" w:hAnsi="Times New Roman" w:cs="Times New Roman"/>
                <w:b/>
                <w:noProof/>
                <w:sz w:val="24"/>
                <w:szCs w:val="24"/>
              </w:rPr>
              <w:t>High Level Risks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2" w:history="1">
            <w:r w:rsidR="003135B4" w:rsidRPr="003135B4">
              <w:rPr>
                <w:rStyle w:val="Hyperlink"/>
                <w:rFonts w:ascii="Times New Roman" w:hAnsi="Times New Roman" w:cs="Times New Roman"/>
                <w:b/>
                <w:noProof/>
                <w:sz w:val="24"/>
                <w:szCs w:val="24"/>
              </w:rPr>
              <w:t>Budget</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3" w:history="1">
            <w:r w:rsidR="003135B4" w:rsidRPr="003135B4">
              <w:rPr>
                <w:rStyle w:val="Hyperlink"/>
                <w:rFonts w:ascii="Times New Roman" w:hAnsi="Times New Roman" w:cs="Times New Roman"/>
                <w:b/>
                <w:noProof/>
                <w:sz w:val="24"/>
                <w:szCs w:val="24"/>
              </w:rPr>
              <w:t>Stakeholders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_Toc463192503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6</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4" w:history="1">
            <w:r w:rsidR="003135B4" w:rsidRPr="003135B4">
              <w:rPr>
                <w:rStyle w:val="Hyperlink"/>
                <w:rFonts w:ascii="Times New Roman" w:hAnsi="Times New Roman" w:cs="Times New Roman"/>
                <w:b/>
                <w:noProof/>
                <w:sz w:val="24"/>
                <w:szCs w:val="24"/>
              </w:rPr>
              <w:t>Project Approval Requirements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7</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5" w:history="1">
            <w:r w:rsidR="003135B4" w:rsidRPr="003135B4">
              <w:rPr>
                <w:rStyle w:val="Hyperlink"/>
                <w:rFonts w:ascii="Times New Roman" w:hAnsi="Times New Roman" w:cs="Times New Roman"/>
                <w:b/>
                <w:noProof/>
                <w:sz w:val="24"/>
                <w:szCs w:val="24"/>
              </w:rPr>
              <w:t>Project Scope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8</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6" w:history="1">
            <w:r w:rsidR="003135B4" w:rsidRPr="003135B4">
              <w:rPr>
                <w:rStyle w:val="Hyperlink"/>
                <w:rFonts w:ascii="Times New Roman" w:hAnsi="Times New Roman" w:cs="Times New Roman"/>
                <w:b/>
                <w:noProof/>
                <w:sz w:val="24"/>
                <w:szCs w:val="24"/>
              </w:rPr>
              <w:t>Goals, and Objectives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8</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7" w:history="1">
            <w:r w:rsidR="003135B4" w:rsidRPr="003135B4">
              <w:rPr>
                <w:rStyle w:val="Hyperlink"/>
                <w:rFonts w:ascii="Times New Roman" w:hAnsi="Times New Roman" w:cs="Times New Roman"/>
                <w:b/>
                <w:noProof/>
                <w:sz w:val="24"/>
                <w:szCs w:val="24"/>
              </w:rPr>
              <w:t>Project Time Frame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_Toc463192507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10</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8" w:history="1">
            <w:r w:rsidR="003135B4" w:rsidRPr="003135B4">
              <w:rPr>
                <w:rStyle w:val="Hyperlink"/>
                <w:rFonts w:ascii="Times New Roman" w:eastAsia="Times New Roman" w:hAnsi="Times New Roman" w:cs="Times New Roman"/>
                <w:b/>
                <w:noProof/>
                <w:sz w:val="24"/>
                <w:szCs w:val="24"/>
              </w:rPr>
              <w:t>Constraints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_Toc463192508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10</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09" w:history="1">
            <w:r w:rsidR="003135B4" w:rsidRPr="003135B4">
              <w:rPr>
                <w:rStyle w:val="Hyperlink"/>
                <w:rFonts w:ascii="Times New Roman" w:hAnsi="Times New Roman" w:cs="Times New Roman"/>
                <w:b/>
                <w:noProof/>
                <w:sz w:val="24"/>
                <w:szCs w:val="24"/>
              </w:rPr>
              <w:t>Assumptions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_Toc463192509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10</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10" w:history="1">
            <w:r w:rsidR="003135B4" w:rsidRPr="003135B4">
              <w:rPr>
                <w:rStyle w:val="Hyperlink"/>
                <w:rFonts w:eastAsia="Times New Roman"/>
                <w:szCs w:val="24"/>
              </w:rPr>
              <w:t>Scope Management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_Toc463192510 \h </w:instrText>
            </w:r>
            <w:r w:rsidR="003135B4" w:rsidRPr="003135B4">
              <w:rPr>
                <w:webHidden/>
                <w:szCs w:val="24"/>
              </w:rPr>
            </w:r>
            <w:r w:rsidR="003135B4" w:rsidRPr="003135B4">
              <w:rPr>
                <w:webHidden/>
                <w:szCs w:val="24"/>
              </w:rPr>
              <w:fldChar w:fldCharType="separate"/>
            </w:r>
            <w:r w:rsidR="003135B4" w:rsidRPr="003135B4">
              <w:rPr>
                <w:webHidden/>
                <w:szCs w:val="24"/>
              </w:rPr>
              <w:t>11</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11" w:history="1">
            <w:r w:rsidR="003135B4" w:rsidRPr="003135B4">
              <w:rPr>
                <w:rStyle w:val="Hyperlink"/>
                <w:rFonts w:ascii="Times New Roman" w:hAnsi="Times New Roman" w:cs="Times New Roman"/>
                <w:b/>
                <w:noProof/>
                <w:sz w:val="24"/>
                <w:szCs w:val="24"/>
              </w:rPr>
              <w:t>Scope Statement</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11</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12" w:history="1">
            <w:r w:rsidR="003135B4" w:rsidRPr="003135B4">
              <w:rPr>
                <w:rStyle w:val="Hyperlink"/>
                <w:rFonts w:ascii="Times New Roman" w:hAnsi="Times New Roman" w:cs="Times New Roman"/>
                <w:b/>
                <w:noProof/>
                <w:sz w:val="24"/>
                <w:szCs w:val="24"/>
              </w:rPr>
              <w:t>Scope Baseline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11</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13" w:history="1">
            <w:r w:rsidR="003135B4" w:rsidRPr="003135B4">
              <w:rPr>
                <w:rStyle w:val="Hyperlink"/>
                <w:rFonts w:eastAsia="Times New Roman"/>
                <w:szCs w:val="24"/>
              </w:rPr>
              <w:t>Budget</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_Toc463192513 \h </w:instrText>
            </w:r>
            <w:r w:rsidR="003135B4" w:rsidRPr="003135B4">
              <w:rPr>
                <w:webHidden/>
                <w:szCs w:val="24"/>
              </w:rPr>
            </w:r>
            <w:r w:rsidR="003135B4" w:rsidRPr="003135B4">
              <w:rPr>
                <w:webHidden/>
                <w:szCs w:val="24"/>
              </w:rPr>
              <w:fldChar w:fldCharType="separate"/>
            </w:r>
            <w:r w:rsidR="003135B4" w:rsidRPr="003135B4">
              <w:rPr>
                <w:webHidden/>
                <w:szCs w:val="24"/>
              </w:rPr>
              <w:t>15</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514" w:history="1">
            <w:r w:rsidR="003135B4" w:rsidRPr="003135B4">
              <w:rPr>
                <w:rStyle w:val="Hyperlink"/>
                <w:szCs w:val="24"/>
              </w:rPr>
              <w:t>Recommended Organization Structure</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_Toc463192514 \h </w:instrText>
            </w:r>
            <w:r w:rsidR="003135B4" w:rsidRPr="003135B4">
              <w:rPr>
                <w:webHidden/>
                <w:szCs w:val="24"/>
              </w:rPr>
            </w:r>
            <w:r w:rsidR="003135B4" w:rsidRPr="003135B4">
              <w:rPr>
                <w:webHidden/>
                <w:szCs w:val="24"/>
              </w:rPr>
              <w:fldChar w:fldCharType="separate"/>
            </w:r>
            <w:r w:rsidR="003135B4" w:rsidRPr="003135B4">
              <w:rPr>
                <w:webHidden/>
                <w:szCs w:val="24"/>
              </w:rPr>
              <w:t>17</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515" w:history="1">
            <w:r w:rsidR="003135B4" w:rsidRPr="003135B4">
              <w:rPr>
                <w:rStyle w:val="Hyperlink"/>
                <w:szCs w:val="24"/>
              </w:rPr>
              <w:t>Communication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_Toc463192515 \h </w:instrText>
            </w:r>
            <w:r w:rsidR="003135B4" w:rsidRPr="003135B4">
              <w:rPr>
                <w:webHidden/>
                <w:szCs w:val="24"/>
              </w:rPr>
            </w:r>
            <w:r w:rsidR="003135B4" w:rsidRPr="003135B4">
              <w:rPr>
                <w:webHidden/>
                <w:szCs w:val="24"/>
              </w:rPr>
              <w:fldChar w:fldCharType="separate"/>
            </w:r>
            <w:r w:rsidR="003135B4" w:rsidRPr="003135B4">
              <w:rPr>
                <w:webHidden/>
                <w:szCs w:val="24"/>
              </w:rPr>
              <w:t>18</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16" w:history="1">
            <w:r w:rsidR="003135B4" w:rsidRPr="003135B4">
              <w:rPr>
                <w:rStyle w:val="Hyperlink"/>
                <w:rFonts w:ascii="Times New Roman" w:hAnsi="Times New Roman" w:cs="Times New Roman"/>
                <w:b/>
                <w:noProof/>
                <w:sz w:val="24"/>
                <w:szCs w:val="24"/>
              </w:rPr>
              <w:t>Identify Stakeholders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18</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3"/>
            <w:tabs>
              <w:tab w:val="right" w:leader="dot" w:pos="9350"/>
            </w:tabs>
            <w:rPr>
              <w:rFonts w:ascii="Times New Roman" w:eastAsiaTheme="minorEastAsia" w:hAnsi="Times New Roman" w:cs="Times New Roman"/>
              <w:noProof/>
              <w:sz w:val="24"/>
              <w:szCs w:val="24"/>
            </w:rPr>
          </w:pPr>
          <w:hyperlink w:anchor="_Toc463192517" w:history="1">
            <w:r w:rsidR="003135B4" w:rsidRPr="003135B4">
              <w:rPr>
                <w:rStyle w:val="Hyperlink"/>
                <w:rFonts w:ascii="Times New Roman" w:hAnsi="Times New Roman" w:cs="Times New Roman"/>
                <w:b/>
                <w:i/>
                <w:noProof/>
                <w:sz w:val="24"/>
                <w:szCs w:val="24"/>
              </w:rPr>
              <w:t>Communication Matrix</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_Toc463192517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18</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18" w:history="1">
            <w:r w:rsidR="003135B4" w:rsidRPr="003135B4">
              <w:rPr>
                <w:rStyle w:val="Hyperlink"/>
                <w:szCs w:val="24"/>
              </w:rPr>
              <w:t>Quality Control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_Toc463192518 \h </w:instrText>
            </w:r>
            <w:r w:rsidR="003135B4" w:rsidRPr="003135B4">
              <w:rPr>
                <w:webHidden/>
                <w:szCs w:val="24"/>
              </w:rPr>
            </w:r>
            <w:r w:rsidR="003135B4" w:rsidRPr="003135B4">
              <w:rPr>
                <w:webHidden/>
                <w:szCs w:val="24"/>
              </w:rPr>
              <w:fldChar w:fldCharType="separate"/>
            </w:r>
            <w:r w:rsidR="003135B4" w:rsidRPr="003135B4">
              <w:rPr>
                <w:webHidden/>
                <w:szCs w:val="24"/>
              </w:rPr>
              <w:t>19</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519" w:history="1">
            <w:r w:rsidR="003135B4" w:rsidRPr="003135B4">
              <w:rPr>
                <w:rStyle w:val="Hyperlink"/>
                <w:szCs w:val="24"/>
              </w:rPr>
              <w:t>Human Resources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_Toc463192519 \h </w:instrText>
            </w:r>
            <w:r w:rsidR="003135B4" w:rsidRPr="003135B4">
              <w:rPr>
                <w:webHidden/>
                <w:szCs w:val="24"/>
              </w:rPr>
            </w:r>
            <w:r w:rsidR="003135B4" w:rsidRPr="003135B4">
              <w:rPr>
                <w:webHidden/>
                <w:szCs w:val="24"/>
              </w:rPr>
              <w:fldChar w:fldCharType="separate"/>
            </w:r>
            <w:r w:rsidR="003135B4" w:rsidRPr="003135B4">
              <w:rPr>
                <w:webHidden/>
                <w:szCs w:val="24"/>
              </w:rPr>
              <w:t>21</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0" w:history="1">
            <w:r w:rsidR="003135B4" w:rsidRPr="003135B4">
              <w:rPr>
                <w:rStyle w:val="Hyperlink"/>
                <w:rFonts w:ascii="Times New Roman" w:hAnsi="Times New Roman" w:cs="Times New Roman"/>
                <w:b/>
                <w:noProof/>
                <w:sz w:val="24"/>
                <w:szCs w:val="24"/>
              </w:rPr>
              <w:t>Project Staffing Plan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21</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1" w:history="1">
            <w:r w:rsidR="003135B4" w:rsidRPr="003135B4">
              <w:rPr>
                <w:rStyle w:val="Hyperlink"/>
                <w:rFonts w:ascii="Times New Roman" w:hAnsi="Times New Roman" w:cs="Times New Roman"/>
                <w:b/>
                <w:noProof/>
                <w:sz w:val="24"/>
                <w:szCs w:val="24"/>
              </w:rPr>
              <w:t>Type of Labor Skills needed</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2" w:history="1">
            <w:r w:rsidR="003135B4" w:rsidRPr="003135B4">
              <w:rPr>
                <w:rStyle w:val="Hyperlink"/>
                <w:rFonts w:ascii="Times New Roman" w:hAnsi="Times New Roman" w:cs="Times New Roman"/>
                <w:b/>
                <w:noProof/>
                <w:sz w:val="24"/>
                <w:szCs w:val="24"/>
              </w:rPr>
              <w:t>Resource Qualifications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3" w:history="1">
            <w:r w:rsidR="003135B4" w:rsidRPr="003135B4">
              <w:rPr>
                <w:rStyle w:val="Hyperlink"/>
                <w:rFonts w:ascii="Times New Roman" w:hAnsi="Times New Roman" w:cs="Times New Roman"/>
                <w:b/>
                <w:noProof/>
                <w:sz w:val="24"/>
                <w:szCs w:val="24"/>
              </w:rPr>
              <w:t>Training needs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_Toc463192523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4" w:history="1">
            <w:r w:rsidR="003135B4" w:rsidRPr="003135B4">
              <w:rPr>
                <w:rStyle w:val="Hyperlink"/>
                <w:rFonts w:ascii="Times New Roman" w:hAnsi="Times New Roman" w:cs="Times New Roman"/>
                <w:b/>
                <w:noProof/>
                <w:sz w:val="24"/>
                <w:szCs w:val="24"/>
              </w:rPr>
              <w:t>Materials/Other Resource Needs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5" w:history="1">
            <w:r w:rsidR="003135B4" w:rsidRPr="003135B4">
              <w:rPr>
                <w:rStyle w:val="Hyperlink"/>
                <w:rFonts w:ascii="Times New Roman" w:hAnsi="Times New Roman" w:cs="Times New Roman"/>
                <w:b/>
                <w:noProof/>
                <w:sz w:val="24"/>
                <w:szCs w:val="24"/>
              </w:rPr>
              <w:t>Resource Company Information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26" w:history="1">
            <w:r w:rsidR="003135B4" w:rsidRPr="003135B4">
              <w:rPr>
                <w:rStyle w:val="Hyperlink"/>
                <w:rFonts w:ascii="Times New Roman" w:hAnsi="Times New Roman" w:cs="Times New Roman"/>
                <w:b/>
                <w:noProof/>
                <w:sz w:val="24"/>
                <w:szCs w:val="24"/>
              </w:rPr>
              <w:t>Bidding and Contract Terms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27" w:history="1">
            <w:r w:rsidR="003135B4" w:rsidRPr="003135B4">
              <w:rPr>
                <w:rStyle w:val="Hyperlink"/>
                <w:szCs w:val="24"/>
              </w:rPr>
              <w:t>Change Control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_Toc463192527 \h </w:instrText>
            </w:r>
            <w:r w:rsidR="003135B4" w:rsidRPr="003135B4">
              <w:rPr>
                <w:webHidden/>
                <w:szCs w:val="24"/>
              </w:rPr>
            </w:r>
            <w:r w:rsidR="003135B4" w:rsidRPr="003135B4">
              <w:rPr>
                <w:webHidden/>
                <w:szCs w:val="24"/>
              </w:rPr>
              <w:fldChar w:fldCharType="separate"/>
            </w:r>
            <w:r w:rsidR="003135B4" w:rsidRPr="003135B4">
              <w:rPr>
                <w:webHidden/>
                <w:szCs w:val="24"/>
              </w:rPr>
              <w:t>26</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528" w:history="1">
            <w:r w:rsidR="003135B4" w:rsidRPr="003135B4">
              <w:rPr>
                <w:rStyle w:val="Hyperlink"/>
                <w:szCs w:val="24"/>
              </w:rPr>
              <w:t>Summary</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_Toc463192528 \h </w:instrText>
            </w:r>
            <w:r w:rsidR="003135B4" w:rsidRPr="003135B4">
              <w:rPr>
                <w:webHidden/>
                <w:szCs w:val="24"/>
              </w:rPr>
            </w:r>
            <w:r w:rsidR="003135B4" w:rsidRPr="003135B4">
              <w:rPr>
                <w:webHidden/>
                <w:szCs w:val="24"/>
              </w:rPr>
              <w:fldChar w:fldCharType="separate"/>
            </w:r>
            <w:r w:rsidR="003135B4" w:rsidRPr="003135B4">
              <w:rPr>
                <w:webHidden/>
                <w:szCs w:val="24"/>
              </w:rPr>
              <w:t>29</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529" w:history="1">
            <w:r w:rsidR="003135B4" w:rsidRPr="003135B4">
              <w:rPr>
                <w:rStyle w:val="Hyperlink"/>
                <w:szCs w:val="24"/>
              </w:rPr>
              <w:t>Part II</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_Toc463192529 \h </w:instrText>
            </w:r>
            <w:r w:rsidR="003135B4" w:rsidRPr="003135B4">
              <w:rPr>
                <w:webHidden/>
                <w:szCs w:val="24"/>
              </w:rPr>
            </w:r>
            <w:r w:rsidR="003135B4" w:rsidRPr="003135B4">
              <w:rPr>
                <w:webHidden/>
                <w:szCs w:val="24"/>
              </w:rPr>
              <w:fldChar w:fldCharType="separate"/>
            </w:r>
            <w:r w:rsidR="003135B4" w:rsidRPr="003135B4">
              <w:rPr>
                <w:webHidden/>
                <w:szCs w:val="24"/>
              </w:rPr>
              <w:t>30</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0" w:history="1">
            <w:r w:rsidR="003135B4" w:rsidRPr="003135B4">
              <w:rPr>
                <w:rStyle w:val="Hyperlink"/>
                <w:rFonts w:ascii="Times New Roman" w:hAnsi="Times New Roman" w:cs="Times New Roman"/>
                <w:b/>
                <w:noProof/>
                <w:sz w:val="24"/>
                <w:szCs w:val="24"/>
              </w:rPr>
              <w:t>Project Background</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31</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31" w:history="1">
            <w:r w:rsidR="003135B4" w:rsidRPr="003135B4">
              <w:rPr>
                <w:rStyle w:val="Hyperlink"/>
                <w:szCs w:val="24"/>
              </w:rPr>
              <w:t>Issues in Current ITD Organizational Structure</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_Toc463192531 \h </w:instrText>
            </w:r>
            <w:r w:rsidR="003135B4" w:rsidRPr="003135B4">
              <w:rPr>
                <w:webHidden/>
                <w:szCs w:val="24"/>
              </w:rPr>
            </w:r>
            <w:r w:rsidR="003135B4" w:rsidRPr="003135B4">
              <w:rPr>
                <w:webHidden/>
                <w:szCs w:val="24"/>
              </w:rPr>
              <w:fldChar w:fldCharType="separate"/>
            </w:r>
            <w:r w:rsidR="003135B4" w:rsidRPr="003135B4">
              <w:rPr>
                <w:webHidden/>
                <w:szCs w:val="24"/>
              </w:rPr>
              <w:t>32</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2" w:history="1">
            <w:r w:rsidR="003135B4" w:rsidRPr="003135B4">
              <w:rPr>
                <w:rStyle w:val="Hyperlink"/>
                <w:rFonts w:ascii="Times New Roman" w:hAnsi="Times New Roman" w:cs="Times New Roman"/>
                <w:b/>
                <w:noProof/>
                <w:sz w:val="24"/>
                <w:szCs w:val="24"/>
              </w:rPr>
              <w:t>Strengths and Weaknesses in Current Structure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33" w:history="1">
            <w:r w:rsidR="003135B4" w:rsidRPr="003135B4">
              <w:rPr>
                <w:rStyle w:val="Hyperlink"/>
                <w:szCs w:val="24"/>
              </w:rPr>
              <w:t>Proposal 1</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_Toc463192533 \h </w:instrText>
            </w:r>
            <w:r w:rsidR="003135B4" w:rsidRPr="003135B4">
              <w:rPr>
                <w:webHidden/>
                <w:szCs w:val="24"/>
              </w:rPr>
            </w:r>
            <w:r w:rsidR="003135B4" w:rsidRPr="003135B4">
              <w:rPr>
                <w:webHidden/>
                <w:szCs w:val="24"/>
              </w:rPr>
              <w:fldChar w:fldCharType="separate"/>
            </w:r>
            <w:r w:rsidR="003135B4" w:rsidRPr="003135B4">
              <w:rPr>
                <w:webHidden/>
                <w:szCs w:val="24"/>
              </w:rPr>
              <w:t>36</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4" w:history="1">
            <w:r w:rsidR="003135B4" w:rsidRPr="003135B4">
              <w:rPr>
                <w:rStyle w:val="Hyperlink"/>
                <w:rFonts w:ascii="Times New Roman" w:eastAsia="Times New Roman" w:hAnsi="Times New Roman" w:cs="Times New Roman"/>
                <w:b/>
                <w:bCs/>
                <w:noProof/>
                <w:sz w:val="24"/>
                <w:szCs w:val="24"/>
              </w:rPr>
              <w:t>Objectives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36</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5" w:history="1">
            <w:r w:rsidR="003135B4" w:rsidRPr="003135B4">
              <w:rPr>
                <w:rStyle w:val="Hyperlink"/>
                <w:rFonts w:ascii="Times New Roman" w:eastAsia="Times New Roman" w:hAnsi="Times New Roman" w:cs="Times New Roman"/>
                <w:b/>
                <w:bCs/>
                <w:noProof/>
                <w:sz w:val="24"/>
                <w:szCs w:val="24"/>
              </w:rPr>
              <w:t>Reporting Structure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37</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6" w:history="1">
            <w:r w:rsidR="003135B4" w:rsidRPr="003135B4">
              <w:rPr>
                <w:rStyle w:val="Hyperlink"/>
                <w:rFonts w:ascii="Times New Roman" w:eastAsia="Times New Roman" w:hAnsi="Times New Roman" w:cs="Times New Roman"/>
                <w:b/>
                <w:bCs/>
                <w:noProof/>
                <w:sz w:val="24"/>
                <w:szCs w:val="24"/>
              </w:rPr>
              <w:t>Communication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40</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7" w:history="1">
            <w:r w:rsidR="003135B4" w:rsidRPr="003135B4">
              <w:rPr>
                <w:rStyle w:val="Hyperlink"/>
                <w:rFonts w:ascii="Times New Roman" w:hAnsi="Times New Roman" w:cs="Times New Roman"/>
                <w:b/>
                <w:noProof/>
                <w:sz w:val="24"/>
                <w:szCs w:val="24"/>
              </w:rPr>
              <w:t>Expected New Outcomes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_Toc463192537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41</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38" w:history="1">
            <w:r w:rsidR="003135B4" w:rsidRPr="003135B4">
              <w:rPr>
                <w:rStyle w:val="Hyperlink"/>
                <w:rFonts w:ascii="Times New Roman" w:hAnsi="Times New Roman" w:cs="Times New Roman"/>
                <w:b/>
                <w:noProof/>
                <w:sz w:val="24"/>
                <w:szCs w:val="24"/>
              </w:rPr>
              <w:t>Dean and Director Buy In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_Toc463192538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41</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39" w:history="1">
            <w:r w:rsidR="003135B4" w:rsidRPr="003135B4">
              <w:rPr>
                <w:rStyle w:val="Hyperlink"/>
                <w:szCs w:val="24"/>
              </w:rPr>
              <w:t>Proposal 2</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_Toc463192539 \h </w:instrText>
            </w:r>
            <w:r w:rsidR="003135B4" w:rsidRPr="003135B4">
              <w:rPr>
                <w:webHidden/>
                <w:szCs w:val="24"/>
              </w:rPr>
            </w:r>
            <w:r w:rsidR="003135B4" w:rsidRPr="003135B4">
              <w:rPr>
                <w:webHidden/>
                <w:szCs w:val="24"/>
              </w:rPr>
              <w:fldChar w:fldCharType="separate"/>
            </w:r>
            <w:r w:rsidR="003135B4" w:rsidRPr="003135B4">
              <w:rPr>
                <w:webHidden/>
                <w:szCs w:val="24"/>
              </w:rPr>
              <w:t>42</w:t>
            </w:r>
            <w:r w:rsidR="003135B4" w:rsidRPr="003135B4">
              <w:rPr>
                <w:webHidden/>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40" w:history="1">
            <w:r w:rsidR="003135B4" w:rsidRPr="003135B4">
              <w:rPr>
                <w:rStyle w:val="Hyperlink"/>
                <w:rFonts w:ascii="Times New Roman" w:hAnsi="Times New Roman" w:cs="Times New Roman"/>
                <w:b/>
                <w:bCs/>
                <w:noProof/>
                <w:sz w:val="24"/>
                <w:szCs w:val="24"/>
              </w:rPr>
              <w:t>Objectives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42</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41" w:history="1">
            <w:r w:rsidR="003135B4" w:rsidRPr="003135B4">
              <w:rPr>
                <w:rStyle w:val="Hyperlink"/>
                <w:rFonts w:ascii="Times New Roman" w:hAnsi="Times New Roman" w:cs="Times New Roman"/>
                <w:b/>
                <w:noProof/>
                <w:sz w:val="24"/>
                <w:szCs w:val="24"/>
              </w:rPr>
              <w:t>Reporting Structure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43</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42" w:history="1">
            <w:r w:rsidR="003135B4" w:rsidRPr="003135B4">
              <w:rPr>
                <w:rStyle w:val="Hyperlink"/>
                <w:rFonts w:ascii="Times New Roman" w:hAnsi="Times New Roman" w:cs="Times New Roman"/>
                <w:b/>
                <w:bCs/>
                <w:noProof/>
                <w:sz w:val="24"/>
                <w:szCs w:val="24"/>
              </w:rPr>
              <w:t>Roles and Responsibilities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44</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43" w:history="1">
            <w:r w:rsidR="003135B4" w:rsidRPr="003135B4">
              <w:rPr>
                <w:rStyle w:val="Hyperlink"/>
                <w:rFonts w:ascii="Times New Roman" w:hAnsi="Times New Roman" w:cs="Times New Roman"/>
                <w:b/>
                <w:noProof/>
                <w:sz w:val="24"/>
                <w:szCs w:val="24"/>
              </w:rPr>
              <w:t>Communication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_Toc463192543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45</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44" w:history="1">
            <w:r w:rsidR="003135B4" w:rsidRPr="003135B4">
              <w:rPr>
                <w:rStyle w:val="Hyperlink"/>
                <w:rFonts w:ascii="Times New Roman" w:hAnsi="Times New Roman" w:cs="Times New Roman"/>
                <w:b/>
                <w:noProof/>
                <w:sz w:val="24"/>
                <w:szCs w:val="24"/>
              </w:rPr>
              <w:t>Expected New Outcome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46</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2"/>
            <w:tabs>
              <w:tab w:val="right" w:leader="dot" w:pos="9350"/>
            </w:tabs>
            <w:rPr>
              <w:rFonts w:ascii="Times New Roman" w:eastAsiaTheme="minorEastAsia" w:hAnsi="Times New Roman" w:cs="Times New Roman"/>
              <w:noProof/>
              <w:sz w:val="24"/>
              <w:szCs w:val="24"/>
            </w:rPr>
          </w:pPr>
          <w:hyperlink w:anchor="_Toc463192545" w:history="1">
            <w:r w:rsidR="003135B4" w:rsidRPr="003135B4">
              <w:rPr>
                <w:rStyle w:val="Hyperlink"/>
                <w:rFonts w:ascii="Times New Roman" w:hAnsi="Times New Roman" w:cs="Times New Roman"/>
                <w:b/>
                <w:noProof/>
                <w:sz w:val="24"/>
                <w:szCs w:val="24"/>
              </w:rPr>
              <w:t>Dean and Director Buy-in and Cooperation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46</w:t>
            </w:r>
            <w:r w:rsidR="003135B4" w:rsidRPr="003135B4">
              <w:rPr>
                <w:rFonts w:ascii="Times New Roman" w:hAnsi="Times New Roman" w:cs="Times New Roman"/>
                <w:noProof/>
                <w:webHidden/>
                <w:sz w:val="24"/>
                <w:szCs w:val="24"/>
              </w:rPr>
              <w:fldChar w:fldCharType="end"/>
            </w:r>
          </w:hyperlink>
        </w:p>
        <w:p w:rsidR="003135B4" w:rsidRPr="003135B4" w:rsidRDefault="005B1257">
          <w:pPr>
            <w:pStyle w:val="TOC1"/>
            <w:rPr>
              <w:rFonts w:eastAsiaTheme="minorEastAsia"/>
              <w:b w:val="0"/>
              <w:szCs w:val="24"/>
            </w:rPr>
          </w:pPr>
          <w:hyperlink w:anchor="_Toc463192546" w:history="1">
            <w:r w:rsidR="003135B4" w:rsidRPr="003135B4">
              <w:rPr>
                <w:rStyle w:val="Hyperlink"/>
                <w:szCs w:val="24"/>
              </w:rPr>
              <w:t>Recommendation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_Toc463192546 \h </w:instrText>
            </w:r>
            <w:r w:rsidR="003135B4" w:rsidRPr="003135B4">
              <w:rPr>
                <w:webHidden/>
                <w:szCs w:val="24"/>
              </w:rPr>
            </w:r>
            <w:r w:rsidR="003135B4" w:rsidRPr="003135B4">
              <w:rPr>
                <w:webHidden/>
                <w:szCs w:val="24"/>
              </w:rPr>
              <w:fldChar w:fldCharType="separate"/>
            </w:r>
            <w:r w:rsidR="003135B4" w:rsidRPr="003135B4">
              <w:rPr>
                <w:webHidden/>
                <w:szCs w:val="24"/>
              </w:rPr>
              <w:t>47</w:t>
            </w:r>
            <w:r w:rsidR="003135B4" w:rsidRPr="003135B4">
              <w:rPr>
                <w:webHidden/>
                <w:szCs w:val="24"/>
              </w:rPr>
              <w:fldChar w:fldCharType="end"/>
            </w:r>
          </w:hyperlink>
        </w:p>
        <w:p w:rsidR="003135B4" w:rsidRPr="003135B4" w:rsidRDefault="005B1257">
          <w:pPr>
            <w:pStyle w:val="TOC1"/>
            <w:rPr>
              <w:rFonts w:eastAsiaTheme="minorEastAsia"/>
              <w:b w:val="0"/>
              <w:szCs w:val="24"/>
            </w:rPr>
          </w:pPr>
          <w:hyperlink w:anchor="_Toc463192547" w:history="1">
            <w:r w:rsidR="003135B4" w:rsidRPr="003135B4">
              <w:rPr>
                <w:rStyle w:val="Hyperlink"/>
                <w:bCs/>
                <w:szCs w:val="24"/>
              </w:rPr>
              <w:t>References</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_Toc463192547 \h </w:instrText>
            </w:r>
            <w:r w:rsidR="003135B4" w:rsidRPr="003135B4">
              <w:rPr>
                <w:webHidden/>
                <w:szCs w:val="24"/>
              </w:rPr>
            </w:r>
            <w:r w:rsidR="003135B4" w:rsidRPr="003135B4">
              <w:rPr>
                <w:webHidden/>
                <w:szCs w:val="24"/>
              </w:rPr>
              <w:fldChar w:fldCharType="separate"/>
            </w:r>
            <w:r w:rsidR="003135B4" w:rsidRPr="003135B4">
              <w:rPr>
                <w:webHidden/>
                <w:szCs w:val="24"/>
              </w:rPr>
              <w:t>48</w:t>
            </w:r>
            <w:r w:rsidR="003135B4" w:rsidRPr="003135B4">
              <w:rPr>
                <w:webHidden/>
                <w:szCs w:val="24"/>
              </w:rPr>
              <w:fldChar w:fldCharType="end"/>
            </w:r>
          </w:hyperlink>
        </w:p>
        <w:p w:rsidR="0051133F" w:rsidRPr="0051133F" w:rsidRDefault="0051133F" w:rsidP="0051133F">
          <w:pPr>
            <w:spacing w:line="480" w:lineRule="auto"/>
            <w:rPr>
              <w:rFonts w:ascii="Times New Roman" w:hAnsi="Times New Roman" w:cs="Times New Roman"/>
              <w:sz w:val="24"/>
              <w:szCs w:val="24"/>
            </w:rPr>
          </w:pPr>
          <w:r w:rsidRPr="003135B4">
            <w:rPr>
              <w:rFonts w:ascii="Times New Roman" w:hAnsi="Times New Roman" w:cs="Times New Roman"/>
              <w:b/>
              <w:bCs/>
              <w:noProof/>
              <w:sz w:val="24"/>
              <w:szCs w:val="24"/>
            </w:rPr>
            <w:fldChar w:fldCharType="end"/>
          </w:r>
        </w:p>
      </w:sdtContent>
    </w:sdt>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31683C" w:rsidRPr="0051133F" w:rsidRDefault="00F53D53" w:rsidP="00FE24A8">
      <w:pPr>
        <w:spacing w:line="480" w:lineRule="auto"/>
        <w:jc w:val="center"/>
        <w:rPr>
          <w:rFonts w:ascii="Times New Roman" w:hAnsi="Times New Roman" w:cs="Times New Roman"/>
          <w:sz w:val="24"/>
          <w:szCs w:val="24"/>
        </w:rPr>
      </w:pPr>
      <w:r w:rsidRPr="0051133F">
        <w:rPr>
          <w:rFonts w:ascii="Times New Roman" w:eastAsia="Times New Roman" w:hAnsi="Times New Roman" w:cs="Times New Roman"/>
          <w:b/>
          <w:sz w:val="24"/>
          <w:szCs w:val="24"/>
        </w:rPr>
        <w:br w:type="page"/>
      </w:r>
    </w:p>
    <w:p w:rsidR="007132E4" w:rsidRDefault="007132E4" w:rsidP="00FE24A8">
      <w:pPr>
        <w:pStyle w:val="Heading1"/>
        <w:spacing w:before="480" w:after="120" w:line="480" w:lineRule="auto"/>
        <w:jc w:val="center"/>
        <w:rPr>
          <w:rFonts w:ascii="Times New Roman" w:hAnsi="Times New Roman" w:cs="Times New Roman"/>
          <w:b/>
          <w:color w:val="000000"/>
          <w:sz w:val="24"/>
          <w:szCs w:val="24"/>
        </w:rPr>
        <w:sectPr w:rsidR="007132E4">
          <w:footerReference w:type="default" r:id="rId8"/>
          <w:pgSz w:w="12240" w:h="15840"/>
          <w:pgMar w:top="1440" w:right="1440" w:bottom="1440" w:left="1440" w:header="720" w:footer="720" w:gutter="0"/>
          <w:cols w:space="720"/>
          <w:docGrid w:linePitch="360"/>
        </w:sectPr>
      </w:pPr>
      <w:bookmarkStart w:id="0" w:name="_8cfl3gum8ruw" w:colFirst="0" w:colLast="0"/>
      <w:bookmarkStart w:id="1" w:name="_Toc463192496"/>
      <w:bookmarkEnd w:id="0"/>
    </w:p>
    <w:p w:rsidR="00FE24A8" w:rsidRPr="007D1C8B" w:rsidRDefault="001A4AD9" w:rsidP="00FE24A8">
      <w:pPr>
        <w:pStyle w:val="Heading1"/>
        <w:spacing w:before="480" w:after="120" w:line="480" w:lineRule="auto"/>
        <w:jc w:val="center"/>
        <w:rPr>
          <w:rFonts w:ascii="Times New Roman" w:hAnsi="Times New Roman" w:cs="Times New Roman"/>
          <w:b/>
          <w:color w:val="000000"/>
          <w:sz w:val="24"/>
          <w:szCs w:val="24"/>
        </w:rPr>
      </w:pPr>
      <w:r w:rsidRPr="007D1C8B">
        <w:rPr>
          <w:rFonts w:ascii="Times New Roman" w:hAnsi="Times New Roman" w:cs="Times New Roman"/>
          <w:b/>
          <w:color w:val="000000"/>
          <w:sz w:val="24"/>
          <w:szCs w:val="24"/>
        </w:rPr>
        <w:lastRenderedPageBreak/>
        <w:t>Part I: The Project</w:t>
      </w:r>
      <w:bookmarkEnd w:id="1"/>
    </w:p>
    <w:p w:rsidR="00FE24A8" w:rsidRPr="007D1C8B" w:rsidRDefault="00FE24A8" w:rsidP="00FE24A8">
      <w:pPr>
        <w:pStyle w:val="Heading1"/>
        <w:spacing w:before="480" w:after="120" w:line="480" w:lineRule="auto"/>
        <w:jc w:val="center"/>
        <w:rPr>
          <w:rFonts w:ascii="Times New Roman" w:hAnsi="Times New Roman" w:cs="Times New Roman"/>
          <w:b/>
          <w:color w:val="000000"/>
          <w:sz w:val="24"/>
          <w:szCs w:val="24"/>
        </w:rPr>
      </w:pPr>
      <w:bookmarkStart w:id="2" w:name="_Toc463192497"/>
      <w:r w:rsidRPr="007D1C8B">
        <w:rPr>
          <w:rFonts w:ascii="Times New Roman" w:hAnsi="Times New Roman" w:cs="Times New Roman"/>
          <w:b/>
          <w:color w:val="000000"/>
          <w:sz w:val="24"/>
          <w:szCs w:val="24"/>
        </w:rPr>
        <w:t>Project Charter</w:t>
      </w:r>
      <w:bookmarkEnd w:id="2"/>
    </w:p>
    <w:p w:rsidR="00FE24A8" w:rsidRPr="007D1C8B" w:rsidRDefault="00FE24A8" w:rsidP="00FE24A8">
      <w:pPr>
        <w:rPr>
          <w:rFonts w:ascii="Times New Roman" w:hAnsi="Times New Roman" w:cs="Times New Roman"/>
          <w:sz w:val="24"/>
          <w:szCs w:val="24"/>
        </w:rPr>
      </w:pPr>
    </w:p>
    <w:p w:rsidR="00FE24A8" w:rsidRPr="007D1C8B" w:rsidRDefault="00BF1FF0" w:rsidP="00FE24A8">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FE24A8" w:rsidRPr="007D1C8B">
        <w:rPr>
          <w:rFonts w:ascii="Times New Roman" w:hAnsi="Times New Roman" w:cs="Times New Roman"/>
          <w:sz w:val="24"/>
          <w:szCs w:val="24"/>
        </w:rPr>
        <w:t xml:space="preserve">eveloping a project charter serves the purpose of formally authorizing the existence of a project and provides the project manager with the authority to apply organizational resources to project activities (PMI, 2013). The project charter for Group 3 is the complete overhaul of university I.T infrastructure from an archaic legacy system to modernized uniformed enterprise resource planning system that would “serve the growing needs of the university”. </w:t>
      </w:r>
    </w:p>
    <w:p w:rsidR="00FE24A8" w:rsidRPr="007D1C8B" w:rsidRDefault="00FE24A8" w:rsidP="00FE24A8">
      <w:pPr>
        <w:pStyle w:val="Heading2"/>
        <w:rPr>
          <w:rFonts w:ascii="Times New Roman" w:hAnsi="Times New Roman" w:cs="Times New Roman"/>
          <w:color w:val="auto"/>
          <w:sz w:val="24"/>
          <w:szCs w:val="24"/>
        </w:rPr>
      </w:pPr>
      <w:bookmarkStart w:id="3" w:name="_Toc463192498"/>
      <w:r w:rsidRPr="007D1C8B">
        <w:rPr>
          <w:rFonts w:ascii="Times New Roman" w:hAnsi="Times New Roman" w:cs="Times New Roman"/>
          <w:b/>
          <w:color w:val="auto"/>
          <w:sz w:val="24"/>
          <w:szCs w:val="24"/>
        </w:rPr>
        <w:t>Measurable Project Objectives and Related Success Criteria</w:t>
      </w:r>
      <w:bookmarkEnd w:id="3"/>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6"/>
        </w:numPr>
        <w:spacing w:line="480" w:lineRule="auto"/>
        <w:rPr>
          <w:rFonts w:ascii="Times New Roman" w:hAnsi="Times New Roman" w:cs="Times New Roman"/>
          <w:sz w:val="24"/>
          <w:szCs w:val="24"/>
        </w:rPr>
      </w:pPr>
      <w:r w:rsidRPr="007D1C8B">
        <w:rPr>
          <w:rFonts w:ascii="Times New Roman" w:hAnsi="Times New Roman" w:cs="Times New Roman"/>
          <w:sz w:val="24"/>
          <w:szCs w:val="24"/>
        </w:rPr>
        <w:t>Implement ERP Solution</w:t>
      </w:r>
    </w:p>
    <w:p w:rsidR="00FE24A8" w:rsidRPr="007D1C8B" w:rsidRDefault="00FE24A8" w:rsidP="00FE24A8">
      <w:pPr>
        <w:pStyle w:val="ListParagraph"/>
        <w:numPr>
          <w:ilvl w:val="0"/>
          <w:numId w:val="26"/>
        </w:numPr>
        <w:spacing w:line="480" w:lineRule="auto"/>
        <w:rPr>
          <w:rFonts w:ascii="Times New Roman" w:hAnsi="Times New Roman" w:cs="Times New Roman"/>
          <w:sz w:val="24"/>
          <w:szCs w:val="24"/>
        </w:rPr>
      </w:pPr>
      <w:r w:rsidRPr="007D1C8B">
        <w:rPr>
          <w:rFonts w:ascii="Times New Roman" w:hAnsi="Times New Roman" w:cs="Times New Roman"/>
          <w:sz w:val="24"/>
          <w:szCs w:val="24"/>
        </w:rPr>
        <w:t>On Budget</w:t>
      </w:r>
    </w:p>
    <w:p w:rsidR="00FE24A8" w:rsidRPr="007D1C8B" w:rsidRDefault="00FE24A8" w:rsidP="00FE24A8">
      <w:pPr>
        <w:pStyle w:val="ListParagraph"/>
        <w:numPr>
          <w:ilvl w:val="0"/>
          <w:numId w:val="26"/>
        </w:numPr>
        <w:spacing w:line="480" w:lineRule="auto"/>
        <w:rPr>
          <w:rFonts w:ascii="Times New Roman" w:hAnsi="Times New Roman" w:cs="Times New Roman"/>
          <w:sz w:val="24"/>
          <w:szCs w:val="24"/>
        </w:rPr>
      </w:pPr>
      <w:r w:rsidRPr="007D1C8B">
        <w:rPr>
          <w:rFonts w:ascii="Times New Roman" w:hAnsi="Times New Roman" w:cs="Times New Roman"/>
          <w:sz w:val="24"/>
          <w:szCs w:val="24"/>
        </w:rPr>
        <w:t>On Schedule</w:t>
      </w:r>
    </w:p>
    <w:p w:rsidR="00FE24A8" w:rsidRPr="007D1C8B" w:rsidRDefault="00FE24A8" w:rsidP="00FE24A8">
      <w:pPr>
        <w:pStyle w:val="Heading2"/>
        <w:rPr>
          <w:rFonts w:ascii="Times New Roman" w:hAnsi="Times New Roman" w:cs="Times New Roman"/>
          <w:b/>
          <w:color w:val="auto"/>
          <w:sz w:val="24"/>
          <w:szCs w:val="24"/>
        </w:rPr>
      </w:pPr>
      <w:bookmarkStart w:id="4" w:name="_Toc463192499"/>
      <w:r w:rsidRPr="007D1C8B">
        <w:rPr>
          <w:rFonts w:ascii="Times New Roman" w:hAnsi="Times New Roman" w:cs="Times New Roman"/>
          <w:b/>
          <w:color w:val="auto"/>
          <w:sz w:val="24"/>
          <w:szCs w:val="24"/>
        </w:rPr>
        <w:t>High Level Requirements</w:t>
      </w:r>
      <w:bookmarkEnd w:id="4"/>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Data Migration</w:t>
      </w: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Training Workforce on using Software</w:t>
      </w: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Ticket System for I.T Department </w:t>
      </w: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System Automation of back office</w:t>
      </w:r>
    </w:p>
    <w:p w:rsidR="00FE24A8" w:rsidRDefault="00FE24A8" w:rsidP="00FE24A8">
      <w:pPr>
        <w:spacing w:line="480" w:lineRule="auto"/>
        <w:rPr>
          <w:rFonts w:ascii="Times New Roman" w:hAnsi="Times New Roman" w:cs="Times New Roman"/>
          <w:sz w:val="24"/>
          <w:szCs w:val="24"/>
        </w:rPr>
      </w:pPr>
    </w:p>
    <w:p w:rsidR="00BF1FF0" w:rsidRDefault="00BF1FF0" w:rsidP="00FE24A8">
      <w:pPr>
        <w:spacing w:line="480" w:lineRule="auto"/>
        <w:rPr>
          <w:rFonts w:ascii="Times New Roman" w:hAnsi="Times New Roman" w:cs="Times New Roman"/>
          <w:sz w:val="24"/>
          <w:szCs w:val="24"/>
        </w:rPr>
      </w:pPr>
    </w:p>
    <w:p w:rsidR="00BF1FF0" w:rsidRPr="007D1C8B" w:rsidRDefault="00BF1FF0" w:rsidP="00FE24A8">
      <w:pPr>
        <w:spacing w:line="480" w:lineRule="auto"/>
        <w:rPr>
          <w:rFonts w:ascii="Times New Roman" w:hAnsi="Times New Roman" w:cs="Times New Roman"/>
          <w:sz w:val="24"/>
          <w:szCs w:val="24"/>
        </w:rPr>
      </w:pPr>
    </w:p>
    <w:p w:rsidR="00FE24A8" w:rsidRPr="007D1C8B" w:rsidRDefault="00FE24A8" w:rsidP="00FE24A8">
      <w:pPr>
        <w:spacing w:line="480" w:lineRule="auto"/>
        <w:jc w:val="both"/>
        <w:outlineLvl w:val="1"/>
        <w:rPr>
          <w:rFonts w:ascii="Times New Roman" w:hAnsi="Times New Roman" w:cs="Times New Roman"/>
          <w:b/>
          <w:sz w:val="24"/>
          <w:szCs w:val="24"/>
        </w:rPr>
      </w:pPr>
      <w:bookmarkStart w:id="5" w:name="_Toc463192500"/>
      <w:r w:rsidRPr="007D1C8B">
        <w:rPr>
          <w:rFonts w:ascii="Times New Roman" w:hAnsi="Times New Roman" w:cs="Times New Roman"/>
          <w:b/>
          <w:sz w:val="24"/>
          <w:szCs w:val="24"/>
        </w:rPr>
        <w:lastRenderedPageBreak/>
        <w:t>High Level Project Description</w:t>
      </w:r>
      <w:bookmarkEnd w:id="5"/>
    </w:p>
    <w:p w:rsidR="00FE24A8" w:rsidRPr="007D1C8B" w:rsidRDefault="00FE24A8" w:rsidP="00FE24A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 xml:space="preserve">Although projects have been undertaken in the past to update and improve the infrastructure, these projects have often been off of schedule and over budget.  It has been decided that an Enterprise Resource Planning (ERP) solution should be instituted to allow the university to “serve the university’s academic and administrative needs.” An ERP will allow for automation and integration of many back office legacy systems; it will allow the university to run more efficiently and effectively.  </w:t>
      </w:r>
    </w:p>
    <w:p w:rsidR="00FE24A8" w:rsidRPr="007D1C8B" w:rsidRDefault="00FE24A8" w:rsidP="00FE24A8">
      <w:pPr>
        <w:pStyle w:val="Heading2"/>
        <w:rPr>
          <w:rFonts w:ascii="Times New Roman" w:hAnsi="Times New Roman" w:cs="Times New Roman"/>
          <w:b/>
          <w:color w:val="auto"/>
          <w:sz w:val="24"/>
          <w:szCs w:val="24"/>
        </w:rPr>
      </w:pPr>
      <w:bookmarkStart w:id="6" w:name="_Toc463192501"/>
      <w:r w:rsidRPr="007D1C8B">
        <w:rPr>
          <w:rFonts w:ascii="Times New Roman" w:hAnsi="Times New Roman" w:cs="Times New Roman"/>
          <w:b/>
          <w:color w:val="auto"/>
          <w:sz w:val="24"/>
          <w:szCs w:val="24"/>
        </w:rPr>
        <w:t>High Level Risks</w:t>
      </w:r>
      <w:bookmarkEnd w:id="6"/>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Over budget </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Over Schedule</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Unable to migrating critical information in some legacy system</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Data lost, or stolen or compromised</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Sluggish Network responses</w:t>
      </w:r>
    </w:p>
    <w:p w:rsidR="00FE24A8" w:rsidRPr="007D1C8B" w:rsidRDefault="00FE24A8" w:rsidP="00FE24A8">
      <w:pPr>
        <w:pStyle w:val="Heading2"/>
        <w:rPr>
          <w:rFonts w:ascii="Times New Roman" w:hAnsi="Times New Roman" w:cs="Times New Roman"/>
          <w:b/>
          <w:color w:val="auto"/>
          <w:sz w:val="24"/>
          <w:szCs w:val="24"/>
        </w:rPr>
      </w:pPr>
      <w:bookmarkStart w:id="7" w:name="_Toc463192502"/>
      <w:r w:rsidRPr="007D1C8B">
        <w:rPr>
          <w:rFonts w:ascii="Times New Roman" w:hAnsi="Times New Roman" w:cs="Times New Roman"/>
          <w:b/>
          <w:color w:val="auto"/>
          <w:sz w:val="24"/>
          <w:szCs w:val="24"/>
        </w:rPr>
        <w:t>Budget</w:t>
      </w:r>
      <w:bookmarkEnd w:id="7"/>
    </w:p>
    <w:p w:rsidR="00FE24A8" w:rsidRPr="007D1C8B" w:rsidRDefault="00FE24A8" w:rsidP="00FE24A8">
      <w:pPr>
        <w:spacing w:line="480" w:lineRule="auto"/>
        <w:rPr>
          <w:rFonts w:ascii="Times New Roman" w:hAnsi="Times New Roman" w:cs="Times New Roman"/>
          <w:sz w:val="24"/>
          <w:szCs w:val="24"/>
        </w:rPr>
      </w:pPr>
    </w:p>
    <w:p w:rsidR="00FE24A8" w:rsidRDefault="00FE24A8" w:rsidP="00FE24A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Preliminary marketing information indicates that an ERP implementation of this magnitude may cost the university around $350,000 with an annual licensing fee of at around $8,000 a year.</w:t>
      </w:r>
    </w:p>
    <w:p w:rsidR="00BF1FF0" w:rsidRDefault="00BF1FF0" w:rsidP="00FE24A8">
      <w:pPr>
        <w:spacing w:line="480" w:lineRule="auto"/>
        <w:ind w:firstLine="720"/>
        <w:rPr>
          <w:rFonts w:ascii="Times New Roman" w:hAnsi="Times New Roman" w:cs="Times New Roman"/>
          <w:sz w:val="24"/>
          <w:szCs w:val="24"/>
        </w:rPr>
      </w:pPr>
    </w:p>
    <w:p w:rsidR="00BF1FF0" w:rsidRDefault="00BF1FF0" w:rsidP="00FE24A8">
      <w:pPr>
        <w:spacing w:line="480" w:lineRule="auto"/>
        <w:ind w:firstLine="720"/>
        <w:rPr>
          <w:rFonts w:ascii="Times New Roman" w:hAnsi="Times New Roman" w:cs="Times New Roman"/>
          <w:sz w:val="24"/>
          <w:szCs w:val="24"/>
        </w:rPr>
      </w:pPr>
    </w:p>
    <w:p w:rsidR="00BF1FF0" w:rsidRPr="007D1C8B" w:rsidRDefault="00BF1FF0" w:rsidP="00FE24A8">
      <w:pPr>
        <w:spacing w:line="480" w:lineRule="auto"/>
        <w:ind w:firstLine="720"/>
        <w:rPr>
          <w:rFonts w:ascii="Times New Roman" w:hAnsi="Times New Roman" w:cs="Times New Roman"/>
          <w:sz w:val="24"/>
          <w:szCs w:val="24"/>
        </w:rPr>
      </w:pPr>
    </w:p>
    <w:p w:rsidR="00FE24A8" w:rsidRPr="007D1C8B" w:rsidRDefault="00FE24A8" w:rsidP="00FE24A8">
      <w:pPr>
        <w:pStyle w:val="Heading2"/>
        <w:rPr>
          <w:rFonts w:ascii="Times New Roman" w:hAnsi="Times New Roman" w:cs="Times New Roman"/>
          <w:b/>
          <w:color w:val="auto"/>
          <w:sz w:val="24"/>
          <w:szCs w:val="24"/>
        </w:rPr>
      </w:pPr>
      <w:bookmarkStart w:id="8" w:name="_Toc463192503"/>
      <w:r w:rsidRPr="007D1C8B">
        <w:rPr>
          <w:rFonts w:ascii="Times New Roman" w:hAnsi="Times New Roman" w:cs="Times New Roman"/>
          <w:b/>
          <w:color w:val="auto"/>
          <w:sz w:val="24"/>
          <w:szCs w:val="24"/>
        </w:rPr>
        <w:lastRenderedPageBreak/>
        <w:t>Stakeholder</w:t>
      </w:r>
      <w:r w:rsidR="00BF1FF0">
        <w:rPr>
          <w:rFonts w:ascii="Times New Roman" w:hAnsi="Times New Roman" w:cs="Times New Roman"/>
          <w:b/>
          <w:color w:val="auto"/>
          <w:sz w:val="24"/>
          <w:szCs w:val="24"/>
        </w:rPr>
        <w:t>s</w:t>
      </w:r>
      <w:bookmarkEnd w:id="8"/>
    </w:p>
    <w:p w:rsidR="00FE24A8" w:rsidRPr="007D1C8B" w:rsidRDefault="00FE24A8" w:rsidP="00FE24A8">
      <w:pPr>
        <w:rPr>
          <w:rFonts w:ascii="Times New Roman" w:hAnsi="Times New Roman" w:cs="Times New Roman"/>
          <w:b/>
          <w:sz w:val="24"/>
          <w:szCs w:val="24"/>
        </w:rPr>
      </w:pPr>
    </w:p>
    <w:p w:rsidR="00FE24A8" w:rsidRPr="007D1C8B" w:rsidRDefault="00FE24A8" w:rsidP="00FE24A8">
      <w:pPr>
        <w:rPr>
          <w:rFonts w:ascii="Times New Roman" w:hAnsi="Times New Roman" w:cs="Times New Roman"/>
          <w:b/>
          <w:i/>
          <w:sz w:val="24"/>
          <w:szCs w:val="24"/>
        </w:rPr>
      </w:pPr>
      <w:r w:rsidRPr="007D1C8B">
        <w:rPr>
          <w:rFonts w:ascii="Times New Roman" w:hAnsi="Times New Roman" w:cs="Times New Roman"/>
          <w:b/>
          <w:i/>
          <w:sz w:val="24"/>
          <w:szCs w:val="24"/>
        </w:rPr>
        <w:t>Assigned Project Managers</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Kimberly Figueroa</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Victor Grate</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Christopher Goff</w:t>
      </w:r>
    </w:p>
    <w:p w:rsidR="00FE24A8" w:rsidRPr="007D1C8B" w:rsidRDefault="00FE24A8" w:rsidP="00FE24A8">
      <w:pPr>
        <w:rPr>
          <w:rFonts w:ascii="Times New Roman" w:hAnsi="Times New Roman" w:cs="Times New Roman"/>
          <w:b/>
          <w:i/>
          <w:sz w:val="24"/>
          <w:szCs w:val="24"/>
        </w:rPr>
      </w:pPr>
      <w:r w:rsidRPr="007D1C8B">
        <w:rPr>
          <w:rFonts w:ascii="Times New Roman" w:hAnsi="Times New Roman" w:cs="Times New Roman"/>
          <w:b/>
          <w:i/>
          <w:sz w:val="24"/>
          <w:szCs w:val="24"/>
        </w:rPr>
        <w:t>Project Sponsors</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Project is sponsored by president of the university as suggested by the newly formed alliance or Board of Regents.</w:t>
      </w:r>
    </w:p>
    <w:p w:rsidR="00FE24A8" w:rsidRPr="007D1C8B" w:rsidRDefault="00FE24A8" w:rsidP="00FE24A8">
      <w:pPr>
        <w:rPr>
          <w:rFonts w:ascii="Times New Roman" w:hAnsi="Times New Roman" w:cs="Times New Roman"/>
          <w:sz w:val="24"/>
          <w:szCs w:val="24"/>
        </w:rPr>
      </w:pPr>
    </w:p>
    <w:p w:rsidR="00FE24A8" w:rsidRPr="007D1C8B" w:rsidRDefault="00FE24A8" w:rsidP="00FE24A8">
      <w:pPr>
        <w:rPr>
          <w:rFonts w:ascii="Times New Roman" w:hAnsi="Times New Roman" w:cs="Times New Roman"/>
          <w:b/>
          <w:i/>
          <w:sz w:val="24"/>
          <w:szCs w:val="24"/>
        </w:rPr>
      </w:pPr>
      <w:r w:rsidRPr="007D1C8B">
        <w:rPr>
          <w:rFonts w:ascii="Times New Roman" w:hAnsi="Times New Roman" w:cs="Times New Roman"/>
          <w:b/>
          <w:i/>
          <w:sz w:val="24"/>
          <w:szCs w:val="24"/>
        </w:rPr>
        <w:t>Stakeholder List</w:t>
      </w:r>
    </w:p>
    <w:p w:rsidR="00FE24A8" w:rsidRPr="007D1C8B" w:rsidRDefault="00FE24A8" w:rsidP="00FE24A8">
      <w:pPr>
        <w:spacing w:line="480" w:lineRule="auto"/>
        <w:ind w:firstLine="720"/>
        <w:jc w:val="both"/>
        <w:rPr>
          <w:rFonts w:ascii="Times New Roman" w:hAnsi="Times New Roman" w:cs="Times New Roman"/>
          <w:sz w:val="24"/>
          <w:szCs w:val="24"/>
        </w:rPr>
      </w:pPr>
      <w:r w:rsidRPr="007D1C8B">
        <w:rPr>
          <w:rFonts w:ascii="Times New Roman" w:hAnsi="Times New Roman" w:cs="Times New Roman"/>
          <w:sz w:val="24"/>
          <w:szCs w:val="24"/>
        </w:rPr>
        <w:t>A stakeholder is an individual, group or organization who may be affected by, or perceives itself to be affected by a decision, activity or outcome of a project (PMI, 2013).</w:t>
      </w:r>
    </w:p>
    <w:p w:rsidR="00FE24A8" w:rsidRPr="007D1C8B" w:rsidRDefault="00FE24A8" w:rsidP="00FE24A8">
      <w:pPr>
        <w:pStyle w:val="Caption"/>
        <w:keepNext/>
        <w:jc w:val="center"/>
        <w:rPr>
          <w:rFonts w:ascii="Times New Roman" w:hAnsi="Times New Roman" w:cs="Times New Roman"/>
          <w:i w:val="0"/>
          <w:color w:val="auto"/>
          <w:sz w:val="24"/>
          <w:szCs w:val="24"/>
        </w:rPr>
      </w:pPr>
      <w:r w:rsidRPr="007D1C8B">
        <w:rPr>
          <w:rFonts w:ascii="Times New Roman" w:hAnsi="Times New Roman" w:cs="Times New Roman"/>
          <w:i w:val="0"/>
          <w:color w:val="auto"/>
          <w:sz w:val="24"/>
          <w:szCs w:val="24"/>
        </w:rPr>
        <w:lastRenderedPageBreak/>
        <w:t xml:space="preserve">Figure 2 Stakeholder Register </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noProof/>
          <w:sz w:val="24"/>
          <w:szCs w:val="24"/>
        </w:rPr>
        <w:drawing>
          <wp:inline distT="0" distB="0" distL="0" distR="0" wp14:anchorId="6176A809" wp14:editId="20193EEF">
            <wp:extent cx="5943095" cy="630555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850" cy="6309534"/>
                    </a:xfrm>
                    <a:prstGeom prst="rect">
                      <a:avLst/>
                    </a:prstGeom>
                    <a:noFill/>
                    <a:ln>
                      <a:noFill/>
                    </a:ln>
                  </pic:spPr>
                </pic:pic>
              </a:graphicData>
            </a:graphic>
          </wp:inline>
        </w:drawing>
      </w:r>
      <w:bookmarkStart w:id="9" w:name="_GoBack"/>
      <w:bookmarkEnd w:id="9"/>
    </w:p>
    <w:p w:rsidR="00FE24A8" w:rsidRPr="007D1C8B" w:rsidRDefault="00FE24A8" w:rsidP="00FE24A8">
      <w:pPr>
        <w:spacing w:line="480" w:lineRule="auto"/>
        <w:rPr>
          <w:rFonts w:ascii="Times New Roman" w:hAnsi="Times New Roman" w:cs="Times New Roman"/>
          <w:sz w:val="24"/>
          <w:szCs w:val="24"/>
        </w:rPr>
      </w:pPr>
    </w:p>
    <w:p w:rsidR="00FE24A8" w:rsidRPr="007D1C8B" w:rsidRDefault="00FE24A8" w:rsidP="00FE24A8">
      <w:pPr>
        <w:pStyle w:val="Heading2"/>
        <w:rPr>
          <w:rFonts w:ascii="Times New Roman" w:hAnsi="Times New Roman" w:cs="Times New Roman"/>
          <w:b/>
          <w:color w:val="auto"/>
          <w:sz w:val="24"/>
          <w:szCs w:val="24"/>
        </w:rPr>
      </w:pPr>
      <w:bookmarkStart w:id="10" w:name="_Toc463192504"/>
      <w:r w:rsidRPr="007D1C8B">
        <w:rPr>
          <w:rFonts w:ascii="Times New Roman" w:hAnsi="Times New Roman" w:cs="Times New Roman"/>
          <w:b/>
          <w:color w:val="auto"/>
          <w:sz w:val="24"/>
          <w:szCs w:val="24"/>
        </w:rPr>
        <w:t>Project Approval Requirements</w:t>
      </w:r>
      <w:bookmarkEnd w:id="10"/>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Complete Data Migration</w:t>
      </w:r>
      <w:r w:rsidRPr="007D1C8B">
        <w:rPr>
          <w:rFonts w:ascii="Times New Roman" w:hAnsi="Times New Roman" w:cs="Times New Roman"/>
          <w:sz w:val="24"/>
          <w:szCs w:val="24"/>
        </w:rPr>
        <w:t>-Networking Department verifies all database information from legacy system is migrated into ERP.</w:t>
      </w: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lastRenderedPageBreak/>
        <w:t>System Secure</w:t>
      </w:r>
      <w:r w:rsidRPr="007D1C8B">
        <w:rPr>
          <w:rFonts w:ascii="Times New Roman" w:hAnsi="Times New Roman" w:cs="Times New Roman"/>
          <w:sz w:val="24"/>
          <w:szCs w:val="24"/>
        </w:rPr>
        <w:t>-System Penetration testing indicates ERP is secure.</w:t>
      </w: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System Stable</w:t>
      </w:r>
      <w:r w:rsidRPr="007D1C8B">
        <w:rPr>
          <w:rFonts w:ascii="Times New Roman" w:hAnsi="Times New Roman" w:cs="Times New Roman"/>
          <w:sz w:val="24"/>
          <w:szCs w:val="24"/>
        </w:rPr>
        <w:t>-All Divisions of ITD agree system is stable.</w:t>
      </w: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End User Expectations-</w:t>
      </w:r>
      <w:r w:rsidRPr="007D1C8B">
        <w:rPr>
          <w:rFonts w:ascii="Times New Roman" w:hAnsi="Times New Roman" w:cs="Times New Roman"/>
          <w:sz w:val="24"/>
          <w:szCs w:val="24"/>
        </w:rPr>
        <w:t xml:space="preserve"> The senior management official in respective department agrees the product meets the requirements that were provided in the Analysis Phase. </w:t>
      </w:r>
    </w:p>
    <w:p w:rsidR="00FE24A8" w:rsidRPr="007D1C8B" w:rsidRDefault="00FE24A8" w:rsidP="00FE24A8">
      <w:pPr>
        <w:pStyle w:val="ListParagraph"/>
        <w:numPr>
          <w:ilvl w:val="0"/>
          <w:numId w:val="30"/>
        </w:numPr>
        <w:spacing w:line="480" w:lineRule="auto"/>
        <w:rPr>
          <w:rFonts w:ascii="Times New Roman" w:hAnsi="Times New Roman" w:cs="Times New Roman"/>
          <w:b/>
          <w:sz w:val="24"/>
          <w:szCs w:val="24"/>
        </w:rPr>
      </w:pPr>
      <w:r w:rsidRPr="007D1C8B">
        <w:rPr>
          <w:rFonts w:ascii="Times New Roman" w:hAnsi="Times New Roman" w:cs="Times New Roman"/>
          <w:b/>
          <w:sz w:val="24"/>
          <w:szCs w:val="24"/>
        </w:rPr>
        <w:t>Ticket System Established</w:t>
      </w:r>
    </w:p>
    <w:p w:rsidR="00FE24A8" w:rsidRPr="007D1C8B" w:rsidRDefault="00FE24A8" w:rsidP="00FE24A8">
      <w:pPr>
        <w:pStyle w:val="Heading2"/>
        <w:spacing w:before="360" w:after="80"/>
        <w:rPr>
          <w:rFonts w:ascii="Times New Roman" w:hAnsi="Times New Roman" w:cs="Times New Roman"/>
          <w:b/>
          <w:sz w:val="24"/>
          <w:szCs w:val="24"/>
        </w:rPr>
      </w:pPr>
      <w:bookmarkStart w:id="11" w:name="_Toc463192505"/>
      <w:r w:rsidRPr="007D1C8B">
        <w:rPr>
          <w:rFonts w:ascii="Times New Roman" w:hAnsi="Times New Roman" w:cs="Times New Roman"/>
          <w:b/>
          <w:color w:val="000000"/>
          <w:sz w:val="24"/>
          <w:szCs w:val="24"/>
        </w:rPr>
        <w:t>Project Scope</w:t>
      </w:r>
      <w:bookmarkEnd w:id="11"/>
    </w:p>
    <w:p w:rsidR="00FE24A8" w:rsidRPr="007D1C8B" w:rsidRDefault="00FE24A8" w:rsidP="00FE24A8">
      <w:pPr>
        <w:pStyle w:val="NormalWeb"/>
        <w:spacing w:before="0" w:beforeAutospacing="0" w:after="0" w:afterAutospacing="0" w:line="480" w:lineRule="auto"/>
        <w:rPr>
          <w:color w:val="000000"/>
          <w:shd w:val="clear" w:color="auto" w:fill="FFFFFF"/>
        </w:rPr>
      </w:pPr>
    </w:p>
    <w:p w:rsidR="00FE24A8" w:rsidRPr="007D1C8B" w:rsidRDefault="00FE24A8" w:rsidP="00FE24A8">
      <w:pPr>
        <w:pStyle w:val="NormalWeb"/>
        <w:spacing w:before="0" w:beforeAutospacing="0" w:after="0" w:afterAutospacing="0" w:line="480" w:lineRule="auto"/>
        <w:ind w:firstLine="720"/>
      </w:pPr>
      <w:r w:rsidRPr="007D1C8B">
        <w:rPr>
          <w:color w:val="000000"/>
          <w:shd w:val="clear" w:color="auto" w:fill="FFFFFF"/>
        </w:rPr>
        <w:t>The Board has decided to implement an Enterprise Resource Planning solution to leverage the capabilities of technology available today. An ERP system will allow the university to integrate all back office functions in the following areas:</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Financial management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Supply chain and operations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Customer relationship management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Project management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Human resources management</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Business intelligence</w:t>
      </w:r>
    </w:p>
    <w:p w:rsidR="00FE24A8" w:rsidRPr="007D1C8B" w:rsidRDefault="00FE24A8" w:rsidP="00FE24A8">
      <w:pPr>
        <w:pStyle w:val="Heading2"/>
        <w:spacing w:before="360" w:after="80"/>
        <w:rPr>
          <w:rFonts w:ascii="Times New Roman" w:hAnsi="Times New Roman" w:cs="Times New Roman"/>
          <w:b/>
          <w:color w:val="000000"/>
          <w:sz w:val="24"/>
          <w:szCs w:val="24"/>
        </w:rPr>
      </w:pPr>
      <w:bookmarkStart w:id="12" w:name="_Toc463192506"/>
      <w:r w:rsidRPr="007D1C8B">
        <w:rPr>
          <w:rFonts w:ascii="Times New Roman" w:hAnsi="Times New Roman" w:cs="Times New Roman"/>
          <w:b/>
          <w:color w:val="000000"/>
          <w:sz w:val="24"/>
          <w:szCs w:val="24"/>
        </w:rPr>
        <w:t>Goals, and Objectives</w:t>
      </w:r>
      <w:bookmarkEnd w:id="12"/>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NormalWeb"/>
        <w:spacing w:before="0" w:beforeAutospacing="0" w:after="0" w:afterAutospacing="0" w:line="480" w:lineRule="auto"/>
        <w:ind w:firstLine="720"/>
      </w:pPr>
      <w:r w:rsidRPr="007D1C8B">
        <w:rPr>
          <w:color w:val="000000"/>
          <w:shd w:val="clear" w:color="auto" w:fill="FFFFFF"/>
        </w:rPr>
        <w:t>The main objectives of this project is a new organizational structure that supports large projects and a fully functioning and integrated ERP system.</w:t>
      </w:r>
    </w:p>
    <w:p w:rsidR="00FE24A8" w:rsidRPr="007D1C8B" w:rsidRDefault="00FE24A8" w:rsidP="00FE24A8">
      <w:pPr>
        <w:pStyle w:val="NormalWeb"/>
        <w:spacing w:before="0" w:beforeAutospacing="0" w:after="0" w:afterAutospacing="0" w:line="480" w:lineRule="auto"/>
        <w:rPr>
          <w:b/>
          <w:i/>
        </w:rPr>
      </w:pPr>
      <w:r w:rsidRPr="007D1C8B">
        <w:rPr>
          <w:b/>
          <w:i/>
          <w:color w:val="000000"/>
          <w:shd w:val="clear" w:color="auto" w:fill="FFFFFF"/>
        </w:rPr>
        <w:t>Deliverables</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Reorganizing the University and IT organizational structure.</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Selecting the vendor for ERP software that will meet all university needs.</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lastRenderedPageBreak/>
        <w:t>Ensure project stays on $350,000 budget with quality management.</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Provide a ticketing system for college departments to submit help desk tickets</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Provide training to end users for new system.</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Migrate university department data into ERP</w:t>
      </w:r>
    </w:p>
    <w:p w:rsidR="00FE24A8" w:rsidRPr="007D1C8B" w:rsidRDefault="00FE24A8" w:rsidP="00FE24A8">
      <w:pPr>
        <w:pStyle w:val="NormalWeb"/>
        <w:spacing w:before="0" w:beforeAutospacing="0" w:after="0" w:afterAutospacing="0" w:line="480" w:lineRule="auto"/>
        <w:rPr>
          <w:b/>
          <w:i/>
        </w:rPr>
      </w:pPr>
      <w:r w:rsidRPr="007D1C8B">
        <w:rPr>
          <w:b/>
          <w:i/>
          <w:color w:val="000000"/>
          <w:shd w:val="clear" w:color="auto" w:fill="FFFFFF"/>
        </w:rPr>
        <w:t xml:space="preserve">Sub-deliverables </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Admissions and Enrollment request that the ERP provide an online self-service portal for current students to register and make payments.  They would also like for it to be able to take transcripts requests, allow for prospective, current and former students to digitally sign documents. In addition, they request the ERP to be able to automatically upload and index documents by type, that are sent by digital transmission into the system. Enrollments requests they have the ability to know what degree program are most searched on the school website; also collect information for marketing to website visitors.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Financial Aid Department requests the ERP to allow students to check Financial Aid status, as well as the ability to accept or reject financial aid rewards.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Academics Department is requesting that the ERP have the ability to house online courses. They would like the ERP to be able to allow for students in the Mathematics, Engineering, Computer Sciences, Biology, Chemistry departments be able to use industry specific software (CAD, MATLAB etc.) that is very memory intensive and expensive for students to purchase on their own; but allow the software to be accessed from a virtual server.  The ERP should be able to support mobile users.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Human Resources is requesting that the ERP provide tools to keep an inventory of personnel to allow them to gain a greater ability to do strategic human resource hiring.</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lastRenderedPageBreak/>
        <w:t>Information Technology is requesting that the ERP be equipped with a web based interface that allows for each department to submit help desk tickets, with pull down menus that based on the selection the ticket will be queued to the appropriate I.T department. In addition, the IT department is requesting that the ERP has the ability to track I.T assets throughout their lifecycle. Webpage to inform of campus outages for I.T services (campus Wi-Fi or internet in dorms).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Campus Police Department is requesting to send a real time alert in emergency situations campus wide such as an active shooter.</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Athletics Department would like to allow for college sports fans to purchase tickets for games and events.  In addition, allow for team schedules to be posted.</w:t>
      </w:r>
    </w:p>
    <w:p w:rsidR="00FE24A8" w:rsidRPr="007D1C8B" w:rsidRDefault="00FE24A8" w:rsidP="00FE24A8">
      <w:pPr>
        <w:pStyle w:val="Heading2"/>
        <w:spacing w:before="360" w:after="80"/>
        <w:rPr>
          <w:rFonts w:ascii="Times New Roman" w:hAnsi="Times New Roman" w:cs="Times New Roman"/>
          <w:b/>
          <w:color w:val="000000"/>
          <w:sz w:val="24"/>
          <w:szCs w:val="24"/>
        </w:rPr>
      </w:pPr>
      <w:bookmarkStart w:id="13" w:name="_Toc463192507"/>
      <w:r w:rsidRPr="007D1C8B">
        <w:rPr>
          <w:rFonts w:ascii="Times New Roman" w:hAnsi="Times New Roman" w:cs="Times New Roman"/>
          <w:b/>
          <w:color w:val="000000"/>
          <w:sz w:val="24"/>
          <w:szCs w:val="24"/>
        </w:rPr>
        <w:t>Project Time Frame</w:t>
      </w:r>
      <w:bookmarkEnd w:id="13"/>
    </w:p>
    <w:p w:rsidR="00FE24A8" w:rsidRPr="007D1C8B" w:rsidRDefault="00FE24A8" w:rsidP="00FE24A8">
      <w:pPr>
        <w:pStyle w:val="NormalWeb"/>
        <w:spacing w:before="0" w:beforeAutospacing="0" w:after="0" w:afterAutospacing="0" w:line="480" w:lineRule="auto"/>
        <w:rPr>
          <w:color w:val="000000"/>
        </w:rPr>
      </w:pPr>
      <w:r w:rsidRPr="007D1C8B">
        <w:rPr>
          <w:color w:val="000000"/>
        </w:rPr>
        <w:t>This project is expected to take 24 to 48 months to fully implement.</w:t>
      </w:r>
    </w:p>
    <w:p w:rsidR="00FE24A8" w:rsidRPr="007D1C8B" w:rsidRDefault="00FE24A8" w:rsidP="00FE24A8">
      <w:pPr>
        <w:pStyle w:val="Heading2"/>
        <w:rPr>
          <w:rFonts w:ascii="Times New Roman" w:eastAsia="Times New Roman" w:hAnsi="Times New Roman" w:cs="Times New Roman"/>
          <w:b/>
          <w:color w:val="auto"/>
          <w:sz w:val="24"/>
          <w:szCs w:val="24"/>
        </w:rPr>
      </w:pPr>
      <w:bookmarkStart w:id="14" w:name="_Toc463192508"/>
      <w:r w:rsidRPr="007D1C8B">
        <w:rPr>
          <w:rFonts w:ascii="Times New Roman" w:eastAsia="Times New Roman" w:hAnsi="Times New Roman" w:cs="Times New Roman"/>
          <w:b/>
          <w:color w:val="auto"/>
          <w:sz w:val="24"/>
          <w:szCs w:val="24"/>
        </w:rPr>
        <w:t>Constraints</w:t>
      </w:r>
      <w:bookmarkEnd w:id="14"/>
    </w:p>
    <w:p w:rsidR="00FE24A8" w:rsidRPr="007D1C8B" w:rsidRDefault="00FE24A8" w:rsidP="00FE24A8">
      <w:pPr>
        <w:pStyle w:val="ListParagraph"/>
        <w:numPr>
          <w:ilvl w:val="0"/>
          <w:numId w:val="31"/>
        </w:numPr>
        <w:spacing w:line="480" w:lineRule="auto"/>
        <w:rPr>
          <w:rFonts w:ascii="Times New Roman" w:hAnsi="Times New Roman" w:cs="Times New Roman"/>
          <w:sz w:val="24"/>
          <w:szCs w:val="24"/>
        </w:rPr>
      </w:pPr>
      <w:r w:rsidRPr="007D1C8B">
        <w:rPr>
          <w:rFonts w:ascii="Times New Roman" w:hAnsi="Times New Roman" w:cs="Times New Roman"/>
          <w:sz w:val="24"/>
          <w:szCs w:val="24"/>
        </w:rPr>
        <w:t>48-month maximum for project duration.  The team is encouraged to get the job done sooner.</w:t>
      </w:r>
    </w:p>
    <w:p w:rsidR="00FE24A8" w:rsidRPr="007D1C8B" w:rsidRDefault="00FE24A8" w:rsidP="00FE24A8">
      <w:pPr>
        <w:pStyle w:val="ListParagraph"/>
        <w:numPr>
          <w:ilvl w:val="0"/>
          <w:numId w:val="31"/>
        </w:numPr>
        <w:spacing w:line="480" w:lineRule="auto"/>
        <w:rPr>
          <w:rFonts w:ascii="Times New Roman" w:hAnsi="Times New Roman" w:cs="Times New Roman"/>
          <w:sz w:val="24"/>
          <w:szCs w:val="24"/>
        </w:rPr>
      </w:pPr>
      <w:r w:rsidRPr="007D1C8B">
        <w:rPr>
          <w:rFonts w:ascii="Times New Roman" w:hAnsi="Times New Roman" w:cs="Times New Roman"/>
          <w:sz w:val="24"/>
          <w:szCs w:val="24"/>
        </w:rPr>
        <w:t>ERP Requirements must have the capability to be supported by ITD.</w:t>
      </w:r>
    </w:p>
    <w:p w:rsidR="00FE24A8" w:rsidRPr="007D1C8B" w:rsidRDefault="00FE24A8" w:rsidP="00FE24A8">
      <w:pPr>
        <w:pStyle w:val="Heading2"/>
        <w:rPr>
          <w:rFonts w:ascii="Times New Roman" w:hAnsi="Times New Roman" w:cs="Times New Roman"/>
          <w:b/>
          <w:color w:val="auto"/>
          <w:sz w:val="24"/>
          <w:szCs w:val="24"/>
        </w:rPr>
      </w:pPr>
      <w:bookmarkStart w:id="15" w:name="_Toc463192509"/>
      <w:r w:rsidRPr="007D1C8B">
        <w:rPr>
          <w:rFonts w:ascii="Times New Roman" w:hAnsi="Times New Roman" w:cs="Times New Roman"/>
          <w:b/>
          <w:color w:val="auto"/>
          <w:sz w:val="24"/>
          <w:szCs w:val="24"/>
        </w:rPr>
        <w:t>Assumptions</w:t>
      </w:r>
      <w:bookmarkEnd w:id="15"/>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ITD staff once trained will be able to monitor, troubleshoot and control ERP system exclusively.</w:t>
      </w: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This ERP Implementation will support the university to go paperless (digital document format).</w:t>
      </w: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Should permanent positions be developed they will be filled internally.</w:t>
      </w: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Project team members will be paid their same salary.</w:t>
      </w:r>
    </w:p>
    <w:p w:rsidR="00FE24A8" w:rsidRDefault="00FE24A8" w:rsidP="00FE24A8">
      <w:pPr>
        <w:rPr>
          <w:rFonts w:ascii="Times New Roman" w:hAnsi="Times New Roman" w:cs="Times New Roman"/>
          <w:sz w:val="24"/>
          <w:szCs w:val="24"/>
        </w:rPr>
      </w:pPr>
    </w:p>
    <w:p w:rsidR="0073695D" w:rsidRPr="007D1C8B" w:rsidRDefault="0073695D" w:rsidP="00FE24A8">
      <w:pPr>
        <w:rPr>
          <w:rFonts w:ascii="Times New Roman" w:hAnsi="Times New Roman" w:cs="Times New Roman"/>
          <w:sz w:val="24"/>
          <w:szCs w:val="24"/>
        </w:rPr>
      </w:pPr>
    </w:p>
    <w:p w:rsidR="00266F5E" w:rsidRPr="007D1C8B" w:rsidRDefault="00266F5E" w:rsidP="00266F5E">
      <w:pPr>
        <w:pStyle w:val="Heading1"/>
        <w:spacing w:line="480" w:lineRule="auto"/>
        <w:jc w:val="center"/>
        <w:rPr>
          <w:rFonts w:ascii="Times New Roman" w:eastAsia="Times New Roman" w:hAnsi="Times New Roman" w:cs="Times New Roman"/>
          <w:b/>
          <w:color w:val="auto"/>
          <w:sz w:val="24"/>
          <w:szCs w:val="24"/>
        </w:rPr>
      </w:pPr>
      <w:bookmarkStart w:id="16" w:name="_Toc462253946"/>
      <w:bookmarkStart w:id="17" w:name="_Toc463192510"/>
      <w:r w:rsidRPr="007D1C8B">
        <w:rPr>
          <w:rFonts w:ascii="Times New Roman" w:eastAsia="Times New Roman" w:hAnsi="Times New Roman" w:cs="Times New Roman"/>
          <w:b/>
          <w:color w:val="auto"/>
          <w:sz w:val="24"/>
          <w:szCs w:val="24"/>
        </w:rPr>
        <w:t>Scope Management Plan</w:t>
      </w:r>
      <w:bookmarkEnd w:id="16"/>
      <w:bookmarkEnd w:id="17"/>
    </w:p>
    <w:p w:rsidR="00FE24A8" w:rsidRPr="007D1C8B" w:rsidRDefault="00FE24A8" w:rsidP="00FE24A8">
      <w:pPr>
        <w:pStyle w:val="Heading2"/>
        <w:rPr>
          <w:rFonts w:ascii="Times New Roman" w:hAnsi="Times New Roman" w:cs="Times New Roman"/>
          <w:b/>
          <w:color w:val="auto"/>
          <w:sz w:val="24"/>
          <w:szCs w:val="24"/>
        </w:rPr>
      </w:pPr>
      <w:bookmarkStart w:id="18" w:name="_Toc463192511"/>
      <w:r w:rsidRPr="007D1C8B">
        <w:rPr>
          <w:rFonts w:ascii="Times New Roman" w:hAnsi="Times New Roman" w:cs="Times New Roman"/>
          <w:b/>
          <w:color w:val="auto"/>
          <w:sz w:val="24"/>
          <w:szCs w:val="24"/>
        </w:rPr>
        <w:t>Scope Statement</w:t>
      </w:r>
      <w:bookmarkEnd w:id="18"/>
      <w:r w:rsidRPr="007D1C8B">
        <w:rPr>
          <w:rFonts w:ascii="Times New Roman" w:hAnsi="Times New Roman" w:cs="Times New Roman"/>
          <w:b/>
          <w:color w:val="auto"/>
          <w:sz w:val="24"/>
          <w:szCs w:val="24"/>
        </w:rPr>
        <w:t xml:space="preserve"> </w:t>
      </w:r>
    </w:p>
    <w:p w:rsidR="00FE24A8" w:rsidRPr="007D1C8B" w:rsidRDefault="00FE24A8" w:rsidP="00FE24A8">
      <w:pPr>
        <w:rPr>
          <w:rFonts w:ascii="Times New Roman" w:hAnsi="Times New Roman" w:cs="Times New Roman"/>
          <w:sz w:val="24"/>
          <w:szCs w:val="24"/>
        </w:rPr>
      </w:pPr>
    </w:p>
    <w:p w:rsidR="00FE24A8" w:rsidRPr="007D1C8B" w:rsidRDefault="00FE24A8" w:rsidP="00FE24A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Install an ERP system throughout university and its various departments.  Create or purchase a system which will improve accounting, communication between departments, be cloud-based, and train all university users on the system.  The time-frame this will take will be within 48 months.</w:t>
      </w:r>
    </w:p>
    <w:p w:rsidR="00FE24A8" w:rsidRPr="007D1C8B" w:rsidRDefault="00FE24A8" w:rsidP="00FE24A8">
      <w:pPr>
        <w:pStyle w:val="Heading2"/>
        <w:rPr>
          <w:rFonts w:ascii="Times New Roman" w:hAnsi="Times New Roman" w:cs="Times New Roman"/>
          <w:b/>
          <w:color w:val="auto"/>
          <w:sz w:val="24"/>
          <w:szCs w:val="24"/>
        </w:rPr>
      </w:pPr>
      <w:bookmarkStart w:id="19" w:name="_Toc463192512"/>
      <w:r w:rsidRPr="007D1C8B">
        <w:rPr>
          <w:rFonts w:ascii="Times New Roman" w:hAnsi="Times New Roman" w:cs="Times New Roman"/>
          <w:b/>
          <w:color w:val="auto"/>
          <w:sz w:val="24"/>
          <w:szCs w:val="24"/>
        </w:rPr>
        <w:t>Scope Baseline</w:t>
      </w:r>
      <w:bookmarkEnd w:id="19"/>
      <w:r w:rsidRPr="007D1C8B">
        <w:rPr>
          <w:rFonts w:ascii="Times New Roman" w:hAnsi="Times New Roman" w:cs="Times New Roman"/>
          <w:b/>
          <w:color w:val="auto"/>
          <w:sz w:val="24"/>
          <w:szCs w:val="24"/>
        </w:rPr>
        <w:t xml:space="preserve"> </w:t>
      </w:r>
    </w:p>
    <w:p w:rsidR="00FE24A8" w:rsidRPr="007D1C8B" w:rsidRDefault="00FE24A8" w:rsidP="00FE24A8">
      <w:pPr>
        <w:rPr>
          <w:rFonts w:ascii="Times New Roman" w:hAnsi="Times New Roman" w:cs="Times New Roman"/>
          <w:sz w:val="24"/>
          <w:szCs w:val="24"/>
        </w:rPr>
      </w:pPr>
    </w:p>
    <w:p w:rsidR="00266F5E" w:rsidRPr="007D1C8B" w:rsidRDefault="00266F5E" w:rsidP="00FE24A8">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FE24A8" w:rsidRPr="007D1C8B" w:rsidRDefault="00FE24A8" w:rsidP="00FE24A8">
      <w:pPr>
        <w:pStyle w:val="ListParagraph"/>
        <w:numPr>
          <w:ilvl w:val="0"/>
          <w:numId w:val="20"/>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w:t>
      </w:r>
      <w:r w:rsidRPr="007D1C8B">
        <w:rPr>
          <w:rFonts w:ascii="Times New Roman" w:hAnsi="Times New Roman" w:cs="Times New Roman"/>
          <w:sz w:val="24"/>
          <w:szCs w:val="24"/>
        </w:rPr>
        <w:lastRenderedPageBreak/>
        <w:t>management, and enterprise search) to enable a seamless information exchange between the ERP backbone and other applications.</w:t>
      </w:r>
    </w:p>
    <w:p w:rsidR="00FE24A8" w:rsidRPr="007D1C8B" w:rsidRDefault="00FE24A8" w:rsidP="00FE24A8">
      <w:pPr>
        <w:pStyle w:val="ListParagraph"/>
        <w:numPr>
          <w:ilvl w:val="0"/>
          <w:numId w:val="20"/>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interface to disk). Additionally, security provisions need to protect the ERP Solution from malicious code, unauthorized access, hackers, and intrusion. Security provisions of the ERP Solution need to be in compliance with State security regulations.</w:t>
      </w:r>
    </w:p>
    <w:p w:rsidR="00FE24A8" w:rsidRPr="007D1C8B" w:rsidRDefault="00FE24A8" w:rsidP="00FE24A8">
      <w:pPr>
        <w:pStyle w:val="ListParagraph"/>
        <w:numPr>
          <w:ilvl w:val="0"/>
          <w:numId w:val="20"/>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third party hosting provider.   </w:t>
      </w:r>
    </w:p>
    <w:p w:rsidR="00266F5E" w:rsidRPr="007D1C8B" w:rsidRDefault="00266F5E" w:rsidP="00FE24A8">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w:t>
      </w:r>
      <w:bookmarkStart w:id="20" w:name="_Toc462253948"/>
      <w:r w:rsidRPr="007D1C8B">
        <w:rPr>
          <w:rFonts w:ascii="Times New Roman" w:hAnsi="Times New Roman" w:cs="Times New Roman"/>
          <w:sz w:val="24"/>
          <w:szCs w:val="24"/>
        </w:rPr>
        <w:t>At the end of each phase will be a milestone, that will be checked against the quality plan to ensure the end users can requirements determined in the Analysis Phase is fulfilled as well as adherence to the budget and schedule.</w:t>
      </w:r>
    </w:p>
    <w:p w:rsidR="00266F5E" w:rsidRPr="007D1C8B" w:rsidRDefault="00266F5E" w:rsidP="00266F5E">
      <w:pPr>
        <w:spacing w:line="480" w:lineRule="auto"/>
        <w:jc w:val="center"/>
        <w:rPr>
          <w:rFonts w:ascii="Times New Roman" w:eastAsia="Times New Roman" w:hAnsi="Times New Roman" w:cs="Times New Roman"/>
          <w:b/>
          <w:sz w:val="24"/>
          <w:szCs w:val="24"/>
        </w:rPr>
      </w:pPr>
      <w:r w:rsidRPr="007D1C8B">
        <w:rPr>
          <w:rFonts w:ascii="Times New Roman" w:eastAsia="Times New Roman" w:hAnsi="Times New Roman" w:cs="Times New Roman"/>
          <w:b/>
          <w:sz w:val="24"/>
          <w:szCs w:val="24"/>
        </w:rPr>
        <w:t>Work Breakdown Structure (WBS)</w:t>
      </w:r>
      <w:bookmarkEnd w:id="20"/>
    </w:p>
    <w:p w:rsidR="00266F5E" w:rsidRPr="007D1C8B" w:rsidRDefault="00266F5E" w:rsidP="00FE24A8">
      <w:pPr>
        <w:spacing w:line="480" w:lineRule="auto"/>
        <w:ind w:firstLine="720"/>
        <w:rPr>
          <w:rFonts w:ascii="Times New Roman" w:hAnsi="Times New Roman" w:cs="Times New Roman"/>
          <w:sz w:val="24"/>
          <w:szCs w:val="24"/>
        </w:rPr>
      </w:pPr>
      <w:r w:rsidRPr="007D1C8B">
        <w:rPr>
          <w:rFonts w:ascii="Times New Roman" w:eastAsia="Times New Roman" w:hAnsi="Times New Roman" w:cs="Times New Roman"/>
          <w:sz w:val="24"/>
          <w:szCs w:val="24"/>
        </w:rPr>
        <w:t>In the PMBOK 5</w:t>
      </w:r>
      <w:r w:rsidRPr="007D1C8B">
        <w:rPr>
          <w:rFonts w:ascii="Times New Roman" w:eastAsia="Times New Roman" w:hAnsi="Times New Roman" w:cs="Times New Roman"/>
          <w:sz w:val="24"/>
          <w:szCs w:val="24"/>
          <w:vertAlign w:val="superscript"/>
        </w:rPr>
        <w:t>th</w:t>
      </w:r>
      <w:r w:rsidRPr="007D1C8B">
        <w:rPr>
          <w:rFonts w:ascii="Times New Roman" w:eastAsia="Times New Roman" w:hAnsi="Times New Roman" w:cs="Times New Roman"/>
          <w:sz w:val="24"/>
          <w:szCs w:val="24"/>
        </w:rPr>
        <w:t xml:space="preserve"> edition it specifies that for I.T projects it is best practice to implement software projects such as the ERP implementation in phases</w:t>
      </w:r>
      <w:r w:rsidR="000B4202">
        <w:rPr>
          <w:rFonts w:ascii="Times New Roman" w:eastAsia="Times New Roman" w:hAnsi="Times New Roman" w:cs="Times New Roman"/>
          <w:sz w:val="24"/>
          <w:szCs w:val="24"/>
        </w:rPr>
        <w:t xml:space="preserve"> (PMI, 2013)</w:t>
      </w:r>
      <w:r w:rsidRPr="007D1C8B">
        <w:rPr>
          <w:rFonts w:ascii="Times New Roman" w:eastAsia="Times New Roman" w:hAnsi="Times New Roman" w:cs="Times New Roman"/>
          <w:sz w:val="24"/>
          <w:szCs w:val="24"/>
        </w:rPr>
        <w:t xml:space="preserve">.  At the end of each phase the process owners will either accept or reject their individual portion of the project that </w:t>
      </w:r>
      <w:r w:rsidRPr="007D1C8B">
        <w:rPr>
          <w:rFonts w:ascii="Times New Roman" w:eastAsia="Times New Roman" w:hAnsi="Times New Roman" w:cs="Times New Roman"/>
          <w:sz w:val="24"/>
          <w:szCs w:val="24"/>
        </w:rPr>
        <w:lastRenderedPageBreak/>
        <w:t>touches their respective department. There will be five phases to the ERP implementation which will be: Analysis, Design, Construct, Test, and Rollout</w:t>
      </w:r>
      <w:r w:rsidR="000B4202">
        <w:rPr>
          <w:rFonts w:ascii="Times New Roman" w:eastAsia="Times New Roman" w:hAnsi="Times New Roman" w:cs="Times New Roman"/>
          <w:sz w:val="24"/>
          <w:szCs w:val="24"/>
        </w:rPr>
        <w:t xml:space="preserve">. </w:t>
      </w:r>
    </w:p>
    <w:p w:rsidR="00266F5E" w:rsidRPr="007D1C8B" w:rsidRDefault="00266F5E" w:rsidP="00266F5E">
      <w:pPr>
        <w:pStyle w:val="Caption"/>
        <w:keepNext/>
        <w:jc w:val="center"/>
        <w:rPr>
          <w:rFonts w:ascii="Times New Roman" w:hAnsi="Times New Roman" w:cs="Times New Roman"/>
          <w:i w:val="0"/>
          <w:sz w:val="24"/>
          <w:szCs w:val="24"/>
        </w:rPr>
      </w:pPr>
      <w:r w:rsidRPr="007D1C8B">
        <w:rPr>
          <w:rFonts w:ascii="Times New Roman" w:hAnsi="Times New Roman" w:cs="Times New Roman"/>
          <w:i w:val="0"/>
          <w:sz w:val="24"/>
          <w:szCs w:val="24"/>
        </w:rPr>
        <w:t>Phases of ERP Implementation</w:t>
      </w:r>
    </w:p>
    <w:p w:rsidR="00266F5E" w:rsidRPr="007D1C8B" w:rsidRDefault="00266F5E" w:rsidP="00266F5E">
      <w:pPr>
        <w:spacing w:line="480" w:lineRule="auto"/>
        <w:rPr>
          <w:rFonts w:ascii="Times New Roman" w:eastAsia="Times New Roman" w:hAnsi="Times New Roman" w:cs="Times New Roman"/>
          <w:b/>
          <w:sz w:val="24"/>
          <w:szCs w:val="24"/>
        </w:rPr>
      </w:pPr>
      <w:r w:rsidRPr="007D1C8B">
        <w:rPr>
          <w:rFonts w:ascii="Times New Roman" w:hAnsi="Times New Roman" w:cs="Times New Roman"/>
          <w:noProof/>
          <w:sz w:val="24"/>
          <w:szCs w:val="24"/>
        </w:rPr>
        <w:drawing>
          <wp:inline distT="0" distB="0" distL="0" distR="0" wp14:anchorId="03900C41" wp14:editId="4832BA48">
            <wp:extent cx="6448425" cy="4528185"/>
            <wp:effectExtent l="38100" t="38100" r="9525" b="4381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3695D" w:rsidRDefault="0073695D" w:rsidP="00266F5E">
      <w:pPr>
        <w:pStyle w:val="Caption"/>
        <w:keepNext/>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Work Breakdown Structure &amp; PBS</w:t>
      </w:r>
    </w:p>
    <w:p w:rsidR="00266F5E" w:rsidRPr="007D1C8B" w:rsidRDefault="00266F5E" w:rsidP="00266F5E">
      <w:pPr>
        <w:pStyle w:val="Caption"/>
        <w:keepNext/>
        <w:jc w:val="center"/>
        <w:rPr>
          <w:rFonts w:ascii="Times New Roman" w:hAnsi="Times New Roman" w:cs="Times New Roman"/>
          <w:sz w:val="24"/>
          <w:szCs w:val="24"/>
        </w:rPr>
      </w:pPr>
      <w:r w:rsidRPr="007D1C8B">
        <w:rPr>
          <w:rFonts w:ascii="Times New Roman" w:hAnsi="Times New Roman" w:cs="Times New Roman"/>
          <w:noProof/>
          <w:sz w:val="24"/>
          <w:szCs w:val="24"/>
        </w:rPr>
        <w:drawing>
          <wp:inline distT="0" distB="0" distL="0" distR="0" wp14:anchorId="5D213D7D" wp14:editId="5F40BC60">
            <wp:extent cx="6457950" cy="4838700"/>
            <wp:effectExtent l="0" t="0" r="1905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66F5E" w:rsidRPr="007D1C8B" w:rsidRDefault="00266F5E" w:rsidP="00266F5E">
      <w:pPr>
        <w:rPr>
          <w:rFonts w:ascii="Times New Roman" w:hAnsi="Times New Roman" w:cs="Times New Roman"/>
          <w:sz w:val="24"/>
          <w:szCs w:val="24"/>
        </w:rPr>
      </w:pPr>
    </w:p>
    <w:p w:rsidR="00266F5E" w:rsidRPr="007D1C8B" w:rsidRDefault="00266F5E" w:rsidP="00266F5E">
      <w:pPr>
        <w:pStyle w:val="Heading1"/>
        <w:spacing w:line="480" w:lineRule="auto"/>
        <w:jc w:val="center"/>
        <w:rPr>
          <w:rFonts w:ascii="Times New Roman" w:eastAsia="Times New Roman" w:hAnsi="Times New Roman" w:cs="Times New Roman"/>
          <w:b/>
          <w:color w:val="auto"/>
          <w:sz w:val="24"/>
          <w:szCs w:val="24"/>
        </w:rPr>
      </w:pPr>
    </w:p>
    <w:p w:rsidR="00266F5E" w:rsidRPr="007D1C8B" w:rsidRDefault="00266F5E" w:rsidP="00266F5E">
      <w:pPr>
        <w:rPr>
          <w:rFonts w:ascii="Times New Roman" w:hAnsi="Times New Roman" w:cs="Times New Roman"/>
          <w:sz w:val="24"/>
          <w:szCs w:val="24"/>
        </w:rPr>
      </w:pPr>
    </w:p>
    <w:p w:rsidR="00266F5E" w:rsidRPr="007D1C8B" w:rsidRDefault="00266F5E"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87787E" w:rsidRPr="007D1C8B" w:rsidRDefault="0087787E" w:rsidP="0087787E">
      <w:pPr>
        <w:pStyle w:val="Heading1"/>
        <w:spacing w:line="480" w:lineRule="auto"/>
        <w:jc w:val="center"/>
        <w:rPr>
          <w:rFonts w:ascii="Times New Roman" w:eastAsia="Times New Roman" w:hAnsi="Times New Roman" w:cs="Times New Roman"/>
          <w:b/>
          <w:color w:val="auto"/>
          <w:sz w:val="24"/>
          <w:szCs w:val="24"/>
        </w:rPr>
      </w:pPr>
      <w:bookmarkStart w:id="21" w:name="_Toc463192513"/>
      <w:r w:rsidRPr="007D1C8B">
        <w:rPr>
          <w:rFonts w:ascii="Times New Roman" w:eastAsia="Times New Roman" w:hAnsi="Times New Roman" w:cs="Times New Roman"/>
          <w:b/>
          <w:color w:val="auto"/>
          <w:sz w:val="24"/>
          <w:szCs w:val="24"/>
        </w:rPr>
        <w:lastRenderedPageBreak/>
        <w:t>Budget</w:t>
      </w:r>
      <w:bookmarkEnd w:id="21"/>
    </w:p>
    <w:p w:rsidR="0087787E" w:rsidRPr="007D1C8B" w:rsidRDefault="002A7A16" w:rsidP="0087787E">
      <w:pPr>
        <w:rPr>
          <w:rFonts w:ascii="Times New Roman" w:hAnsi="Times New Roman" w:cs="Times New Roman"/>
          <w:b/>
          <w:sz w:val="24"/>
          <w:szCs w:val="24"/>
        </w:rPr>
      </w:pPr>
      <w:r w:rsidRPr="007D1C8B">
        <w:rPr>
          <w:rFonts w:ascii="Times New Roman" w:hAnsi="Times New Roman" w:cs="Times New Roman"/>
          <w:b/>
          <w:sz w:val="24"/>
          <w:szCs w:val="24"/>
        </w:rPr>
        <w:t>Option 1</w:t>
      </w:r>
    </w:p>
    <w:p w:rsidR="0087787E" w:rsidRPr="007D1C8B" w:rsidRDefault="0087787E" w:rsidP="00FE24A8">
      <w:pPr>
        <w:spacing w:line="480" w:lineRule="auto"/>
        <w:ind w:firstLine="720"/>
        <w:rPr>
          <w:rFonts w:ascii="Times New Roman" w:hAnsi="Times New Roman" w:cs="Times New Roman"/>
          <w:b/>
          <w:sz w:val="24"/>
          <w:szCs w:val="24"/>
        </w:rPr>
      </w:pPr>
      <w:r w:rsidRPr="007D1C8B">
        <w:rPr>
          <w:rFonts w:ascii="Times New Roman" w:hAnsi="Times New Roman" w:cs="Times New Roman"/>
          <w:sz w:val="24"/>
          <w:szCs w:val="24"/>
        </w:rPr>
        <w:t xml:space="preserve">The budget estimate provided in table includes the anticipated cost for deploying the solution that is owned and operated by the college in their data centers.  This cost includes in addition to the hardware cost the required system software licenses, </w:t>
      </w:r>
      <w:r w:rsidR="00DC09CF" w:rsidRPr="007D1C8B">
        <w:rPr>
          <w:rFonts w:ascii="Times New Roman" w:hAnsi="Times New Roman" w:cs="Times New Roman"/>
          <w:sz w:val="24"/>
          <w:szCs w:val="24"/>
        </w:rPr>
        <w:t xml:space="preserve">private cloud costs </w:t>
      </w:r>
      <w:r w:rsidRPr="007D1C8B">
        <w:rPr>
          <w:rFonts w:ascii="Times New Roman" w:hAnsi="Times New Roman" w:cs="Times New Roman"/>
          <w:sz w:val="24"/>
          <w:szCs w:val="24"/>
        </w:rPr>
        <w:t>and network investment.</w:t>
      </w:r>
    </w:p>
    <w:p w:rsidR="0087787E" w:rsidRPr="007D1C8B" w:rsidRDefault="0087787E" w:rsidP="0087787E">
      <w:pPr>
        <w:rPr>
          <w:rFonts w:ascii="Times New Roman" w:hAnsi="Times New Roman" w:cs="Times New Roman"/>
          <w:sz w:val="24"/>
          <w:szCs w:val="24"/>
        </w:rPr>
      </w:pPr>
      <w:r w:rsidRPr="007D1C8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1879227" wp14:editId="58FED5DB">
                <wp:simplePos x="0" y="0"/>
                <wp:positionH relativeFrom="column">
                  <wp:posOffset>3600450</wp:posOffset>
                </wp:positionH>
                <wp:positionV relativeFrom="paragraph">
                  <wp:posOffset>1931035</wp:posOffset>
                </wp:positionV>
                <wp:extent cx="1743075" cy="352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7430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14,000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9227" id="Rectangle 17" o:spid="_x0000_s1026" style="position:absolute;margin-left:283.5pt;margin-top:152.05pt;width:137.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" fillcolor="#5b9bd5 [3204]" strokecolor="#1f4d78 [1604]" strokeweight="1pt">
                <v:textbox>
                  <w:txbxContent>
                    <w:p w:rsidR="00C408B0" w:rsidRDefault="00C408B0" w:rsidP="0087787E">
                      <w:pPr>
                        <w:jc w:val="center"/>
                      </w:pPr>
                      <w:r>
                        <w:t>14,000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35F1DC8" wp14:editId="330658B9">
                <wp:simplePos x="0" y="0"/>
                <wp:positionH relativeFrom="column">
                  <wp:posOffset>1981200</wp:posOffset>
                </wp:positionH>
                <wp:positionV relativeFrom="paragraph">
                  <wp:posOffset>1931035</wp:posOffset>
                </wp:positionV>
                <wp:extent cx="1619250" cy="3524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6192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336,000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F1DC8" id="Rectangle 16" o:spid="_x0000_s1027" style="position:absolute;margin-left:156pt;margin-top:152.05pt;width:12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" fillcolor="#5b9bd5 [3204]" strokecolor="#1f4d78 [1604]" strokeweight="1pt">
                <v:textbox>
                  <w:txbxContent>
                    <w:p w:rsidR="00C408B0" w:rsidRDefault="00C408B0" w:rsidP="0087787E">
                      <w:pPr>
                        <w:jc w:val="center"/>
                      </w:pPr>
                      <w:r>
                        <w:t>336,000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5868D99" wp14:editId="65F2D8A2">
                <wp:simplePos x="0" y="0"/>
                <wp:positionH relativeFrom="column">
                  <wp:posOffset>3600450</wp:posOffset>
                </wp:positionH>
                <wp:positionV relativeFrom="paragraph">
                  <wp:posOffset>1616710</wp:posOffset>
                </wp:positionV>
                <wp:extent cx="17430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7430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50CA" id="Rectangle 15" o:spid="_x0000_s1026" style="position:absolute;margin-left:283.5pt;margin-top:127.3pt;width:13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" fillcolor="#5b9bd5 [3204]" strokecolor="#1f4d78 [1604]" strokeweight="1p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06DA594" wp14:editId="7975F9BA">
                <wp:simplePos x="0" y="0"/>
                <wp:positionH relativeFrom="column">
                  <wp:posOffset>3600450</wp:posOffset>
                </wp:positionH>
                <wp:positionV relativeFrom="paragraph">
                  <wp:posOffset>1273810</wp:posOffset>
                </wp:positionV>
                <wp:extent cx="1743075" cy="342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430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A594" id="Rectangle 14" o:spid="_x0000_s1028" style="position:absolute;margin-left:283.5pt;margin-top:100.3pt;width:137.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" fillcolor="#5b9bd5 [3204]" strokecolor="#1f4d78 [1604]" strokeweight="1pt">
                <v:textbox>
                  <w:txbxContent>
                    <w:p w:rsidR="00C408B0" w:rsidRDefault="00C408B0" w:rsidP="0087787E">
                      <w:pPr>
                        <w:jc w:val="center"/>
                      </w:pPr>
                      <w:r>
                        <w:t>4,000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DFA420A" wp14:editId="44C46202">
                <wp:simplePos x="0" y="0"/>
                <wp:positionH relativeFrom="column">
                  <wp:posOffset>3600450</wp:posOffset>
                </wp:positionH>
                <wp:positionV relativeFrom="paragraph">
                  <wp:posOffset>597535</wp:posOffset>
                </wp:positionV>
                <wp:extent cx="1743075" cy="676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7430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420A" id="Rectangle 13" o:spid="_x0000_s1029" style="position:absolute;margin-left:283.5pt;margin-top:47.05pt;width:137.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" fillcolor="#5b9bd5 [3204]" strokecolor="#1f4d78 [1604]" strokeweight="1pt">
                <v:textbox>
                  <w:txbxContent>
                    <w:p w:rsidR="00C408B0" w:rsidRDefault="00C408B0" w:rsidP="0087787E">
                      <w:pPr>
                        <w:jc w:val="center"/>
                      </w:pPr>
                      <w:r>
                        <w:t>10,000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F0C18A" wp14:editId="7B3DAAAA">
                <wp:simplePos x="0" y="0"/>
                <wp:positionH relativeFrom="column">
                  <wp:posOffset>1981200</wp:posOffset>
                </wp:positionH>
                <wp:positionV relativeFrom="paragraph">
                  <wp:posOffset>1616710</wp:posOffset>
                </wp:positionV>
                <wp:extent cx="161925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192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295,000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C18A" id="Rectangle 12" o:spid="_x0000_s1030" style="position:absolute;margin-left:156pt;margin-top:127.3pt;width:12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" fillcolor="#5b9bd5 [3204]" strokecolor="#1f4d78 [1604]" strokeweight="1pt">
                <v:textbox>
                  <w:txbxContent>
                    <w:p w:rsidR="00C408B0" w:rsidRDefault="00C408B0" w:rsidP="0087787E">
                      <w:pPr>
                        <w:jc w:val="center"/>
                      </w:pPr>
                      <w:r>
                        <w:t>295,000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7C92C4E" wp14:editId="4BB55938">
                <wp:simplePos x="0" y="0"/>
                <wp:positionH relativeFrom="column">
                  <wp:posOffset>1981200</wp:posOffset>
                </wp:positionH>
                <wp:positionV relativeFrom="paragraph">
                  <wp:posOffset>1273810</wp:posOffset>
                </wp:positionV>
                <wp:extent cx="16192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192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5,500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2C4E" id="Rectangle 11" o:spid="_x0000_s1031" style="position:absolute;margin-left:156pt;margin-top:100.3pt;width:12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" fillcolor="#5b9bd5 [3204]" strokecolor="#1f4d78 [1604]" strokeweight="1pt">
                <v:textbox>
                  <w:txbxContent>
                    <w:p w:rsidR="00C408B0" w:rsidRDefault="00C408B0" w:rsidP="0087787E">
                      <w:pPr>
                        <w:jc w:val="center"/>
                      </w:pPr>
                      <w:r>
                        <w:t>5,500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72C8B9E" wp14:editId="52F4F0CF">
                <wp:simplePos x="0" y="0"/>
                <wp:positionH relativeFrom="column">
                  <wp:posOffset>1981200</wp:posOffset>
                </wp:positionH>
                <wp:positionV relativeFrom="paragraph">
                  <wp:posOffset>921385</wp:posOffset>
                </wp:positionV>
                <wp:extent cx="1619250" cy="352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192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15,000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8B9E" id="Rectangle 10" o:spid="_x0000_s1032" style="position:absolute;margin-left:156pt;margin-top:72.55pt;width:12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" fillcolor="#5b9bd5 [3204]" strokecolor="#1f4d78 [1604]" strokeweight="1pt">
                <v:textbox>
                  <w:txbxContent>
                    <w:p w:rsidR="00C408B0" w:rsidRDefault="00C408B0" w:rsidP="0087787E">
                      <w:pPr>
                        <w:jc w:val="center"/>
                      </w:pPr>
                      <w:r>
                        <w:t>15,000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C708D2" wp14:editId="03AA2F0B">
                <wp:simplePos x="0" y="0"/>
                <wp:positionH relativeFrom="column">
                  <wp:posOffset>1981200</wp:posOffset>
                </wp:positionH>
                <wp:positionV relativeFrom="paragraph">
                  <wp:posOffset>597535</wp:posOffset>
                </wp:positionV>
                <wp:extent cx="161925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192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20,500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708D2" id="Rectangle 9" o:spid="_x0000_s1033" style="position:absolute;margin-left:156pt;margin-top:47.05pt;width:12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" fillcolor="#5b9bd5 [3204]" strokecolor="#1f4d78 [1604]" strokeweight="1pt">
                <v:textbox>
                  <w:txbxContent>
                    <w:p w:rsidR="00C408B0" w:rsidRDefault="00C408B0" w:rsidP="0087787E">
                      <w:pPr>
                        <w:jc w:val="center"/>
                      </w:pPr>
                      <w:r>
                        <w:t>20,500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2DB68CD" wp14:editId="265055F8">
                <wp:simplePos x="0" y="0"/>
                <wp:positionH relativeFrom="column">
                  <wp:posOffset>552450</wp:posOffset>
                </wp:positionH>
                <wp:positionV relativeFrom="paragraph">
                  <wp:posOffset>1931035</wp:posOffset>
                </wp:positionV>
                <wp:extent cx="142875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4287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Totals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68CD" id="Rectangle 8" o:spid="_x0000_s1034" style="position:absolute;margin-left:43.5pt;margin-top:152.05pt;width:11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" fillcolor="#5b9bd5 [3204]" strokecolor="#1f4d78 [1604]" strokeweight="1pt">
                <v:textbox>
                  <w:txbxContent>
                    <w:p w:rsidR="00C408B0" w:rsidRDefault="00C408B0" w:rsidP="0087787E">
                      <w:pPr>
                        <w:jc w:val="center"/>
                      </w:pPr>
                      <w:r>
                        <w:t>Totals</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2FEC83C" wp14:editId="33548807">
                <wp:simplePos x="0" y="0"/>
                <wp:positionH relativeFrom="column">
                  <wp:posOffset>552450</wp:posOffset>
                </wp:positionH>
                <wp:positionV relativeFrom="paragraph">
                  <wp:posOffset>1616710</wp:posOffset>
                </wp:positionV>
                <wp:extent cx="14287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287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 xml:space="preserve">Personnel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C83C" id="Rectangle 7" o:spid="_x0000_s1035" style="position:absolute;margin-left:43.5pt;margin-top:127.3pt;width:11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" fillcolor="#5b9bd5 [3204]" strokecolor="#1f4d78 [1604]" strokeweight="1pt">
                <v:textbox>
                  <w:txbxContent>
                    <w:p w:rsidR="00C408B0" w:rsidRDefault="00C408B0" w:rsidP="0087787E">
                      <w:pPr>
                        <w:jc w:val="center"/>
                      </w:pPr>
                      <w:r>
                        <w:t xml:space="preserve">Personnel </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F3537A" wp14:editId="2DD64E7B">
                <wp:simplePos x="0" y="0"/>
                <wp:positionH relativeFrom="column">
                  <wp:posOffset>552450</wp:posOffset>
                </wp:positionH>
                <wp:positionV relativeFrom="paragraph">
                  <wp:posOffset>1273810</wp:posOffset>
                </wp:positionV>
                <wp:extent cx="14287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537A" id="Rectangle 6" o:spid="_x0000_s1036" style="position:absolute;margin-left:43.5pt;margin-top:100.3pt;width:1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02fgIAAEw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" fillcolor="#5b9bd5 [3204]" strokecolor="#1f4d78 [1604]" strokeweight="1pt">
                <v:textbox>
                  <w:txbxContent>
                    <w:p w:rsidR="00C408B0" w:rsidRDefault="00C408B0" w:rsidP="0087787E">
                      <w:pPr>
                        <w:jc w:val="center"/>
                      </w:pPr>
                      <w:r>
                        <w:t>Network</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8D9263" wp14:editId="7F35A14C">
                <wp:simplePos x="0" y="0"/>
                <wp:positionH relativeFrom="column">
                  <wp:posOffset>552450</wp:posOffset>
                </wp:positionH>
                <wp:positionV relativeFrom="paragraph">
                  <wp:posOffset>921385</wp:posOffset>
                </wp:positionV>
                <wp:extent cx="142875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287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System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9263" id="Rectangle 5" o:spid="_x0000_s1037" style="position:absolute;margin-left:43.5pt;margin-top:72.55pt;width:11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" fillcolor="#5b9bd5 [3204]" strokecolor="#1f4d78 [1604]" strokeweight="1pt">
                <v:textbox>
                  <w:txbxContent>
                    <w:p w:rsidR="00C408B0" w:rsidRDefault="00C408B0" w:rsidP="0087787E">
                      <w:pPr>
                        <w:jc w:val="center"/>
                      </w:pPr>
                      <w:r>
                        <w:t>System Software</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79EFCC" wp14:editId="2BF14372">
                <wp:simplePos x="0" y="0"/>
                <wp:positionH relativeFrom="column">
                  <wp:posOffset>552450</wp:posOffset>
                </wp:positionH>
                <wp:positionV relativeFrom="paragraph">
                  <wp:posOffset>597535</wp:posOffset>
                </wp:positionV>
                <wp:extent cx="14287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287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9EFCC" id="Rectangle 4" o:spid="_x0000_s1038" style="position:absolute;margin-left:43.5pt;margin-top:47.05pt;width:1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" fillcolor="#5b9bd5 [3204]" strokecolor="#1f4d78 [1604]" strokeweight="1pt">
                <v:textbox>
                  <w:txbxContent>
                    <w:p w:rsidR="00C408B0" w:rsidRDefault="00C408B0" w:rsidP="0087787E">
                      <w:pPr>
                        <w:jc w:val="center"/>
                      </w:pPr>
                      <w:r>
                        <w:t>Hardware</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B53A30" wp14:editId="0086321C">
                <wp:simplePos x="0" y="0"/>
                <wp:positionH relativeFrom="column">
                  <wp:posOffset>3600449</wp:posOffset>
                </wp:positionH>
                <wp:positionV relativeFrom="paragraph">
                  <wp:posOffset>149860</wp:posOffset>
                </wp:positionV>
                <wp:extent cx="1743075" cy="4476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7430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Private Cloud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3A30" id="Rectangle 18" o:spid="_x0000_s1039" style="position:absolute;margin-left:283.5pt;margin-top:11.8pt;width:13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" fillcolor="#5b9bd5 [3204]" strokecolor="#1f4d78 [1604]" strokeweight="1pt">
                <v:textbox>
                  <w:txbxContent>
                    <w:p w:rsidR="00C408B0" w:rsidRDefault="00C408B0" w:rsidP="0087787E">
                      <w:pPr>
                        <w:jc w:val="center"/>
                      </w:pPr>
                      <w:r>
                        <w:t>Private Cloud</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3D1A83" wp14:editId="3E2EF23A">
                <wp:simplePos x="0" y="0"/>
                <wp:positionH relativeFrom="column">
                  <wp:posOffset>1981200</wp:posOffset>
                </wp:positionH>
                <wp:positionV relativeFrom="paragraph">
                  <wp:posOffset>149860</wp:posOffset>
                </wp:positionV>
                <wp:extent cx="1619250" cy="447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6192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1A83" id="Rectangle 19" o:spid="_x0000_s1040" style="position:absolute;margin-left:156pt;margin-top:11.8pt;width:12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" fillcolor="#5b9bd5 [3204]" strokecolor="#1f4d78 [1604]" strokeweight="1pt">
                <v:textbox>
                  <w:txbxContent>
                    <w:p w:rsidR="00C408B0" w:rsidRDefault="00C408B0" w:rsidP="0087787E">
                      <w:pPr>
                        <w:jc w:val="center"/>
                      </w:pPr>
                      <w:r>
                        <w:t>On Site</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A0F69D2" wp14:editId="2C5B7375">
                <wp:simplePos x="0" y="0"/>
                <wp:positionH relativeFrom="column">
                  <wp:posOffset>552450</wp:posOffset>
                </wp:positionH>
                <wp:positionV relativeFrom="paragraph">
                  <wp:posOffset>149860</wp:posOffset>
                </wp:positionV>
                <wp:extent cx="1428750" cy="447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287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2A7A16">
                            <w:pPr>
                              <w:jc w:val="center"/>
                            </w:pPr>
                            <w:r>
                              <w:t>Component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69D2" id="Rectangle 20" o:spid="_x0000_s1041" style="position:absolute;margin-left:43.5pt;margin-top:11.8pt;width:1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" fillcolor="#5b9bd5 [3204]" strokecolor="#1f4d78 [1604]" strokeweight="1pt">
                <v:textbox>
                  <w:txbxContent>
                    <w:p w:rsidR="00C408B0" w:rsidRDefault="00C408B0" w:rsidP="002A7A16">
                      <w:pPr>
                        <w:jc w:val="center"/>
                      </w:pPr>
                      <w:r>
                        <w:t>Component Cost</w:t>
                      </w:r>
                    </w:p>
                  </w:txbxContent>
                </v:textbox>
              </v:rect>
            </w:pict>
          </mc:Fallback>
        </mc:AlternateContent>
      </w:r>
      <w:r w:rsidRPr="007D1C8B">
        <w:rPr>
          <w:rFonts w:ascii="Times New Roman" w:hAnsi="Times New Roman" w:cs="Times New Roman"/>
          <w:sz w:val="24"/>
          <w:szCs w:val="24"/>
        </w:rPr>
        <w:tab/>
      </w:r>
    </w:p>
    <w:p w:rsidR="002A7A16" w:rsidRPr="007D1C8B" w:rsidRDefault="002A7A16" w:rsidP="0087787E">
      <w:pPr>
        <w:pStyle w:val="Heading1"/>
        <w:spacing w:line="480" w:lineRule="auto"/>
        <w:rPr>
          <w:rFonts w:ascii="Times New Roman" w:eastAsiaTheme="minorHAnsi" w:hAnsi="Times New Roman" w:cs="Times New Roman"/>
          <w:color w:val="auto"/>
          <w:sz w:val="24"/>
          <w:szCs w:val="24"/>
        </w:rPr>
      </w:pPr>
    </w:p>
    <w:p w:rsidR="002A7A16" w:rsidRPr="007D1C8B" w:rsidRDefault="002A7A16" w:rsidP="002A7A16">
      <w:pPr>
        <w:rPr>
          <w:rFonts w:ascii="Times New Roman" w:hAnsi="Times New Roman" w:cs="Times New Roman"/>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87787E" w:rsidRPr="007D1C8B" w:rsidRDefault="002A7A16" w:rsidP="00717AC8">
      <w:pPr>
        <w:rPr>
          <w:rFonts w:ascii="Times New Roman" w:eastAsia="Times New Roman" w:hAnsi="Times New Roman" w:cs="Times New Roman"/>
          <w:b/>
          <w:sz w:val="24"/>
          <w:szCs w:val="24"/>
        </w:rPr>
      </w:pPr>
      <w:r w:rsidRPr="007D1C8B">
        <w:rPr>
          <w:rFonts w:ascii="Times New Roman" w:eastAsia="Times New Roman" w:hAnsi="Times New Roman" w:cs="Times New Roman"/>
          <w:b/>
          <w:sz w:val="24"/>
          <w:szCs w:val="24"/>
        </w:rPr>
        <w:t>Option 2</w:t>
      </w:r>
    </w:p>
    <w:p w:rsidR="00E91711" w:rsidRPr="007D1C8B" w:rsidRDefault="0066222F" w:rsidP="00FE24A8">
      <w:pPr>
        <w:spacing w:line="480" w:lineRule="auto"/>
        <w:ind w:firstLine="720"/>
        <w:rPr>
          <w:rFonts w:ascii="Times New Roman" w:eastAsia="Times New Roman" w:hAnsi="Times New Roman" w:cs="Times New Roman"/>
          <w:sz w:val="24"/>
          <w:szCs w:val="24"/>
        </w:rPr>
      </w:pPr>
      <w:r w:rsidRPr="007D1C8B">
        <w:rPr>
          <w:rFonts w:ascii="Times New Roman" w:eastAsia="Times New Roman" w:hAnsi="Times New Roman" w:cs="Times New Roman"/>
          <w:sz w:val="24"/>
          <w:szCs w:val="24"/>
        </w:rPr>
        <w:t xml:space="preserve">The budget that follows is a cost estimate of choosing an ERP system </w:t>
      </w:r>
      <w:r w:rsidR="0073695D">
        <w:rPr>
          <w:rFonts w:ascii="Times New Roman" w:eastAsia="Times New Roman" w:hAnsi="Times New Roman" w:cs="Times New Roman"/>
          <w:sz w:val="24"/>
          <w:szCs w:val="24"/>
        </w:rPr>
        <w:t xml:space="preserve">from a system already provided it will be </w:t>
      </w:r>
      <w:r w:rsidRPr="007D1C8B">
        <w:rPr>
          <w:rFonts w:ascii="Times New Roman" w:eastAsia="Times New Roman" w:hAnsi="Times New Roman" w:cs="Times New Roman"/>
          <w:sz w:val="24"/>
          <w:szCs w:val="24"/>
        </w:rPr>
        <w:t>customized and will be</w:t>
      </w:r>
      <w:r w:rsidR="0073695D">
        <w:rPr>
          <w:rFonts w:ascii="Times New Roman" w:eastAsia="Times New Roman" w:hAnsi="Times New Roman" w:cs="Times New Roman"/>
          <w:sz w:val="24"/>
          <w:szCs w:val="24"/>
        </w:rPr>
        <w:t xml:space="preserve"> maintained by MS Systems.  This system is</w:t>
      </w:r>
      <w:r w:rsidRPr="007D1C8B">
        <w:rPr>
          <w:rFonts w:ascii="Times New Roman" w:eastAsia="Times New Roman" w:hAnsi="Times New Roman" w:cs="Times New Roman"/>
          <w:sz w:val="24"/>
          <w:szCs w:val="24"/>
        </w:rPr>
        <w:t xml:space="preserve"> Windows friendly and are</w:t>
      </w:r>
      <w:r w:rsidR="0073695D">
        <w:rPr>
          <w:rFonts w:ascii="Times New Roman" w:eastAsia="Times New Roman" w:hAnsi="Times New Roman" w:cs="Times New Roman"/>
          <w:sz w:val="24"/>
          <w:szCs w:val="24"/>
        </w:rPr>
        <w:t xml:space="preserve"> from</w:t>
      </w:r>
      <w:r w:rsidRPr="007D1C8B">
        <w:rPr>
          <w:rFonts w:ascii="Times New Roman" w:eastAsia="Times New Roman" w:hAnsi="Times New Roman" w:cs="Times New Roman"/>
          <w:sz w:val="24"/>
          <w:szCs w:val="24"/>
        </w:rPr>
        <w:t xml:space="preserve"> an established company.  </w:t>
      </w:r>
      <w:r w:rsidR="00E91711" w:rsidRPr="007D1C8B">
        <w:rPr>
          <w:rFonts w:ascii="Times New Roman" w:eastAsia="Times New Roman" w:hAnsi="Times New Roman" w:cs="Times New Roman"/>
          <w:sz w:val="24"/>
          <w:szCs w:val="24"/>
        </w:rPr>
        <w:t>The contract will be a set price for only one year and adjusted each year thereafter.  This system is adequate and customized, but not as flexible in the customization as the university may need.</w:t>
      </w:r>
      <w:r w:rsidR="00FE24A8" w:rsidRPr="007D1C8B">
        <w:rPr>
          <w:rFonts w:ascii="Times New Roman" w:eastAsia="Times New Roman" w:hAnsi="Times New Roman" w:cs="Times New Roman"/>
          <w:sz w:val="24"/>
          <w:szCs w:val="24"/>
        </w:rPr>
        <w:t xml:space="preserve"> </w:t>
      </w:r>
      <w:r w:rsidR="00E91711" w:rsidRPr="007D1C8B">
        <w:rPr>
          <w:rFonts w:ascii="Times New Roman" w:eastAsia="Times New Roman" w:hAnsi="Times New Roman" w:cs="Times New Roman"/>
          <w:sz w:val="24"/>
          <w:szCs w:val="24"/>
        </w:rPr>
        <w:t>With this ERP provider, there is no need to have a staff to support the system.  There will be no adjusting and adapting to the university needs.  Customization will very possibly raise the cost of service each year.</w:t>
      </w:r>
    </w:p>
    <w:p w:rsidR="00F5337C" w:rsidRPr="007D1C8B" w:rsidRDefault="00F5337C" w:rsidP="00717AC8">
      <w:pPr>
        <w:rPr>
          <w:rFonts w:ascii="Times New Roman" w:eastAsia="Times New Roman" w:hAnsi="Times New Roman" w:cs="Times New Roman"/>
          <w:sz w:val="24"/>
          <w:szCs w:val="24"/>
        </w:rPr>
      </w:pPr>
    </w:p>
    <w:p w:rsidR="00F5337C" w:rsidRPr="007D1C8B" w:rsidRDefault="00F5337C" w:rsidP="00717AC8">
      <w:pPr>
        <w:rPr>
          <w:rFonts w:ascii="Times New Roman" w:eastAsia="Times New Roman" w:hAnsi="Times New Roman" w:cs="Times New Roman"/>
          <w:sz w:val="24"/>
          <w:szCs w:val="24"/>
        </w:rPr>
      </w:pPr>
    </w:p>
    <w:p w:rsidR="00DC09CF" w:rsidRPr="007D1C8B" w:rsidRDefault="00DC09CF" w:rsidP="0087787E">
      <w:pPr>
        <w:rPr>
          <w:rFonts w:ascii="Times New Roman" w:hAnsi="Times New Roman" w:cs="Times New Roman"/>
          <w:b/>
          <w:i/>
          <w:sz w:val="24"/>
          <w:szCs w:val="24"/>
        </w:rPr>
      </w:pPr>
    </w:p>
    <w:p w:rsidR="0087787E" w:rsidRPr="007D1C8B" w:rsidRDefault="0087787E" w:rsidP="0087787E">
      <w:pPr>
        <w:rPr>
          <w:rFonts w:ascii="Times New Roman" w:hAnsi="Times New Roman" w:cs="Times New Roman"/>
          <w:i/>
          <w:sz w:val="24"/>
          <w:szCs w:val="24"/>
        </w:rPr>
      </w:pPr>
      <w:r w:rsidRPr="007D1C8B">
        <w:rPr>
          <w:rFonts w:ascii="Times New Roman" w:hAnsi="Times New Roman" w:cs="Times New Roman"/>
          <w:b/>
          <w:i/>
          <w:sz w:val="24"/>
          <w:szCs w:val="24"/>
        </w:rPr>
        <w:t>Estimate for using MS ERP system</w:t>
      </w:r>
    </w:p>
    <w:p w:rsidR="0087787E" w:rsidRPr="007D1C8B" w:rsidRDefault="0087787E" w:rsidP="0087787E">
      <w:pPr>
        <w:rPr>
          <w:rFonts w:ascii="Times New Roman" w:hAnsi="Times New Roman" w:cs="Times New Roman"/>
          <w:sz w:val="24"/>
          <w:szCs w:val="24"/>
        </w:rPr>
      </w:pPr>
      <w:r w:rsidRPr="007D1C8B">
        <w:rPr>
          <w:rFonts w:ascii="Times New Roman" w:hAnsi="Times New Roman" w:cs="Times New Roman"/>
          <w:sz w:val="24"/>
          <w:szCs w:val="24"/>
        </w:rPr>
        <w:t>Software license to use MS ERP system</w:t>
      </w:r>
      <w:r w:rsidRPr="007D1C8B">
        <w:rPr>
          <w:rFonts w:ascii="Times New Roman" w:hAnsi="Times New Roman" w:cs="Times New Roman"/>
          <w:sz w:val="24"/>
          <w:szCs w:val="24"/>
        </w:rPr>
        <w:tab/>
      </w:r>
      <w:r w:rsidRPr="007D1C8B">
        <w:rPr>
          <w:rFonts w:ascii="Times New Roman" w:hAnsi="Times New Roman" w:cs="Times New Roman"/>
          <w:sz w:val="24"/>
          <w:szCs w:val="24"/>
        </w:rPr>
        <w:tab/>
        <w:t>$100,000</w:t>
      </w:r>
    </w:p>
    <w:p w:rsidR="0087787E" w:rsidRPr="007D1C8B" w:rsidRDefault="0087787E" w:rsidP="0087787E">
      <w:pPr>
        <w:rPr>
          <w:rFonts w:ascii="Times New Roman" w:hAnsi="Times New Roman" w:cs="Times New Roman"/>
          <w:sz w:val="24"/>
          <w:szCs w:val="24"/>
        </w:rPr>
      </w:pPr>
      <w:r w:rsidRPr="007D1C8B">
        <w:rPr>
          <w:rFonts w:ascii="Times New Roman" w:hAnsi="Times New Roman" w:cs="Times New Roman"/>
          <w:sz w:val="24"/>
          <w:szCs w:val="24"/>
        </w:rPr>
        <w:t>Estimated users within ERP system</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51+</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On a scale of 1-5, of how much customization</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required?</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 xml:space="preserve">On a scale of 1-5, how intensive will data </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migration to new system be?</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On a scale of 1-5, how much training will</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Be required with new system?</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Application sets will be required on new</w:t>
      </w:r>
    </w:p>
    <w:p w:rsidR="0087787E" w:rsidRPr="007D1C8B" w:rsidRDefault="00472CE2" w:rsidP="0087787E">
      <w:pPr>
        <w:spacing w:line="240" w:lineRule="auto"/>
        <w:rPr>
          <w:rFonts w:ascii="Times New Roman" w:hAnsi="Times New Roman" w:cs="Times New Roman"/>
          <w:b/>
          <w:i/>
          <w:sz w:val="24"/>
          <w:szCs w:val="24"/>
        </w:rPr>
      </w:pPr>
      <w:r w:rsidRPr="007D1C8B">
        <w:rPr>
          <w:rFonts w:ascii="Times New Roman" w:hAnsi="Times New Roman" w:cs="Times New Roman"/>
          <w:b/>
          <w:i/>
          <w:sz w:val="24"/>
          <w:szCs w:val="24"/>
        </w:rPr>
        <w:t>System</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Core Accounting (GL, AP, AR, Payroll)</w:t>
      </w:r>
      <w:r w:rsidRPr="007D1C8B">
        <w:rPr>
          <w:rFonts w:ascii="Times New Roman" w:hAnsi="Times New Roman" w:cs="Times New Roman"/>
          <w:sz w:val="24"/>
          <w:szCs w:val="24"/>
        </w:rPr>
        <w:tab/>
        <w:t>Yes</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Customer Relationship Management</w:t>
      </w:r>
      <w:r w:rsidRPr="007D1C8B">
        <w:rPr>
          <w:rFonts w:ascii="Times New Roman" w:hAnsi="Times New Roman" w:cs="Times New Roman"/>
          <w:sz w:val="24"/>
          <w:szCs w:val="24"/>
        </w:rPr>
        <w:tab/>
      </w:r>
      <w:r w:rsidRPr="007D1C8B">
        <w:rPr>
          <w:rFonts w:ascii="Times New Roman" w:hAnsi="Times New Roman" w:cs="Times New Roman"/>
          <w:sz w:val="24"/>
          <w:szCs w:val="24"/>
        </w:rPr>
        <w:tab/>
        <w:t>Yes</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Human Resources</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Yes</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Inventory Management</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Yes</w:t>
      </w:r>
    </w:p>
    <w:p w:rsidR="0087787E" w:rsidRPr="007D1C8B" w:rsidRDefault="0087787E" w:rsidP="0087787E">
      <w:pPr>
        <w:spacing w:line="240" w:lineRule="auto"/>
        <w:rPr>
          <w:rFonts w:ascii="Times New Roman" w:hAnsi="Times New Roman" w:cs="Times New Roman"/>
          <w:b/>
          <w:i/>
          <w:sz w:val="24"/>
          <w:szCs w:val="24"/>
        </w:rPr>
      </w:pPr>
      <w:r w:rsidRPr="007D1C8B">
        <w:rPr>
          <w:rFonts w:ascii="Times New Roman" w:hAnsi="Times New Roman" w:cs="Times New Roman"/>
          <w:b/>
          <w:i/>
          <w:sz w:val="24"/>
          <w:szCs w:val="24"/>
        </w:rPr>
        <w:t>Total costs</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ab/>
        <w:t>Estimated implantation cost</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$275,000</w:t>
      </w:r>
    </w:p>
    <w:p w:rsidR="001D46AC" w:rsidRPr="007D1C8B" w:rsidRDefault="0087787E" w:rsidP="00D66BF2">
      <w:pPr>
        <w:spacing w:line="240" w:lineRule="auto"/>
        <w:rPr>
          <w:rFonts w:ascii="Times New Roman" w:hAnsi="Times New Roman" w:cs="Times New Roman"/>
          <w:sz w:val="24"/>
          <w:szCs w:val="24"/>
        </w:rPr>
      </w:pPr>
      <w:r w:rsidRPr="007D1C8B">
        <w:rPr>
          <w:rFonts w:ascii="Times New Roman" w:hAnsi="Times New Roman" w:cs="Times New Roman"/>
          <w:sz w:val="24"/>
          <w:szCs w:val="24"/>
        </w:rPr>
        <w:tab/>
        <w:t>Software license to use ERP System</w:t>
      </w:r>
      <w:r w:rsidRPr="007D1C8B">
        <w:rPr>
          <w:rFonts w:ascii="Times New Roman" w:hAnsi="Times New Roman" w:cs="Times New Roman"/>
          <w:sz w:val="24"/>
          <w:szCs w:val="24"/>
        </w:rPr>
        <w:tab/>
      </w:r>
      <w:r w:rsidRPr="007D1C8B">
        <w:rPr>
          <w:rFonts w:ascii="Times New Roman" w:hAnsi="Times New Roman" w:cs="Times New Roman"/>
          <w:sz w:val="24"/>
          <w:szCs w:val="24"/>
        </w:rPr>
        <w:tab/>
        <w:t>$375,000</w:t>
      </w:r>
    </w:p>
    <w:p w:rsidR="00D66BF2" w:rsidRPr="007D1C8B" w:rsidRDefault="00D66BF2" w:rsidP="00D66BF2">
      <w:pPr>
        <w:spacing w:line="480" w:lineRule="auto"/>
        <w:ind w:firstLine="720"/>
        <w:rPr>
          <w:rFonts w:ascii="Times New Roman" w:hAnsi="Times New Roman" w:cs="Times New Roman"/>
          <w:sz w:val="24"/>
          <w:szCs w:val="24"/>
        </w:rPr>
      </w:pPr>
    </w:p>
    <w:p w:rsidR="0073695D" w:rsidRDefault="00D66BF2" w:rsidP="00D66BF2">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There are two choices being evaluated for the u</w:t>
      </w:r>
      <w:r w:rsidR="0073695D">
        <w:rPr>
          <w:rFonts w:ascii="Times New Roman" w:hAnsi="Times New Roman" w:cs="Times New Roman"/>
          <w:sz w:val="24"/>
          <w:szCs w:val="24"/>
        </w:rPr>
        <w:t xml:space="preserve">niversity to observe:  </w:t>
      </w:r>
    </w:p>
    <w:p w:rsidR="0073695D" w:rsidRDefault="0073695D" w:rsidP="0073695D">
      <w:pPr>
        <w:pStyle w:val="ListParagraph"/>
        <w:numPr>
          <w:ilvl w:val="0"/>
          <w:numId w:val="34"/>
        </w:numPr>
        <w:spacing w:line="480" w:lineRule="auto"/>
        <w:rPr>
          <w:rFonts w:ascii="Times New Roman" w:hAnsi="Times New Roman" w:cs="Times New Roman"/>
          <w:sz w:val="24"/>
          <w:szCs w:val="24"/>
        </w:rPr>
      </w:pPr>
      <w:r w:rsidRPr="0073695D">
        <w:rPr>
          <w:rFonts w:ascii="Times New Roman" w:hAnsi="Times New Roman" w:cs="Times New Roman"/>
          <w:sz w:val="24"/>
          <w:szCs w:val="24"/>
        </w:rPr>
        <w:t>C</w:t>
      </w:r>
      <w:r w:rsidR="00D66BF2" w:rsidRPr="0073695D">
        <w:rPr>
          <w:rFonts w:ascii="Times New Roman" w:hAnsi="Times New Roman" w:cs="Times New Roman"/>
          <w:sz w:val="24"/>
          <w:szCs w:val="24"/>
        </w:rPr>
        <w:t>reate their own ERP or purchase customized system and m</w:t>
      </w:r>
      <w:r>
        <w:rPr>
          <w:rFonts w:ascii="Times New Roman" w:hAnsi="Times New Roman" w:cs="Times New Roman"/>
          <w:sz w:val="24"/>
          <w:szCs w:val="24"/>
        </w:rPr>
        <w:t>aintain your own system</w:t>
      </w:r>
    </w:p>
    <w:p w:rsidR="00D66BF2" w:rsidRPr="0073695D" w:rsidRDefault="00D66BF2" w:rsidP="0073695D">
      <w:pPr>
        <w:pStyle w:val="ListParagraph"/>
        <w:numPr>
          <w:ilvl w:val="0"/>
          <w:numId w:val="34"/>
        </w:numPr>
        <w:spacing w:line="480" w:lineRule="auto"/>
        <w:rPr>
          <w:rFonts w:ascii="Times New Roman" w:hAnsi="Times New Roman" w:cs="Times New Roman"/>
          <w:sz w:val="24"/>
          <w:szCs w:val="24"/>
        </w:rPr>
      </w:pPr>
      <w:r w:rsidRPr="0073695D">
        <w:rPr>
          <w:rFonts w:ascii="Times New Roman" w:hAnsi="Times New Roman" w:cs="Times New Roman"/>
          <w:sz w:val="24"/>
          <w:szCs w:val="24"/>
        </w:rPr>
        <w:t>Purchase the rights to use and be maintained by Microsoft ERP Systems. It is our recommendation that the university chose Option 1, due to the versatility, long-term cost reduction, and customization/maintenance advantages.</w:t>
      </w:r>
    </w:p>
    <w:p w:rsidR="00D66BF2" w:rsidRPr="007D1C8B" w:rsidRDefault="00D66BF2" w:rsidP="0073695D">
      <w:pPr>
        <w:spacing w:line="480" w:lineRule="auto"/>
        <w:rPr>
          <w:rFonts w:ascii="Times New Roman" w:hAnsi="Times New Roman" w:cs="Times New Roman"/>
          <w:sz w:val="24"/>
          <w:szCs w:val="24"/>
        </w:rPr>
      </w:pPr>
      <w:r w:rsidRPr="007D1C8B">
        <w:rPr>
          <w:rFonts w:ascii="Times New Roman" w:hAnsi="Times New Roman" w:cs="Times New Roman"/>
          <w:sz w:val="24"/>
          <w:szCs w:val="24"/>
        </w:rPr>
        <w:lastRenderedPageBreak/>
        <w:tab/>
        <w:t>It is our opinion that Option 2 will constantly go up in cost each year, while Option 1 will be reduced to minimal personnel to constantly maintain and</w:t>
      </w:r>
      <w:r w:rsidR="0073695D">
        <w:rPr>
          <w:rFonts w:ascii="Times New Roman" w:hAnsi="Times New Roman" w:cs="Times New Roman"/>
          <w:sz w:val="24"/>
          <w:szCs w:val="24"/>
        </w:rPr>
        <w:t xml:space="preserve"> upgrade the system.</w:t>
      </w:r>
      <w:r w:rsidRPr="007D1C8B">
        <w:rPr>
          <w:rFonts w:ascii="Times New Roman" w:hAnsi="Times New Roman" w:cs="Times New Roman"/>
          <w:sz w:val="24"/>
          <w:szCs w:val="24"/>
        </w:rPr>
        <w:t xml:space="preserve">With Option 1 the reorganization will happen first and the ERP project is expected to take 24 to 48 months. New roles and skills will need to be added to support this project. The human resources plan is a significant part of the project due to the reorganization and adding of new skills. If the new organization is not set up to properly support projects that impact all departments, it will impact the success of the project. The Human Resource plan will be updated as the reorganization progresses. </w:t>
      </w:r>
    </w:p>
    <w:p w:rsidR="00D66BF2" w:rsidRPr="007D1C8B" w:rsidRDefault="00D66BF2" w:rsidP="00D66BF2">
      <w:pPr>
        <w:spacing w:line="240" w:lineRule="auto"/>
        <w:rPr>
          <w:rFonts w:ascii="Times New Roman" w:hAnsi="Times New Roman" w:cs="Times New Roman"/>
          <w:sz w:val="24"/>
          <w:szCs w:val="24"/>
        </w:rPr>
      </w:pPr>
    </w:p>
    <w:p w:rsidR="006B636C" w:rsidRPr="0073695D" w:rsidRDefault="001A4AD9" w:rsidP="006B636C">
      <w:pPr>
        <w:pStyle w:val="NormalWeb"/>
        <w:spacing w:before="0" w:beforeAutospacing="0" w:after="0" w:afterAutospacing="0" w:line="480" w:lineRule="auto"/>
        <w:jc w:val="center"/>
        <w:outlineLvl w:val="0"/>
        <w:rPr>
          <w:b/>
        </w:rPr>
      </w:pPr>
      <w:bookmarkStart w:id="22" w:name="_Toc463192514"/>
      <w:r w:rsidRPr="0073695D">
        <w:rPr>
          <w:b/>
        </w:rPr>
        <w:t>Recommended Organization Structure</w:t>
      </w:r>
      <w:bookmarkEnd w:id="22"/>
    </w:p>
    <w:p w:rsidR="00CB7488" w:rsidRDefault="0073695D" w:rsidP="00786B02">
      <w:pPr>
        <w:pStyle w:val="NormalWeb"/>
        <w:spacing w:before="0" w:beforeAutospacing="0" w:after="0" w:afterAutospacing="0" w:line="480" w:lineRule="auto"/>
      </w:pPr>
      <w:r>
        <w:rPr>
          <w:b/>
          <w:color w:val="FF0000"/>
        </w:rPr>
        <w:tab/>
      </w:r>
      <w:r w:rsidRPr="0073695D">
        <w:t>A</w:t>
      </w:r>
      <w:r>
        <w:t xml:space="preserve"> new organization structure will be required for the IT department in order to properly integrate the system with the rest of the university and for future IT projects that will be implemented in the future.</w:t>
      </w:r>
      <w:r w:rsidR="00AD07DA">
        <w:t xml:space="preserve"> The recommended organization structure for the university IT department is a structure that supports the integration of IT projects across all the functional groups in the university. This means that not only does the IT department need more authority in the university</w:t>
      </w:r>
      <w:r w:rsidR="00E94C4D">
        <w:t>,</w:t>
      </w:r>
      <w:r w:rsidR="00AD07DA">
        <w:t xml:space="preserve"> but they also need to be integrated across the departments</w:t>
      </w:r>
      <w:r w:rsidR="00E94C4D">
        <w:t>. For these</w:t>
      </w:r>
      <w:r w:rsidR="00AD07DA">
        <w:t xml:space="preserve"> reason</w:t>
      </w:r>
      <w:r w:rsidR="00E94C4D">
        <w:t>s</w:t>
      </w:r>
      <w:r w:rsidR="00AD07DA">
        <w:t xml:space="preserve"> a matrix structure is recommended</w:t>
      </w:r>
      <w:r w:rsidR="00E94C4D">
        <w:t xml:space="preserve"> as well as adding a Project management organization outside of the IT department</w:t>
      </w:r>
      <w:r w:rsidR="00AD07DA">
        <w:t>.</w:t>
      </w:r>
      <w:r>
        <w:t xml:space="preserve"> More information on the recommended organization structure is shown in part 2 of this document. </w:t>
      </w:r>
    </w:p>
    <w:p w:rsidR="00786B02" w:rsidRPr="007D1C8B" w:rsidRDefault="00786B02" w:rsidP="00786B02">
      <w:pPr>
        <w:pStyle w:val="NormalWeb"/>
        <w:spacing w:before="0" w:beforeAutospacing="0" w:after="0" w:afterAutospacing="0" w:line="480" w:lineRule="auto"/>
        <w:rPr>
          <w:b/>
          <w:color w:val="FF0000"/>
        </w:rPr>
      </w:pPr>
    </w:p>
    <w:p w:rsidR="00CB7488" w:rsidRPr="007D1C8B" w:rsidRDefault="00CB7488" w:rsidP="006B636C">
      <w:pPr>
        <w:pStyle w:val="NormalWeb"/>
        <w:spacing w:before="0" w:beforeAutospacing="0" w:after="0" w:afterAutospacing="0" w:line="480" w:lineRule="auto"/>
        <w:jc w:val="center"/>
        <w:outlineLvl w:val="0"/>
        <w:rPr>
          <w:b/>
          <w:color w:val="FF0000"/>
        </w:rPr>
      </w:pPr>
    </w:p>
    <w:p w:rsidR="00CB7488" w:rsidRPr="007D1C8B" w:rsidRDefault="00CB7488" w:rsidP="006B636C">
      <w:pPr>
        <w:pStyle w:val="NormalWeb"/>
        <w:spacing w:before="0" w:beforeAutospacing="0" w:after="0" w:afterAutospacing="0" w:line="480" w:lineRule="auto"/>
        <w:jc w:val="center"/>
        <w:outlineLvl w:val="0"/>
        <w:rPr>
          <w:b/>
          <w:color w:val="FF0000"/>
        </w:rPr>
      </w:pPr>
    </w:p>
    <w:p w:rsidR="00CB7488" w:rsidRPr="007D1C8B" w:rsidRDefault="00CB7488" w:rsidP="006B636C">
      <w:pPr>
        <w:pStyle w:val="NormalWeb"/>
        <w:spacing w:before="0" w:beforeAutospacing="0" w:after="0" w:afterAutospacing="0" w:line="480" w:lineRule="auto"/>
        <w:jc w:val="center"/>
        <w:outlineLvl w:val="0"/>
        <w:rPr>
          <w:b/>
          <w:color w:val="FF0000"/>
        </w:rPr>
      </w:pPr>
    </w:p>
    <w:p w:rsidR="006B636C" w:rsidRPr="007D1C8B" w:rsidRDefault="001A4AD9" w:rsidP="006B636C">
      <w:pPr>
        <w:pStyle w:val="NormalWeb"/>
        <w:spacing w:before="0" w:beforeAutospacing="0" w:after="0" w:afterAutospacing="0" w:line="480" w:lineRule="auto"/>
        <w:jc w:val="center"/>
        <w:outlineLvl w:val="0"/>
        <w:rPr>
          <w:b/>
        </w:rPr>
      </w:pPr>
      <w:bookmarkStart w:id="23" w:name="_Toc463192515"/>
      <w:r w:rsidRPr="007D1C8B">
        <w:rPr>
          <w:b/>
        </w:rPr>
        <w:lastRenderedPageBreak/>
        <w:t>Communication Plan</w:t>
      </w:r>
      <w:bookmarkEnd w:id="23"/>
    </w:p>
    <w:p w:rsidR="00294DB5" w:rsidRPr="007D1C8B" w:rsidRDefault="00294DB5" w:rsidP="00294DB5">
      <w:pPr>
        <w:pStyle w:val="NormalWeb"/>
        <w:spacing w:before="0" w:beforeAutospacing="0" w:after="0" w:afterAutospacing="0" w:line="480" w:lineRule="auto"/>
        <w:outlineLvl w:val="1"/>
        <w:rPr>
          <w:b/>
        </w:rPr>
      </w:pPr>
      <w:bookmarkStart w:id="24" w:name="_Toc463192516"/>
      <w:r w:rsidRPr="007D1C8B">
        <w:rPr>
          <w:b/>
        </w:rPr>
        <w:t>Identify Stakeholders</w:t>
      </w:r>
      <w:bookmarkEnd w:id="24"/>
    </w:p>
    <w:p w:rsidR="002D42A7" w:rsidRPr="007D1C8B" w:rsidRDefault="002D42A7" w:rsidP="002D42A7">
      <w:pPr>
        <w:pStyle w:val="NormalWeb"/>
        <w:spacing w:before="0" w:beforeAutospacing="0" w:after="0" w:afterAutospacing="0" w:line="480" w:lineRule="auto"/>
        <w:ind w:firstLine="720"/>
      </w:pPr>
      <w:r w:rsidRPr="007D1C8B">
        <w:t xml:space="preserve">The Stakeholder list shown in the project charter will be used to help manage communication for the ERP project. The below communication matrix will be used for all communication. Not all stakeholders need to be involved in the team’s weekly meetings but they do need to be informed. The project manager will be the main point of contact </w:t>
      </w:r>
      <w:r w:rsidR="00B54F17" w:rsidRPr="007D1C8B">
        <w:t xml:space="preserve">for communication and will be responsible for reporting status to the deans and president ensuring training plans are in place with the focals. The frequency and delivery methods are reflected in the matrix below. </w:t>
      </w:r>
    </w:p>
    <w:p w:rsidR="00294DB5" w:rsidRPr="007D1C8B" w:rsidRDefault="00294DB5" w:rsidP="002D42A7">
      <w:pPr>
        <w:pStyle w:val="NormalWeb"/>
        <w:spacing w:before="0" w:beforeAutospacing="0" w:after="0" w:afterAutospacing="0" w:line="480" w:lineRule="auto"/>
        <w:outlineLvl w:val="2"/>
        <w:rPr>
          <w:b/>
          <w:i/>
        </w:rPr>
      </w:pPr>
      <w:bookmarkStart w:id="25" w:name="_Toc463192517"/>
      <w:r w:rsidRPr="007D1C8B">
        <w:rPr>
          <w:b/>
          <w:i/>
        </w:rPr>
        <w:t>Communication Matrix</w:t>
      </w:r>
      <w:bookmarkEnd w:id="25"/>
    </w:p>
    <w:tbl>
      <w:tblPr>
        <w:tblW w:w="10203" w:type="dxa"/>
        <w:jc w:val="center"/>
        <w:tblCellMar>
          <w:left w:w="0" w:type="dxa"/>
          <w:right w:w="0" w:type="dxa"/>
        </w:tblCellMar>
        <w:tblLook w:val="04A0" w:firstRow="1" w:lastRow="0" w:firstColumn="1" w:lastColumn="0" w:noHBand="0" w:noVBand="1"/>
      </w:tblPr>
      <w:tblGrid>
        <w:gridCol w:w="1513"/>
        <w:gridCol w:w="2238"/>
        <w:gridCol w:w="1791"/>
        <w:gridCol w:w="1344"/>
        <w:gridCol w:w="1705"/>
        <w:gridCol w:w="1612"/>
      </w:tblGrid>
      <w:tr w:rsidR="00294DB5" w:rsidRPr="007D1C8B" w:rsidTr="00294DB5">
        <w:trPr>
          <w:trHeight w:val="792"/>
          <w:jc w:val="center"/>
        </w:trPr>
        <w:tc>
          <w:tcPr>
            <w:tcW w:w="15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Forum</w:t>
            </w:r>
          </w:p>
        </w:tc>
        <w:tc>
          <w:tcPr>
            <w:tcW w:w="22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Objective</w:t>
            </w:r>
          </w:p>
        </w:tc>
        <w:tc>
          <w:tcPr>
            <w:tcW w:w="179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Audience</w:t>
            </w:r>
          </w:p>
        </w:tc>
        <w:tc>
          <w:tcPr>
            <w:tcW w:w="134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Freq</w:t>
            </w:r>
          </w:p>
        </w:tc>
        <w:tc>
          <w:tcPr>
            <w:tcW w:w="170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Responsible</w:t>
            </w:r>
          </w:p>
        </w:tc>
        <w:tc>
          <w:tcPr>
            <w:tcW w:w="161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Delivery</w:t>
            </w:r>
          </w:p>
        </w:tc>
      </w:tr>
      <w:tr w:rsidR="00294DB5" w:rsidRPr="007D1C8B" w:rsidTr="00294DB5">
        <w:trPr>
          <w:trHeight w:val="1187"/>
          <w:jc w:val="center"/>
        </w:trPr>
        <w:tc>
          <w:tcPr>
            <w:tcW w:w="1513"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Kickoff Meeting</w:t>
            </w:r>
          </w:p>
        </w:tc>
        <w:tc>
          <w:tcPr>
            <w:tcW w:w="22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Set deliverables needed and objective for final event– start on schedule and budget</w:t>
            </w:r>
          </w:p>
        </w:tc>
        <w:tc>
          <w:tcPr>
            <w:tcW w:w="179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Sponsor, Project Team &amp; Focals</w:t>
            </w:r>
          </w:p>
        </w:tc>
        <w:tc>
          <w:tcPr>
            <w:tcW w:w="134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Single Occurrence </w:t>
            </w:r>
          </w:p>
        </w:tc>
        <w:tc>
          <w:tcPr>
            <w:tcW w:w="170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61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Face-to-face</w:t>
            </w:r>
          </w:p>
        </w:tc>
      </w:tr>
      <w:tr w:rsidR="00294DB5" w:rsidRPr="007D1C8B" w:rsidTr="00294DB5">
        <w:trPr>
          <w:trHeight w:val="891"/>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Project Team Meetings</w:t>
            </w:r>
          </w:p>
        </w:tc>
        <w:tc>
          <w:tcPr>
            <w:tcW w:w="22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Plan schedule, budget, risks and define requirements </w:t>
            </w:r>
          </w:p>
        </w:tc>
        <w:tc>
          <w:tcPr>
            <w:tcW w:w="17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Team, Focals, end users</w:t>
            </w:r>
          </w:p>
        </w:tc>
        <w:tc>
          <w:tcPr>
            <w:tcW w:w="13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Weekly</w:t>
            </w:r>
          </w:p>
        </w:tc>
        <w:tc>
          <w:tcPr>
            <w:tcW w:w="170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Team</w:t>
            </w:r>
          </w:p>
        </w:tc>
        <w:tc>
          <w:tcPr>
            <w:tcW w:w="16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Face-to-face</w:t>
            </w:r>
          </w:p>
        </w:tc>
      </w:tr>
      <w:tr w:rsidR="00294DB5" w:rsidRPr="007D1C8B" w:rsidTr="00294DB5">
        <w:trPr>
          <w:trHeight w:val="594"/>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Project Status Reports</w:t>
            </w:r>
          </w:p>
        </w:tc>
        <w:tc>
          <w:tcPr>
            <w:tcW w:w="22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Status schedule, budget and progress to plan. </w:t>
            </w:r>
          </w:p>
        </w:tc>
        <w:tc>
          <w:tcPr>
            <w:tcW w:w="17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Deans, VPs and President</w:t>
            </w:r>
          </w:p>
        </w:tc>
        <w:tc>
          <w:tcPr>
            <w:tcW w:w="134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Monthly </w:t>
            </w:r>
          </w:p>
        </w:tc>
        <w:tc>
          <w:tcPr>
            <w:tcW w:w="170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6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Email /Face-to-Face</w:t>
            </w:r>
          </w:p>
        </w:tc>
      </w:tr>
      <w:tr w:rsidR="00294DB5" w:rsidRPr="007D1C8B" w:rsidTr="00294DB5">
        <w:trPr>
          <w:trHeight w:val="1023"/>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Budget and Schedule Updates</w:t>
            </w:r>
          </w:p>
        </w:tc>
        <w:tc>
          <w:tcPr>
            <w:tcW w:w="22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Revisions to timeline leading to event and budgetary restrictions and expansions</w:t>
            </w:r>
          </w:p>
        </w:tc>
        <w:tc>
          <w:tcPr>
            <w:tcW w:w="17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3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Monthly</w:t>
            </w:r>
          </w:p>
        </w:tc>
        <w:tc>
          <w:tcPr>
            <w:tcW w:w="170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Analysts </w:t>
            </w:r>
          </w:p>
        </w:tc>
        <w:tc>
          <w:tcPr>
            <w:tcW w:w="16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Email</w:t>
            </w:r>
          </w:p>
        </w:tc>
      </w:tr>
      <w:tr w:rsidR="00294DB5" w:rsidRPr="007D1C8B" w:rsidTr="00294DB5">
        <w:trPr>
          <w:trHeight w:val="296"/>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b/>
                <w:bCs/>
                <w:color w:val="000000" w:themeColor="text1"/>
                <w:kern w:val="24"/>
                <w:sz w:val="24"/>
                <w:szCs w:val="24"/>
              </w:rPr>
              <w:t>Trainings</w:t>
            </w:r>
          </w:p>
        </w:tc>
        <w:tc>
          <w:tcPr>
            <w:tcW w:w="22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Train end Users </w:t>
            </w:r>
          </w:p>
        </w:tc>
        <w:tc>
          <w:tcPr>
            <w:tcW w:w="17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End Users from various departments</w:t>
            </w:r>
          </w:p>
        </w:tc>
        <w:tc>
          <w:tcPr>
            <w:tcW w:w="134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As required</w:t>
            </w:r>
          </w:p>
        </w:tc>
        <w:tc>
          <w:tcPr>
            <w:tcW w:w="170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Department Focals and PMO</w:t>
            </w:r>
          </w:p>
        </w:tc>
        <w:tc>
          <w:tcPr>
            <w:tcW w:w="16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Online</w:t>
            </w:r>
          </w:p>
        </w:tc>
      </w:tr>
    </w:tbl>
    <w:p w:rsidR="00294DB5" w:rsidRPr="007D1C8B" w:rsidRDefault="00294DB5" w:rsidP="00294DB5">
      <w:pPr>
        <w:pStyle w:val="NormalWeb"/>
        <w:spacing w:before="0" w:beforeAutospacing="0" w:after="0" w:afterAutospacing="0" w:line="480" w:lineRule="auto"/>
        <w:outlineLvl w:val="1"/>
        <w:rPr>
          <w:b/>
        </w:rPr>
      </w:pPr>
    </w:p>
    <w:p w:rsidR="00294DB5" w:rsidRPr="007D1C8B" w:rsidRDefault="00294DB5" w:rsidP="00294DB5">
      <w:pPr>
        <w:pStyle w:val="NormalWeb"/>
        <w:spacing w:before="0" w:beforeAutospacing="0" w:after="0" w:afterAutospacing="0" w:line="480" w:lineRule="auto"/>
        <w:outlineLvl w:val="0"/>
        <w:rPr>
          <w:b/>
        </w:rPr>
      </w:pPr>
    </w:p>
    <w:p w:rsidR="00643B16" w:rsidRPr="007D1C8B" w:rsidRDefault="001A4AD9" w:rsidP="00930770">
      <w:pPr>
        <w:pStyle w:val="NormalWeb"/>
        <w:spacing w:before="0" w:beforeAutospacing="0" w:after="0" w:afterAutospacing="0" w:line="480" w:lineRule="auto"/>
        <w:jc w:val="center"/>
        <w:outlineLvl w:val="0"/>
        <w:rPr>
          <w:b/>
        </w:rPr>
      </w:pPr>
      <w:bookmarkStart w:id="26" w:name="_Toc463192518"/>
      <w:r w:rsidRPr="007D1C8B">
        <w:rPr>
          <w:b/>
        </w:rPr>
        <w:lastRenderedPageBreak/>
        <w:t>Quality Control Plan</w:t>
      </w:r>
      <w:bookmarkEnd w:id="26"/>
    </w:p>
    <w:p w:rsidR="00801D98" w:rsidRPr="007D1C8B" w:rsidRDefault="00801D98" w:rsidP="00801D9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 the PMBOK 5</w:t>
      </w:r>
      <w:r w:rsidRPr="007D1C8B">
        <w:rPr>
          <w:rFonts w:ascii="Times New Roman" w:hAnsi="Times New Roman" w:cs="Times New Roman"/>
          <w:sz w:val="24"/>
          <w:szCs w:val="24"/>
          <w:vertAlign w:val="superscript"/>
        </w:rPr>
        <w:t>th</w:t>
      </w:r>
      <w:r w:rsidRPr="007D1C8B">
        <w:rPr>
          <w:rFonts w:ascii="Times New Roman" w:hAnsi="Times New Roman" w:cs="Times New Roman"/>
          <w:sz w:val="24"/>
          <w:szCs w:val="24"/>
        </w:rPr>
        <w:t xml:space="preserve"> Edition Project Quality Management includes the processes and activities of performing organization that determine quality policies, objectives and responsibilities so that the project will satisfy the needs for which it is undertaken (PMI, 2013). Project Quality Management involves three attributes: Plan Quality Management, Perform Quality Assurance, and Control Quality.</w:t>
      </w:r>
    </w:p>
    <w:p w:rsidR="00801D98" w:rsidRPr="007D1C8B" w:rsidRDefault="00801D98" w:rsidP="00801D9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 xml:space="preserve">The Integration Management team will utilize processes which will enable them to manage, monitor and control quality. This team will consist of the Dean of the Department in question and the ITD Director support element or Senior Management and applicable ITD Director support element and software vendor liaison. This team will verify the software vendor provides the functionality requested in software. This team will ensure 100% of end users and support personnel has completed training.  Business Process Modeling will map the business process to the component of automation.  Validation of requirements will be done with end users, and ITD support element and vendor software liaison.  </w:t>
      </w:r>
    </w:p>
    <w:p w:rsidR="00801D98" w:rsidRPr="007D1C8B" w:rsidRDefault="00801D98" w:rsidP="00801D9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Keeping the project on time and on schedule is a function of the project manager.  Metrics can be utilized, and applied at the work package level to control schedule and cost.  These quality measurements can be accomplished by using Earned Value Management: which consists of Planned Value, Earned Value, Actual Cost, Schedule Variance, Cost Variance, Schedule Performance Index and Cost Performance Index.  These measures will be applied at the work package level in the WBS, but defined in the next section.</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Planned Value</w:t>
      </w:r>
      <w:r w:rsidRPr="007D1C8B">
        <w:rPr>
          <w:rFonts w:ascii="Times New Roman" w:hAnsi="Times New Roman" w:cs="Times New Roman"/>
          <w:sz w:val="24"/>
          <w:szCs w:val="24"/>
        </w:rPr>
        <w:t xml:space="preserve"> (PV) is the authorized budget assigned to scheduled work.</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lastRenderedPageBreak/>
        <w:t>Earned Value</w:t>
      </w:r>
      <w:r w:rsidRPr="007D1C8B">
        <w:rPr>
          <w:rFonts w:ascii="Times New Roman" w:hAnsi="Times New Roman" w:cs="Times New Roman"/>
          <w:sz w:val="24"/>
          <w:szCs w:val="24"/>
        </w:rPr>
        <w:t xml:space="preserve"> (EV) is a measure of how much work is performed expressed in terms of the budget authorized for that work.</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Actual Cost</w:t>
      </w:r>
      <w:r w:rsidRPr="007D1C8B">
        <w:rPr>
          <w:rFonts w:ascii="Times New Roman" w:hAnsi="Times New Roman" w:cs="Times New Roman"/>
          <w:sz w:val="24"/>
          <w:szCs w:val="24"/>
        </w:rPr>
        <w:t xml:space="preserve"> (AC) is the realized cost incurred for the work performed on an activity during a specific time period.</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Scheduled Variance</w:t>
      </w:r>
      <w:r w:rsidRPr="007D1C8B">
        <w:rPr>
          <w:rFonts w:ascii="Times New Roman" w:hAnsi="Times New Roman" w:cs="Times New Roman"/>
          <w:sz w:val="24"/>
          <w:szCs w:val="24"/>
        </w:rPr>
        <w:t xml:space="preserve"> (SV) is a measure of schedule performance expressed as the difference between the earned value and and planned value.</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Cost Variance</w:t>
      </w:r>
      <w:r w:rsidRPr="007D1C8B">
        <w:rPr>
          <w:rFonts w:ascii="Times New Roman" w:hAnsi="Times New Roman" w:cs="Times New Roman"/>
          <w:sz w:val="24"/>
          <w:szCs w:val="24"/>
        </w:rPr>
        <w:t xml:space="preserve"> (CV) is the amount of budget deficit or surplus at a given point in time expressed as the difference between earned value and the planned cost.</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Scheduled Performance Index</w:t>
      </w:r>
      <w:r w:rsidRPr="007D1C8B">
        <w:rPr>
          <w:rFonts w:ascii="Times New Roman" w:hAnsi="Times New Roman" w:cs="Times New Roman"/>
          <w:sz w:val="24"/>
          <w:szCs w:val="24"/>
        </w:rPr>
        <w:t xml:space="preserve"> (SPI) is a measure of schedule efficiency expressed as a ratio of earned value to planned value. It measures how efficiently the project team is using its time.</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Cost Performance Index</w:t>
      </w:r>
      <w:r w:rsidRPr="007D1C8B">
        <w:rPr>
          <w:rFonts w:ascii="Times New Roman" w:hAnsi="Times New Roman" w:cs="Times New Roman"/>
          <w:sz w:val="24"/>
          <w:szCs w:val="24"/>
        </w:rPr>
        <w:t xml:space="preserve"> (CPI) is a measure of the cost efficiency of budgeted resources, expressed as a ratio of earned value and actual cost.</w:t>
      </w:r>
    </w:p>
    <w:p w:rsidR="00801D98" w:rsidRPr="007D1C8B" w:rsidRDefault="00801D98" w:rsidP="00930770">
      <w:pPr>
        <w:pStyle w:val="NormalWeb"/>
        <w:spacing w:before="0" w:beforeAutospacing="0" w:after="0" w:afterAutospacing="0" w:line="480" w:lineRule="auto"/>
        <w:jc w:val="center"/>
        <w:outlineLvl w:val="0"/>
        <w:rPr>
          <w:b/>
        </w:rPr>
      </w:pPr>
    </w:p>
    <w:p w:rsidR="00F5337C" w:rsidRPr="007D1C8B" w:rsidRDefault="00F5337C" w:rsidP="0027521C">
      <w:pPr>
        <w:pStyle w:val="NormalWeb"/>
        <w:spacing w:before="0" w:beforeAutospacing="0" w:after="0" w:afterAutospacing="0" w:line="480" w:lineRule="auto"/>
        <w:jc w:val="center"/>
        <w:rPr>
          <w:b/>
        </w:rPr>
      </w:pPr>
      <w:r w:rsidRPr="007D1C8B">
        <w:rPr>
          <w:noProof/>
        </w:rPr>
        <w:drawing>
          <wp:inline distT="0" distB="0" distL="0" distR="0" wp14:anchorId="4B6924FF" wp14:editId="1BBD2E25">
            <wp:extent cx="5934075" cy="2468880"/>
            <wp:effectExtent l="0" t="0" r="0" b="2667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01D98" w:rsidRPr="007D1C8B" w:rsidRDefault="00801D98" w:rsidP="007C3B00">
      <w:pPr>
        <w:rPr>
          <w:rFonts w:ascii="Times New Roman" w:hAnsi="Times New Roman" w:cs="Times New Roman"/>
          <w:b/>
          <w:sz w:val="24"/>
          <w:szCs w:val="24"/>
        </w:rPr>
      </w:pPr>
    </w:p>
    <w:p w:rsidR="001A4AD9" w:rsidRPr="007D1C8B" w:rsidRDefault="00801D98" w:rsidP="006B636C">
      <w:pPr>
        <w:pStyle w:val="NormalWeb"/>
        <w:spacing w:before="0" w:beforeAutospacing="0" w:after="0" w:afterAutospacing="0" w:line="480" w:lineRule="auto"/>
        <w:jc w:val="center"/>
        <w:outlineLvl w:val="0"/>
        <w:rPr>
          <w:b/>
        </w:rPr>
      </w:pPr>
      <w:bookmarkStart w:id="27" w:name="_Toc463192519"/>
      <w:r w:rsidRPr="007D1C8B">
        <w:rPr>
          <w:b/>
          <w:color w:val="000000"/>
        </w:rPr>
        <w:lastRenderedPageBreak/>
        <w:t>H</w:t>
      </w:r>
      <w:r w:rsidR="001A4AD9" w:rsidRPr="007D1C8B">
        <w:rPr>
          <w:b/>
          <w:color w:val="000000"/>
        </w:rPr>
        <w:t>uman Resources Plan</w:t>
      </w:r>
      <w:bookmarkEnd w:id="27"/>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28" w:name="_Toc463192520"/>
      <w:r w:rsidRPr="007D1C8B">
        <w:rPr>
          <w:rFonts w:ascii="Times New Roman" w:hAnsi="Times New Roman" w:cs="Times New Roman"/>
          <w:b/>
          <w:color w:val="000000"/>
          <w:sz w:val="24"/>
          <w:szCs w:val="24"/>
        </w:rPr>
        <w:t>Project Staffing Plan</w:t>
      </w:r>
      <w:bookmarkEnd w:id="28"/>
    </w:p>
    <w:p w:rsidR="001A4AD9" w:rsidRPr="007D1C8B" w:rsidRDefault="001A4AD9" w:rsidP="00FE24A8">
      <w:pPr>
        <w:rPr>
          <w:rFonts w:ascii="Times New Roman" w:hAnsi="Times New Roman" w:cs="Times New Roman"/>
          <w:b/>
          <w:sz w:val="24"/>
          <w:szCs w:val="24"/>
        </w:rPr>
      </w:pPr>
      <w:r w:rsidRPr="007D1C8B">
        <w:rPr>
          <w:rFonts w:ascii="Times New Roman" w:hAnsi="Times New Roman" w:cs="Times New Roman"/>
          <w:b/>
          <w:color w:val="000000"/>
          <w:sz w:val="24"/>
          <w:szCs w:val="24"/>
        </w:rPr>
        <w:t>Project Staffing Requirements</w:t>
      </w:r>
    </w:p>
    <w:p w:rsidR="001A4AD9" w:rsidRPr="007D1C8B" w:rsidRDefault="001A4AD9" w:rsidP="00FE24A8">
      <w:pPr>
        <w:rPr>
          <w:rFonts w:ascii="Times New Roman" w:hAnsi="Times New Roman" w:cs="Times New Roman"/>
          <w:sz w:val="24"/>
          <w:szCs w:val="24"/>
        </w:rPr>
      </w:pPr>
      <w:r w:rsidRPr="007D1C8B">
        <w:rPr>
          <w:rFonts w:ascii="Times New Roman" w:hAnsi="Times New Roman" w:cs="Times New Roman"/>
          <w:color w:val="000000"/>
          <w:sz w:val="24"/>
          <w:szCs w:val="24"/>
        </w:rPr>
        <w:t>       </w:t>
      </w:r>
      <w:r w:rsidRPr="007D1C8B">
        <w:rPr>
          <w:rStyle w:val="apple-tab-span"/>
          <w:rFonts w:ascii="Times New Roman" w:hAnsi="Times New Roman" w:cs="Times New Roman"/>
          <w:color w:val="000000"/>
          <w:sz w:val="24"/>
          <w:szCs w:val="24"/>
        </w:rPr>
        <w:tab/>
      </w:r>
    </w:p>
    <w:p w:rsidR="001A4AD9" w:rsidRPr="007D1C8B" w:rsidRDefault="001A4AD9" w:rsidP="00FE24A8">
      <w:pPr>
        <w:pStyle w:val="NormalWeb"/>
        <w:spacing w:before="0" w:beforeAutospacing="0" w:after="0" w:afterAutospacing="0" w:line="480" w:lineRule="auto"/>
        <w:ind w:firstLine="720"/>
      </w:pPr>
      <w:r w:rsidRPr="007D1C8B">
        <w:rPr>
          <w:color w:val="000000"/>
        </w:rPr>
        <w:t>This ERP project will require internal resource allocation and external resource acquisition. These resources will be needed for 16-48 months. The project will require some additional staff members and skill sets, but most of them will be reallocated to the project from other groups through the reorganization of the department. Project managers, programmers and information system resources assigned to the project will need to be dedicated full time to the project. The analysts and SMEs from other departments will be shared resources. Analysts will also support other projects within the IT department. Functional SMEs will be assigned to the project during specific phases to help define requirements from their departments and verify these requirements are satisfied by the new system. The Network Architect will also need to be consulted in the planning and implementation phases to ensure accurate transition. The below Matrix identifies the phases of the project each resource is needed.</w:t>
      </w:r>
    </w:p>
    <w:p w:rsidR="001A4AD9" w:rsidRPr="007D1C8B" w:rsidRDefault="001A4AD9" w:rsidP="00FE24A8">
      <w:pPr>
        <w:pStyle w:val="NormalWeb"/>
        <w:spacing w:before="0" w:beforeAutospacing="0" w:after="0" w:afterAutospacing="0" w:line="480" w:lineRule="auto"/>
      </w:pPr>
      <w:r w:rsidRPr="007D1C8B">
        <w:rPr>
          <w:b/>
          <w:bCs/>
          <w:color w:val="000000"/>
        </w:rPr>
        <w:t xml:space="preserve">Roles and Responsibilities </w:t>
      </w:r>
    </w:p>
    <w:p w:rsidR="001A4AD9" w:rsidRPr="007D1C8B" w:rsidRDefault="001A4AD9" w:rsidP="001A4AD9">
      <w:pPr>
        <w:pStyle w:val="NormalWeb"/>
        <w:spacing w:before="0" w:beforeAutospacing="0" w:after="0" w:afterAutospacing="0" w:line="480" w:lineRule="auto"/>
      </w:pPr>
      <w:r w:rsidRPr="007D1C8B">
        <w:rPr>
          <w:b/>
          <w:bCs/>
          <w:i/>
          <w:iCs/>
          <w:color w:val="000000"/>
        </w:rPr>
        <w:t>Project Manager</w:t>
      </w:r>
    </w:p>
    <w:p w:rsidR="001A4AD9" w:rsidRPr="007D1C8B" w:rsidRDefault="001A4AD9" w:rsidP="001A4AD9">
      <w:pPr>
        <w:pStyle w:val="NormalWeb"/>
        <w:spacing w:before="0" w:beforeAutospacing="0" w:after="0" w:afterAutospacing="0" w:line="480" w:lineRule="auto"/>
        <w:ind w:firstLine="720"/>
      </w:pPr>
      <w:r w:rsidRPr="007D1C8B">
        <w:rPr>
          <w:color w:val="000000"/>
        </w:rPr>
        <w:t>The project manager will lead the team in all phases of the project. The main responsibilities of the project manager are to coordinate, communicate, plan, schedule and manage risk.</w:t>
      </w:r>
    </w:p>
    <w:p w:rsidR="001A4AD9" w:rsidRPr="007D1C8B" w:rsidRDefault="001A4AD9" w:rsidP="001A4AD9">
      <w:pPr>
        <w:pStyle w:val="NormalWeb"/>
        <w:spacing w:before="0" w:beforeAutospacing="0" w:after="0" w:afterAutospacing="0" w:line="480" w:lineRule="auto"/>
      </w:pPr>
      <w:r w:rsidRPr="007D1C8B">
        <w:rPr>
          <w:b/>
          <w:bCs/>
          <w:i/>
          <w:iCs/>
          <w:color w:val="000000"/>
        </w:rPr>
        <w:t>Information System Specialist</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This person will be contracted to come support the team and provide their expertise and experience in working with ERP systems.</w:t>
      </w:r>
    </w:p>
    <w:p w:rsidR="001A4AD9" w:rsidRPr="007D1C8B" w:rsidRDefault="001A4AD9" w:rsidP="001A4AD9">
      <w:pPr>
        <w:pStyle w:val="NormalWeb"/>
        <w:spacing w:before="0" w:beforeAutospacing="0" w:after="0" w:afterAutospacing="0" w:line="480" w:lineRule="auto"/>
      </w:pPr>
      <w:r w:rsidRPr="007D1C8B">
        <w:rPr>
          <w:b/>
          <w:bCs/>
          <w:i/>
          <w:iCs/>
          <w:color w:val="000000"/>
        </w:rPr>
        <w:lastRenderedPageBreak/>
        <w:t>Business Analyst</w:t>
      </w:r>
    </w:p>
    <w:p w:rsidR="001A4AD9" w:rsidRPr="007D1C8B" w:rsidRDefault="001A4AD9" w:rsidP="001A4AD9">
      <w:pPr>
        <w:pStyle w:val="NormalWeb"/>
        <w:spacing w:before="0" w:beforeAutospacing="0" w:after="0" w:afterAutospacing="0" w:line="480" w:lineRule="auto"/>
      </w:pPr>
      <w:r w:rsidRPr="007D1C8B">
        <w:rPr>
          <w:b/>
          <w:bCs/>
          <w:i/>
          <w:iCs/>
          <w:color w:val="000000"/>
        </w:rPr>
        <w:t>       </w:t>
      </w:r>
      <w:r w:rsidRPr="007D1C8B">
        <w:rPr>
          <w:rStyle w:val="apple-tab-span"/>
          <w:b/>
          <w:bCs/>
          <w:i/>
          <w:iCs/>
          <w:color w:val="000000"/>
        </w:rPr>
        <w:tab/>
      </w:r>
      <w:r w:rsidRPr="007D1C8B">
        <w:rPr>
          <w:color w:val="000000"/>
        </w:rPr>
        <w:t>The Business Analyst role will be the same as it was in the existing organization. They will be a shared resource with other project teams and provide analysis of the university operations and perform administrative functions.</w:t>
      </w:r>
    </w:p>
    <w:p w:rsidR="001A4AD9" w:rsidRPr="007D1C8B" w:rsidRDefault="001A4AD9" w:rsidP="001A4AD9">
      <w:pPr>
        <w:pStyle w:val="NormalWeb"/>
        <w:spacing w:before="0" w:beforeAutospacing="0" w:after="0" w:afterAutospacing="0" w:line="480" w:lineRule="auto"/>
      </w:pPr>
      <w:r w:rsidRPr="007D1C8B">
        <w:rPr>
          <w:b/>
          <w:bCs/>
          <w:i/>
          <w:iCs/>
          <w:color w:val="000000"/>
        </w:rPr>
        <w:t>Network Architect</w:t>
      </w:r>
    </w:p>
    <w:p w:rsidR="001A4AD9" w:rsidRPr="007D1C8B" w:rsidRDefault="001A4AD9" w:rsidP="001A4AD9">
      <w:pPr>
        <w:pStyle w:val="NormalWeb"/>
        <w:spacing w:before="0" w:beforeAutospacing="0" w:after="0" w:afterAutospacing="0" w:line="480" w:lineRule="auto"/>
      </w:pPr>
      <w:r w:rsidRPr="007D1C8B">
        <w:rPr>
          <w:color w:val="000000"/>
        </w:rPr>
        <w:t>The Network architect function will also be the same as in the previous organization however their support in this particular project will be to provide their knowledge and expertise in the universities network and security to ensure that the ERP system can be integrated with the universities system.</w:t>
      </w:r>
    </w:p>
    <w:p w:rsidR="001A4AD9" w:rsidRPr="007D1C8B" w:rsidRDefault="001A4AD9" w:rsidP="001A4AD9">
      <w:pPr>
        <w:spacing w:after="240"/>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b/>
          <w:bCs/>
          <w:i/>
          <w:iCs/>
          <w:color w:val="000000"/>
        </w:rPr>
        <w:t>Programmers</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The programmers will be dedicated to the project team through the entire project and their main responsibility is to program the ERP system based off the design formed in the planning phase of the project. In the testing phase they will work with functional SMEs to ensure that the system functions as intended.</w:t>
      </w:r>
    </w:p>
    <w:p w:rsidR="001A4AD9" w:rsidRPr="007D1C8B" w:rsidRDefault="001A4AD9" w:rsidP="001A4AD9">
      <w:pPr>
        <w:pStyle w:val="NormalWeb"/>
        <w:spacing w:before="0" w:beforeAutospacing="0" w:after="0" w:afterAutospacing="0" w:line="480" w:lineRule="auto"/>
      </w:pPr>
      <w:r w:rsidRPr="007D1C8B">
        <w:rPr>
          <w:b/>
          <w:bCs/>
          <w:i/>
          <w:iCs/>
          <w:color w:val="000000"/>
        </w:rPr>
        <w:t>Functional Department SMEs</w:t>
      </w:r>
    </w:p>
    <w:p w:rsidR="001A4AD9" w:rsidRDefault="001A4AD9" w:rsidP="001A4AD9">
      <w:pPr>
        <w:pStyle w:val="NormalWeb"/>
        <w:spacing w:before="0" w:beforeAutospacing="0" w:after="0" w:afterAutospacing="0" w:line="480" w:lineRule="auto"/>
        <w:rPr>
          <w:color w:val="000000"/>
        </w:rPr>
      </w:pPr>
      <w:r w:rsidRPr="007D1C8B">
        <w:rPr>
          <w:b/>
          <w:bCs/>
          <w:i/>
          <w:iCs/>
          <w:color w:val="000000"/>
        </w:rPr>
        <w:t>       </w:t>
      </w:r>
      <w:r w:rsidRPr="007D1C8B">
        <w:rPr>
          <w:rStyle w:val="apple-tab-span"/>
          <w:b/>
          <w:bCs/>
          <w:i/>
          <w:iCs/>
          <w:color w:val="000000"/>
        </w:rPr>
        <w:tab/>
      </w:r>
      <w:r w:rsidRPr="007D1C8B">
        <w:rPr>
          <w:color w:val="000000"/>
        </w:rPr>
        <w:t xml:space="preserve">The functional department subject matter experts (SMEs) are selected individuals from the various impacted departments that will be assigned to the project team to be focals for their department. Their main role is to ensure that the new ERP system will support their departmental needs and to set up communication and training plans with their departments regarding the ERP system. They will also support the beta testing of the system. </w:t>
      </w:r>
    </w:p>
    <w:p w:rsidR="00786B02" w:rsidRDefault="00786B02" w:rsidP="001A4AD9">
      <w:pPr>
        <w:pStyle w:val="NormalWeb"/>
        <w:spacing w:before="0" w:beforeAutospacing="0" w:after="0" w:afterAutospacing="0" w:line="480" w:lineRule="auto"/>
        <w:rPr>
          <w:color w:val="000000"/>
        </w:rPr>
      </w:pPr>
    </w:p>
    <w:p w:rsidR="00786B02" w:rsidRPr="007D1C8B" w:rsidRDefault="00786B02" w:rsidP="001A4AD9">
      <w:pPr>
        <w:pStyle w:val="NormalWeb"/>
        <w:spacing w:before="0" w:beforeAutospacing="0" w:after="0" w:afterAutospacing="0" w:line="480" w:lineRule="auto"/>
      </w:pPr>
    </w:p>
    <w:tbl>
      <w:tblPr>
        <w:tblW w:w="0" w:type="auto"/>
        <w:tblCellMar>
          <w:top w:w="15" w:type="dxa"/>
          <w:left w:w="15" w:type="dxa"/>
          <w:bottom w:w="15" w:type="dxa"/>
          <w:right w:w="15" w:type="dxa"/>
        </w:tblCellMar>
        <w:tblLook w:val="04A0" w:firstRow="1" w:lastRow="0" w:firstColumn="1" w:lastColumn="0" w:noHBand="0" w:noVBand="1"/>
      </w:tblPr>
      <w:tblGrid>
        <w:gridCol w:w="3117"/>
        <w:gridCol w:w="1171"/>
        <w:gridCol w:w="1131"/>
        <w:gridCol w:w="1357"/>
        <w:gridCol w:w="650"/>
        <w:gridCol w:w="1330"/>
      </w:tblGrid>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lastRenderedPageBreak/>
              <w: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Initiating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Developing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Implement</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Project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Information System Specialist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Business Analyst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Functional Department SMEs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Programmer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Programmer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Network Architect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bl>
    <w:p w:rsidR="00FE24A8" w:rsidRPr="007D1C8B" w:rsidRDefault="00FE24A8" w:rsidP="00FE24A8">
      <w:pPr>
        <w:pStyle w:val="Heading3"/>
        <w:rPr>
          <w:rFonts w:ascii="Times New Roman" w:hAnsi="Times New Roman" w:cs="Times New Roman"/>
          <w:b/>
          <w:color w:val="000000"/>
        </w:rPr>
      </w:pPr>
    </w:p>
    <w:p w:rsidR="001A4AD9" w:rsidRPr="007D1C8B" w:rsidRDefault="001A4AD9" w:rsidP="00FE24A8">
      <w:pPr>
        <w:rPr>
          <w:rFonts w:ascii="Times New Roman" w:hAnsi="Times New Roman" w:cs="Times New Roman"/>
          <w:b/>
          <w:sz w:val="24"/>
          <w:szCs w:val="24"/>
        </w:rPr>
      </w:pPr>
      <w:r w:rsidRPr="007D1C8B">
        <w:rPr>
          <w:rFonts w:ascii="Times New Roman" w:hAnsi="Times New Roman" w:cs="Times New Roman"/>
          <w:b/>
          <w:color w:val="000000"/>
          <w:sz w:val="24"/>
          <w:szCs w:val="24"/>
        </w:rPr>
        <w:t>Staffing Timeframes</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The Project Manager will be chosen immediately.</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The Project team (Information system specialist, Business analyst, Programmers 1) within four weeks.</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Network architect will be chosen within six weeks.</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Functional Department SMEs will be added as needed during the process and be utilized during the training phase.</w:t>
      </w:r>
    </w:p>
    <w:p w:rsidR="001A4AD9" w:rsidRPr="007D1C8B" w:rsidRDefault="001A4AD9" w:rsidP="00FE24A8">
      <w:pPr>
        <w:rPr>
          <w:rFonts w:ascii="Times New Roman" w:hAnsi="Times New Roman" w:cs="Times New Roman"/>
          <w:b/>
          <w:color w:val="000000"/>
          <w:sz w:val="24"/>
          <w:szCs w:val="24"/>
        </w:rPr>
      </w:pPr>
      <w:r w:rsidRPr="007D1C8B">
        <w:rPr>
          <w:rFonts w:ascii="Times New Roman" w:hAnsi="Times New Roman" w:cs="Times New Roman"/>
          <w:b/>
          <w:color w:val="000000"/>
          <w:sz w:val="24"/>
          <w:szCs w:val="24"/>
        </w:rPr>
        <w:t>Staffing Counts</w:t>
      </w:r>
    </w:p>
    <w:p w:rsidR="006B636C" w:rsidRPr="007D1C8B" w:rsidRDefault="006B636C" w:rsidP="006B636C">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color w:val="000000"/>
        </w:rPr>
        <w:t>1 Project Manager</w:t>
      </w:r>
    </w:p>
    <w:p w:rsidR="001A4AD9" w:rsidRPr="007D1C8B" w:rsidRDefault="001A4AD9" w:rsidP="001A4AD9">
      <w:pPr>
        <w:pStyle w:val="NormalWeb"/>
        <w:spacing w:before="0" w:beforeAutospacing="0" w:after="0" w:afterAutospacing="0" w:line="480" w:lineRule="auto"/>
      </w:pPr>
      <w:r w:rsidRPr="007D1C8B">
        <w:rPr>
          <w:color w:val="000000"/>
        </w:rPr>
        <w:t>1 Information System Specialist</w:t>
      </w:r>
    </w:p>
    <w:p w:rsidR="001A4AD9" w:rsidRPr="007D1C8B" w:rsidRDefault="001A4AD9" w:rsidP="001A4AD9">
      <w:pPr>
        <w:pStyle w:val="NormalWeb"/>
        <w:spacing w:before="0" w:beforeAutospacing="0" w:after="0" w:afterAutospacing="0" w:line="480" w:lineRule="auto"/>
      </w:pPr>
      <w:r w:rsidRPr="007D1C8B">
        <w:rPr>
          <w:color w:val="000000"/>
        </w:rPr>
        <w:t>1 Business Analyst</w:t>
      </w:r>
    </w:p>
    <w:p w:rsidR="001A4AD9" w:rsidRPr="007D1C8B" w:rsidRDefault="001A4AD9" w:rsidP="001A4AD9">
      <w:pPr>
        <w:pStyle w:val="NormalWeb"/>
        <w:spacing w:before="0" w:beforeAutospacing="0" w:after="0" w:afterAutospacing="0" w:line="480" w:lineRule="auto"/>
      </w:pPr>
      <w:r w:rsidRPr="007D1C8B">
        <w:rPr>
          <w:color w:val="000000"/>
        </w:rPr>
        <w:lastRenderedPageBreak/>
        <w:t>1 Network Architect</w:t>
      </w:r>
    </w:p>
    <w:p w:rsidR="001A4AD9" w:rsidRPr="007D1C8B" w:rsidRDefault="001A4AD9" w:rsidP="001A4AD9">
      <w:pPr>
        <w:pStyle w:val="NormalWeb"/>
        <w:spacing w:before="0" w:beforeAutospacing="0" w:after="0" w:afterAutospacing="0" w:line="480" w:lineRule="auto"/>
      </w:pPr>
      <w:r w:rsidRPr="007D1C8B">
        <w:rPr>
          <w:color w:val="000000"/>
        </w:rPr>
        <w:t>2 Programmers</w:t>
      </w:r>
    </w:p>
    <w:p w:rsidR="001A4AD9" w:rsidRPr="007D1C8B" w:rsidRDefault="001A4AD9" w:rsidP="001A4AD9">
      <w:pPr>
        <w:pStyle w:val="NormalWeb"/>
        <w:spacing w:before="0" w:beforeAutospacing="0" w:after="0" w:afterAutospacing="0" w:line="480" w:lineRule="auto"/>
      </w:pPr>
      <w:r w:rsidRPr="007D1C8B">
        <w:rPr>
          <w:color w:val="000000"/>
        </w:rPr>
        <w:t>5 Functional Department SMEs     </w:t>
      </w:r>
      <w:r w:rsidRPr="007D1C8B">
        <w:rPr>
          <w:rStyle w:val="apple-tab-span"/>
          <w:color w:val="000000"/>
        </w:rPr>
        <w:tab/>
      </w:r>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29" w:name="_Toc463192521"/>
      <w:r w:rsidRPr="007D1C8B">
        <w:rPr>
          <w:rFonts w:ascii="Times New Roman" w:hAnsi="Times New Roman" w:cs="Times New Roman"/>
          <w:b/>
          <w:color w:val="000000"/>
          <w:sz w:val="24"/>
          <w:szCs w:val="24"/>
        </w:rPr>
        <w:t>Type of Labor Skills needed</w:t>
      </w:r>
      <w:bookmarkEnd w:id="29"/>
    </w:p>
    <w:p w:rsidR="001A4AD9" w:rsidRPr="007D1C8B" w:rsidRDefault="001A4AD9" w:rsidP="006B636C">
      <w:pPr>
        <w:pStyle w:val="NormalWeb"/>
        <w:spacing w:before="0" w:beforeAutospacing="0" w:after="0" w:afterAutospacing="0" w:line="480" w:lineRule="auto"/>
        <w:ind w:firstLine="720"/>
      </w:pPr>
      <w:r w:rsidRPr="007D1C8B">
        <w:rPr>
          <w:color w:val="000000"/>
        </w:rPr>
        <w:t>For the IT department’s reorganization project management and project office skills are needed. For this ERP project in particular we will need IT, project management and information system skills. We will also need support from the respective function subject matter experts (SMEs) to work with the project team to define and verify each department’s requirements. We will utilize existing functional SMEs and IT support but will need to onboard a project manager and an information systems resource.</w:t>
      </w:r>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30" w:name="_Toc463192522"/>
      <w:r w:rsidRPr="007D1C8B">
        <w:rPr>
          <w:rFonts w:ascii="Times New Roman" w:hAnsi="Times New Roman" w:cs="Times New Roman"/>
          <w:b/>
          <w:color w:val="000000"/>
          <w:sz w:val="24"/>
          <w:szCs w:val="24"/>
        </w:rPr>
        <w:t>Resource Qualifications</w:t>
      </w:r>
      <w:bookmarkEnd w:id="30"/>
    </w:p>
    <w:p w:rsidR="001A4AD9" w:rsidRPr="007D1C8B" w:rsidRDefault="001A4AD9" w:rsidP="001A4AD9">
      <w:pPr>
        <w:pStyle w:val="NormalWeb"/>
        <w:spacing w:before="0" w:beforeAutospacing="0" w:after="0" w:afterAutospacing="0" w:line="480" w:lineRule="auto"/>
      </w:pPr>
      <w:r w:rsidRPr="007D1C8B">
        <w:rPr>
          <w:color w:val="000000"/>
        </w:rPr>
        <w:t>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31" w:name="_Toc463192523"/>
      <w:r w:rsidRPr="007D1C8B">
        <w:rPr>
          <w:rFonts w:ascii="Times New Roman" w:hAnsi="Times New Roman" w:cs="Times New Roman"/>
          <w:b/>
          <w:color w:val="000000"/>
          <w:sz w:val="24"/>
          <w:szCs w:val="24"/>
        </w:rPr>
        <w:t>Training needs</w:t>
      </w:r>
      <w:bookmarkEnd w:id="31"/>
    </w:p>
    <w:p w:rsidR="001A4AD9" w:rsidRPr="007D1C8B" w:rsidRDefault="001A4AD9" w:rsidP="006B636C">
      <w:pPr>
        <w:pStyle w:val="NormalWeb"/>
        <w:spacing w:before="0" w:beforeAutospacing="0" w:after="0" w:afterAutospacing="0" w:line="480" w:lineRule="auto"/>
        <w:ind w:firstLine="720"/>
      </w:pPr>
      <w:r w:rsidRPr="007D1C8B">
        <w:rPr>
          <w:color w:val="000000"/>
        </w:rPr>
        <w:t>For the project 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1A4AD9" w:rsidRPr="007D1C8B" w:rsidRDefault="001A4AD9" w:rsidP="001A4AD9">
      <w:pPr>
        <w:pStyle w:val="NormalWeb"/>
        <w:spacing w:before="0" w:beforeAutospacing="0" w:after="0" w:afterAutospacing="0" w:line="480" w:lineRule="auto"/>
      </w:pPr>
      <w:r w:rsidRPr="007D1C8B">
        <w:rPr>
          <w:color w:val="000000"/>
        </w:rPr>
        <w:t>During the implementation phase members of each department will be trained on the</w:t>
      </w:r>
    </w:p>
    <w:p w:rsidR="001A4AD9" w:rsidRPr="007D1C8B" w:rsidRDefault="001A4AD9" w:rsidP="001A4AD9">
      <w:pPr>
        <w:pStyle w:val="NormalWeb"/>
        <w:spacing w:before="0" w:beforeAutospacing="0" w:after="0" w:afterAutospacing="0" w:line="480" w:lineRule="auto"/>
      </w:pPr>
      <w:r w:rsidRPr="007D1C8B">
        <w:rPr>
          <w:color w:val="000000"/>
        </w:rPr>
        <w:t>capabilities and usage of ERP to facilitate better usage of this system.</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2" w:name="_Toc463192524"/>
      <w:r w:rsidRPr="007D1C8B">
        <w:rPr>
          <w:rFonts w:ascii="Times New Roman" w:hAnsi="Times New Roman" w:cs="Times New Roman"/>
          <w:b/>
          <w:color w:val="000000"/>
          <w:sz w:val="24"/>
          <w:szCs w:val="24"/>
        </w:rPr>
        <w:lastRenderedPageBreak/>
        <w:t>Materials/Other Resource Needs</w:t>
      </w:r>
      <w:bookmarkEnd w:id="32"/>
    </w:p>
    <w:p w:rsidR="006B636C" w:rsidRPr="007D1C8B" w:rsidRDefault="006B636C" w:rsidP="006B636C">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Dedicated Server</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Use current network infrastructure</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Application Support</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Network support</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Appropriate ERP system application</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3" w:name="_Toc463192525"/>
      <w:r w:rsidRPr="007D1C8B">
        <w:rPr>
          <w:rFonts w:ascii="Times New Roman" w:hAnsi="Times New Roman" w:cs="Times New Roman"/>
          <w:b/>
          <w:color w:val="000000"/>
          <w:sz w:val="24"/>
          <w:szCs w:val="24"/>
        </w:rPr>
        <w:t>Resource Company Information</w:t>
      </w:r>
      <w:bookmarkEnd w:id="33"/>
    </w:p>
    <w:p w:rsidR="006B636C" w:rsidRPr="007D1C8B" w:rsidRDefault="006B636C" w:rsidP="006B636C">
      <w:pPr>
        <w:rPr>
          <w:rFonts w:ascii="Times New Roman" w:hAnsi="Times New Roman" w:cs="Times New Roman"/>
          <w:sz w:val="24"/>
          <w:szCs w:val="24"/>
        </w:rPr>
      </w:pPr>
    </w:p>
    <w:p w:rsidR="001A4AD9" w:rsidRPr="007D1C8B" w:rsidRDefault="001A4AD9" w:rsidP="006B636C">
      <w:pPr>
        <w:pStyle w:val="NormalWeb"/>
        <w:spacing w:before="0" w:beforeAutospacing="0" w:after="0" w:afterAutospacing="0" w:line="480" w:lineRule="auto"/>
        <w:ind w:firstLine="720"/>
      </w:pPr>
      <w:r w:rsidRPr="007D1C8B">
        <w:rPr>
          <w:color w:val="000000"/>
        </w:rPr>
        <w:t>The University is considering using or consulting with Microsoft Dynamics for the ERP system. Microsoft Dynamics began working in computer systems as early as 1975.  The system they propose has popularity and success with these types of former clients:  Construction, Distribution, Education, Financial Services, Government, Healthcare, Manufacturing, Not for Profit, Professional Services, and Retail.  This system has cloud-first technology and allows multiple divisions growth, technical support, customization, and longevity of business (Panorama, 2016).</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4" w:name="_Toc463192526"/>
      <w:r w:rsidRPr="007D1C8B">
        <w:rPr>
          <w:rFonts w:ascii="Times New Roman" w:hAnsi="Times New Roman" w:cs="Times New Roman"/>
          <w:b/>
          <w:color w:val="000000"/>
          <w:sz w:val="24"/>
          <w:szCs w:val="24"/>
        </w:rPr>
        <w:t>Bidding and Contract Terms</w:t>
      </w:r>
      <w:bookmarkEnd w:id="34"/>
    </w:p>
    <w:p w:rsidR="006B636C" w:rsidRPr="007D1C8B" w:rsidRDefault="006B636C" w:rsidP="006B636C">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b/>
          <w:bCs/>
          <w:i/>
          <w:iCs/>
          <w:color w:val="000000"/>
        </w:rPr>
        <w:t xml:space="preserve">Contract terms </w:t>
      </w:r>
    </w:p>
    <w:p w:rsidR="001A4AD9" w:rsidRPr="007D1C8B" w:rsidRDefault="001A4AD9" w:rsidP="004A16C7">
      <w:pPr>
        <w:pStyle w:val="NormalWeb"/>
        <w:spacing w:before="0" w:beforeAutospacing="0" w:after="0" w:afterAutospacing="0" w:line="480" w:lineRule="auto"/>
        <w:ind w:firstLine="720"/>
      </w:pPr>
      <w:r w:rsidRPr="007D1C8B">
        <w:rPr>
          <w:color w:val="000000"/>
        </w:rPr>
        <w:t xml:space="preserve">The only intended contract outside of the university is for the information system SME and the software package may be outsourced. The contract terms are as follows: Payments to the consulting firm will be divided into four equal parts, first payment upon acceptance of terms of contract, second payment when the system has been installed in all departments, third payment </w:t>
      </w:r>
      <w:r w:rsidRPr="007D1C8B">
        <w:rPr>
          <w:color w:val="000000"/>
        </w:rPr>
        <w:lastRenderedPageBreak/>
        <w:t>upon completion of initializing and testing all systems in all departments, and last payment when all departments have been trained.</w:t>
      </w:r>
    </w:p>
    <w:p w:rsidR="001A4AD9" w:rsidRPr="007D1C8B" w:rsidRDefault="001A4AD9" w:rsidP="001A4AD9">
      <w:pPr>
        <w:pStyle w:val="Heading1"/>
        <w:spacing w:before="480" w:after="120" w:line="480" w:lineRule="auto"/>
        <w:jc w:val="center"/>
        <w:rPr>
          <w:rFonts w:ascii="Times New Roman" w:hAnsi="Times New Roman" w:cs="Times New Roman"/>
          <w:b/>
          <w:sz w:val="24"/>
          <w:szCs w:val="24"/>
        </w:rPr>
      </w:pPr>
      <w:bookmarkStart w:id="35" w:name="_Toc463192527"/>
      <w:r w:rsidRPr="007D1C8B">
        <w:rPr>
          <w:rFonts w:ascii="Times New Roman" w:hAnsi="Times New Roman" w:cs="Times New Roman"/>
          <w:b/>
          <w:color w:val="000000"/>
          <w:sz w:val="24"/>
          <w:szCs w:val="24"/>
        </w:rPr>
        <w:t>Change Control Plan</w:t>
      </w:r>
      <w:bookmarkEnd w:id="35"/>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For this project and all projects going forward that involve IT at the university all changes must utilize the change management process. This will help control risk and scope creep in all IT projects as well as ensuring the right stakeholders are involved in change decisions. It will also ensure for future projects or changes to the ERP system that the IT department and any other applicable departments are involved. </w:t>
      </w:r>
    </w:p>
    <w:p w:rsidR="001A4AD9" w:rsidRPr="007D1C8B" w:rsidRDefault="001A4AD9" w:rsidP="001A4AD9">
      <w:pPr>
        <w:pStyle w:val="NormalWeb"/>
        <w:spacing w:before="0" w:beforeAutospacing="0" w:after="0" w:afterAutospacing="0" w:line="480" w:lineRule="auto"/>
      </w:pPr>
      <w:r w:rsidRPr="007D1C8B">
        <w:rPr>
          <w:b/>
          <w:bCs/>
          <w:color w:val="000000"/>
        </w:rPr>
        <w:t>Change Process</w:t>
      </w:r>
    </w:p>
    <w:p w:rsidR="001A4AD9" w:rsidRPr="007D1C8B" w:rsidRDefault="001A4AD9" w:rsidP="001A4AD9">
      <w:pPr>
        <w:pStyle w:val="NormalWeb"/>
        <w:spacing w:before="0" w:beforeAutospacing="0" w:after="0" w:afterAutospacing="0" w:line="480" w:lineRule="auto"/>
      </w:pPr>
      <w:r w:rsidRPr="007D1C8B">
        <w:rPr>
          <w:noProof/>
          <w:color w:val="000000"/>
        </w:rPr>
        <w:drawing>
          <wp:inline distT="0" distB="0" distL="0" distR="0" wp14:anchorId="439FFD4F" wp14:editId="6BC59E8E">
            <wp:extent cx="5943600" cy="1257300"/>
            <wp:effectExtent l="0" t="0" r="0" b="0"/>
            <wp:docPr id="3" name="Picture 3" descr="https://lh6.googleusercontent.com/czsWEBBkqF45gIJ3e6I98N4xmIeMGmvI0vZLTRe1vEyvQHdTFTQj3GUwAqr_GDVFMlJPXmR9JkklxgnxZYJny2Z1jOe0IsMvEoZKMBMvcKZpIhoiJBupP8PmKRLUfMN30mPhzK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zsWEBBkqF45gIJ3e6I98N4xmIeMGmvI0vZLTRe1vEyvQHdTFTQj3GUwAqr_GDVFMlJPXmR9JkklxgnxZYJny2Z1jOe0IsMvEoZKMBMvcKZpIhoiJBupP8PmKRLUfMN30mPhzKi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 xml:space="preserve">A Change request is submitted via the change request form. This change could be as small as asking for an additional programmer or as large as asking for a new project from the IT department. </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The change manager records all change requests in the change log.</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The change manager presents all of the change requests to the change board at a bi-weekly meeting where the changes are assessed for their impact to schedule, budget, headcount and other risk factors. T</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 xml:space="preserve">Once the change board makes a decision it is then recorded in the change log. </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lastRenderedPageBreak/>
        <w:t xml:space="preserve">The change manager is responsible for communicating all changes to the impacted stakeholders through normal communications channels outlined in the communication plan. </w:t>
      </w:r>
    </w:p>
    <w:p w:rsidR="001A4AD9" w:rsidRPr="007D1C8B" w:rsidRDefault="001A4AD9" w:rsidP="001A4AD9">
      <w:pPr>
        <w:pStyle w:val="NormalWeb"/>
        <w:spacing w:before="0" w:beforeAutospacing="0" w:after="0" w:afterAutospacing="0" w:line="480" w:lineRule="auto"/>
      </w:pPr>
      <w:r w:rsidRPr="007D1C8B">
        <w:rPr>
          <w:b/>
          <w:bCs/>
          <w:color w:val="000000"/>
        </w:rPr>
        <w:t>The Change Board</w:t>
      </w:r>
    </w:p>
    <w:p w:rsidR="002815BD" w:rsidRPr="007D1C8B" w:rsidRDefault="001A4AD9" w:rsidP="002D42A7">
      <w:pPr>
        <w:pStyle w:val="NormalWeb"/>
        <w:spacing w:before="0" w:beforeAutospacing="0" w:after="0" w:afterAutospacing="0" w:line="480" w:lineRule="auto"/>
        <w:ind w:firstLine="720"/>
      </w:pPr>
      <w:r w:rsidRPr="007D1C8B">
        <w:rPr>
          <w:color w:val="000000"/>
        </w:rPr>
        <w:t xml:space="preserve">The change board meetings and representatives are coordinated by the assigned change manager in the Project Management Office. The board is to be made up of a representative from each department and there must be a representative from various roles including working level, management and at least one senior level management sponsor must be present. </w:t>
      </w:r>
      <w:r w:rsidR="002815BD" w:rsidRPr="007D1C8B">
        <w:rPr>
          <w:color w:val="FF0000"/>
        </w:rPr>
        <w:br w:type="page"/>
      </w:r>
    </w:p>
    <w:p w:rsidR="004A16C7" w:rsidRPr="007D1C8B" w:rsidRDefault="004A16C7" w:rsidP="004A16C7">
      <w:pPr>
        <w:pStyle w:val="NormalWeb"/>
        <w:spacing w:before="0" w:beforeAutospacing="0" w:after="0" w:afterAutospacing="0" w:line="480" w:lineRule="auto"/>
        <w:rPr>
          <w:color w:val="FF0000"/>
        </w:rPr>
      </w:pPr>
    </w:p>
    <w:p w:rsidR="004A16C7" w:rsidRPr="007D1C8B" w:rsidRDefault="004A16C7" w:rsidP="004A16C7">
      <w:pPr>
        <w:pStyle w:val="NormalWeb"/>
        <w:spacing w:before="0" w:beforeAutospacing="0" w:after="0" w:afterAutospacing="0" w:line="480" w:lineRule="auto"/>
        <w:jc w:val="center"/>
        <w:rPr>
          <w:b/>
        </w:rPr>
      </w:pPr>
      <w:r w:rsidRPr="007D1C8B">
        <w:rPr>
          <w:b/>
        </w:rPr>
        <w:t>Sponsor Acceptance</w:t>
      </w:r>
    </w:p>
    <w:p w:rsidR="004A16C7" w:rsidRPr="007D1C8B" w:rsidRDefault="004A16C7" w:rsidP="004A16C7">
      <w:pPr>
        <w:rPr>
          <w:rFonts w:ascii="Times New Roman" w:hAnsi="Times New Roman" w:cs="Times New Roman"/>
          <w:sz w:val="24"/>
          <w:szCs w:val="24"/>
        </w:rPr>
      </w:pPr>
      <w:r w:rsidRPr="007D1C8B">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760AC25" wp14:editId="72B8B2F9">
                <wp:simplePos x="0" y="0"/>
                <wp:positionH relativeFrom="column">
                  <wp:posOffset>28575</wp:posOffset>
                </wp:positionH>
                <wp:positionV relativeFrom="paragraph">
                  <wp:posOffset>3084830</wp:posOffset>
                </wp:positionV>
                <wp:extent cx="618172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181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jc w:val="center"/>
                            </w:pPr>
                            <w:r>
                              <w:t>Acceptance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AC25" id="Rectangle 30" o:spid="_x0000_s1042" style="position:absolute;margin-left:2.25pt;margin-top:242.9pt;width:486.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" fillcolor="#5b9bd5 [3204]" strokecolor="#1f4d78 [1604]" strokeweight="1pt">
                <v:textbox>
                  <w:txbxContent>
                    <w:p w:rsidR="00C408B0" w:rsidRDefault="00C408B0" w:rsidP="004A16C7">
                      <w:pPr>
                        <w:jc w:val="center"/>
                      </w:pPr>
                      <w:r>
                        <w:t>Acceptance Criteria</w:t>
                      </w:r>
                    </w:p>
                  </w:txbxContent>
                </v:textbox>
              </v:rect>
            </w:pict>
          </mc:Fallback>
        </mc:AlternateContent>
      </w:r>
      <w:r w:rsidRPr="007D1C8B">
        <w:rPr>
          <w:rFonts w:ascii="Times New Roman" w:hAnsi="Times New Roman" w:cs="Times New Roman"/>
          <w:noProof/>
          <w:sz w:val="24"/>
          <w:szCs w:val="24"/>
        </w:rPr>
        <mc:AlternateContent>
          <mc:Choice Requires="wps">
            <w:drawing>
              <wp:inline distT="0" distB="0" distL="0" distR="0" wp14:anchorId="32B6E8C1" wp14:editId="2E0BF5FA">
                <wp:extent cx="6181725" cy="914400"/>
                <wp:effectExtent l="0" t="0" r="28575" b="19050"/>
                <wp:docPr id="31" name="Rectangle 31"/>
                <wp:cNvGraphicFramePr/>
                <a:graphic xmlns:a="http://schemas.openxmlformats.org/drawingml/2006/main">
                  <a:graphicData uri="http://schemas.microsoft.com/office/word/2010/wordprocessingShape">
                    <wps:wsp>
                      <wps:cNvSpPr/>
                      <wps:spPr>
                        <a:xfrm>
                          <a:off x="0" y="0"/>
                          <a:ext cx="61817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jc w:val="center"/>
                            </w:pPr>
                            <w:r>
                              <w:t>Signature:  _______________________</w:t>
                            </w:r>
                            <w:r>
                              <w:tab/>
                              <w:t>Date:  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B6E8C1" id="Rectangle 31" o:spid="_x0000_s1043" style="width:486.7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" fillcolor="#5b9bd5 [3204]" strokecolor="#1f4d78 [1604]" strokeweight="1pt">
                <v:textbox>
                  <w:txbxContent>
                    <w:p w:rsidR="00C408B0" w:rsidRDefault="00C408B0" w:rsidP="004A16C7">
                      <w:pPr>
                        <w:shd w:val="clear" w:color="auto" w:fill="FFFFFF" w:themeFill="background1"/>
                        <w:spacing w:line="240" w:lineRule="auto"/>
                        <w:jc w:val="center"/>
                      </w:pPr>
                      <w:r>
                        <w:t>Signature:  _______________________</w:t>
                      </w:r>
                      <w:r>
                        <w:tab/>
                        <w:t>Date:  ____________</w:t>
                      </w:r>
                    </w:p>
                  </w:txbxContent>
                </v:textbox>
                <w10:anchorlock/>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BE844B3" wp14:editId="38A04871">
                <wp:simplePos x="0" y="0"/>
                <wp:positionH relativeFrom="column">
                  <wp:posOffset>28575</wp:posOffset>
                </wp:positionH>
                <wp:positionV relativeFrom="paragraph">
                  <wp:posOffset>4418330</wp:posOffset>
                </wp:positionV>
                <wp:extent cx="6181725" cy="2952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1817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ind w:left="3600"/>
                            </w:pPr>
                            <w:r>
                              <w:t xml:space="preserve">   Customer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44B3" id="Rectangle 32" o:spid="_x0000_s1044" style="position:absolute;margin-left:2.25pt;margin-top:347.9pt;width:486.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" fillcolor="#5b9bd5 [3204]" strokecolor="#1f4d78 [1604]" strokeweight="1pt">
                <v:textbox>
                  <w:txbxContent>
                    <w:p w:rsidR="00C408B0" w:rsidRDefault="00C408B0" w:rsidP="004A16C7">
                      <w:pPr>
                        <w:ind w:left="3600"/>
                      </w:pPr>
                      <w:r>
                        <w:t xml:space="preserve">   Customer Approval</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807E07A" wp14:editId="613BA8D2">
                <wp:simplePos x="0" y="0"/>
                <wp:positionH relativeFrom="column">
                  <wp:posOffset>3124200</wp:posOffset>
                </wp:positionH>
                <wp:positionV relativeFrom="paragraph">
                  <wp:posOffset>3503930</wp:posOffset>
                </wp:positionV>
                <wp:extent cx="3086100" cy="914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0861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07E07A" id="Rectangle 33" o:spid="_x0000_s1045" style="position:absolute;margin-left:246pt;margin-top:275.9pt;width:243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" fillcolor="#5b9bd5 [3204]" strokecolor="#1f4d78 [1604]" strokeweight="1pt">
                <v:textbox>
                  <w:txbxContent>
                    <w:p w:rsidR="00C408B0" w:rsidRDefault="00C408B0" w:rsidP="004A16C7">
                      <w:pPr>
                        <w:shd w:val="clear" w:color="auto" w:fill="FFFFFF" w:themeFill="background1"/>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8C86DE9" wp14:editId="4C2D5385">
                <wp:simplePos x="0" y="0"/>
                <wp:positionH relativeFrom="column">
                  <wp:posOffset>28575</wp:posOffset>
                </wp:positionH>
                <wp:positionV relativeFrom="paragraph">
                  <wp:posOffset>3503930</wp:posOffset>
                </wp:positionV>
                <wp:extent cx="3095625" cy="914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30956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jc w:val="center"/>
                            </w:pPr>
                            <w:r>
                              <w:t xml:space="preserve">Criteria:  ERP System, Reorganize </w:t>
                            </w:r>
                          </w:p>
                          <w:p w:rsidR="00C408B0" w:rsidRDefault="00C408B0" w:rsidP="004A16C7">
                            <w:pPr>
                              <w:shd w:val="clear" w:color="auto" w:fill="FFFFFF" w:themeFill="background1"/>
                              <w:spacing w:line="240" w:lineRule="auto"/>
                              <w:jc w:val="center"/>
                            </w:pPr>
                            <w:r>
                              <w:t>ITD, Train Personnel on use, Complete in forty-eight months or less for $350,000.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86DE9" id="Rectangle 34" o:spid="_x0000_s1046" style="position:absolute;margin-left:2.25pt;margin-top:275.9pt;width:243.75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" fillcolor="#5b9bd5 [3204]" strokecolor="#1f4d78 [1604]" strokeweight="1pt">
                <v:textbox>
                  <w:txbxContent>
                    <w:p w:rsidR="00C408B0" w:rsidRDefault="00C408B0" w:rsidP="004A16C7">
                      <w:pPr>
                        <w:shd w:val="clear" w:color="auto" w:fill="FFFFFF" w:themeFill="background1"/>
                        <w:spacing w:line="240" w:lineRule="auto"/>
                        <w:jc w:val="center"/>
                      </w:pPr>
                      <w:r>
                        <w:t xml:space="preserve">Criteria:  ERP System, Reorganize </w:t>
                      </w:r>
                    </w:p>
                    <w:p w:rsidR="00C408B0" w:rsidRDefault="00C408B0" w:rsidP="004A16C7">
                      <w:pPr>
                        <w:shd w:val="clear" w:color="auto" w:fill="FFFFFF" w:themeFill="background1"/>
                        <w:spacing w:line="240" w:lineRule="auto"/>
                        <w:jc w:val="center"/>
                      </w:pPr>
                      <w:r>
                        <w:t>ITD, Train Personnel on use, Complete in forty-eight months or less for $350,000.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1E9E0EC" wp14:editId="04667BC7">
                <wp:simplePos x="0" y="0"/>
                <wp:positionH relativeFrom="column">
                  <wp:posOffset>28575</wp:posOffset>
                </wp:positionH>
                <wp:positionV relativeFrom="paragraph">
                  <wp:posOffset>2427605</wp:posOffset>
                </wp:positionV>
                <wp:extent cx="6181725" cy="7143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1817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jc w:val="center"/>
                            </w:pPr>
                            <w:r>
                              <w:t xml:space="preserve">Description:  To install a ERP system that will integrate cloud technology and enable all college departments to communicate and conduct business more efficiently.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E0EC" id="Rectangle 35" o:spid="_x0000_s1047" style="position:absolute;margin-left:2.25pt;margin-top:191.15pt;width:486.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" fillcolor="#5b9bd5 [3204]" strokecolor="#1f4d78 [1604]" strokeweight="1pt">
                <v:textbox>
                  <w:txbxContent>
                    <w:p w:rsidR="00C408B0" w:rsidRDefault="00C408B0" w:rsidP="004A16C7">
                      <w:pPr>
                        <w:shd w:val="clear" w:color="auto" w:fill="FFFFFF" w:themeFill="background1"/>
                        <w:spacing w:line="240" w:lineRule="auto"/>
                        <w:jc w:val="center"/>
                      </w:pPr>
                      <w:r>
                        <w:t xml:space="preserve">Description:  To install a ERP system that will integrate cloud technology and enable all college departments to communicate and conduct business more efficiently.  </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AA7440E" wp14:editId="2DEAB7DA">
                <wp:simplePos x="0" y="0"/>
                <wp:positionH relativeFrom="column">
                  <wp:posOffset>28575</wp:posOffset>
                </wp:positionH>
                <wp:positionV relativeFrom="paragraph">
                  <wp:posOffset>1303655</wp:posOffset>
                </wp:positionV>
                <wp:extent cx="6181725" cy="11239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18172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pPr>
                            <w:r>
                              <w:t xml:space="preserve">Acceptance Person: University President </w:t>
                            </w:r>
                          </w:p>
                          <w:p w:rsidR="00C408B0" w:rsidRDefault="00C408B0" w:rsidP="004A16C7">
                            <w:pPr>
                              <w:shd w:val="clear" w:color="auto" w:fill="FFFFFF" w:themeFill="background1"/>
                            </w:pPr>
                            <w:r>
                              <w:t xml:space="preserve">Requested By: IT Director </w:t>
                            </w:r>
                          </w:p>
                          <w:p w:rsidR="00C408B0" w:rsidRDefault="00C408B0" w:rsidP="004A16C7"/>
                          <w:p w:rsidR="00C408B0" w:rsidRDefault="00C408B0" w:rsidP="004A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440E" id="Rectangle 36" o:spid="_x0000_s1048" style="position:absolute;margin-left:2.25pt;margin-top:102.65pt;width:486.7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" fillcolor="#5b9bd5 [3204]" strokecolor="#1f4d78 [1604]" strokeweight="1pt">
                <v:textbox>
                  <w:txbxContent>
                    <w:p w:rsidR="00C408B0" w:rsidRDefault="00C408B0" w:rsidP="004A16C7">
                      <w:pPr>
                        <w:shd w:val="clear" w:color="auto" w:fill="FFFFFF" w:themeFill="background1"/>
                        <w:spacing w:line="240" w:lineRule="auto"/>
                      </w:pPr>
                      <w:r>
                        <w:t xml:space="preserve">Acceptance Person: University President </w:t>
                      </w:r>
                    </w:p>
                    <w:p w:rsidR="00C408B0" w:rsidRDefault="00C408B0" w:rsidP="004A16C7">
                      <w:pPr>
                        <w:shd w:val="clear" w:color="auto" w:fill="FFFFFF" w:themeFill="background1"/>
                      </w:pPr>
                      <w:r>
                        <w:t xml:space="preserve">Requested By: IT Director </w:t>
                      </w:r>
                    </w:p>
                    <w:p w:rsidR="00C408B0" w:rsidRDefault="00C408B0" w:rsidP="004A16C7"/>
                    <w:p w:rsidR="00C408B0" w:rsidRDefault="00C408B0" w:rsidP="004A16C7">
                      <w:pPr>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09BEA88" wp14:editId="18813010">
                <wp:simplePos x="0" y="0"/>
                <wp:positionH relativeFrom="column">
                  <wp:posOffset>28575</wp:posOffset>
                </wp:positionH>
                <wp:positionV relativeFrom="paragraph">
                  <wp:posOffset>998855</wp:posOffset>
                </wp:positionV>
                <wp:extent cx="6181725" cy="3048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1817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jc w:val="center"/>
                            </w:pPr>
                            <w:r>
                              <w:t>Acceptance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EA88" id="Rectangle 37" o:spid="_x0000_s1049" style="position:absolute;margin-left:2.25pt;margin-top:78.65pt;width:486.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" fillcolor="#5b9bd5 [3204]" strokecolor="#1f4d78 [1604]" strokeweight="1pt">
                <v:textbox>
                  <w:txbxContent>
                    <w:p w:rsidR="00C408B0" w:rsidRDefault="00C408B0" w:rsidP="004A16C7">
                      <w:pPr>
                        <w:jc w:val="center"/>
                      </w:pPr>
                      <w:r>
                        <w:t>Acceptance Details</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F1D8252" wp14:editId="1A1D5996">
                <wp:simplePos x="0" y="0"/>
                <wp:positionH relativeFrom="column">
                  <wp:posOffset>28575</wp:posOffset>
                </wp:positionH>
                <wp:positionV relativeFrom="paragraph">
                  <wp:posOffset>370205</wp:posOffset>
                </wp:positionV>
                <wp:extent cx="6181725" cy="6286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1817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pPr>
                            <w:r>
                              <w:t>Project Name: College ERP</w:t>
                            </w:r>
                          </w:p>
                          <w:p w:rsidR="00C408B0" w:rsidRDefault="00C408B0" w:rsidP="004A16C7">
                            <w:pPr>
                              <w:shd w:val="clear" w:color="auto" w:fill="FFFFFF" w:themeFill="background1"/>
                              <w:spacing w:line="240" w:lineRule="auto"/>
                            </w:pPr>
                            <w:r>
                              <w:t>Project Manager:  ITD Director</w:t>
                            </w:r>
                          </w:p>
                          <w:p w:rsidR="00C408B0" w:rsidRDefault="00C408B0" w:rsidP="004A16C7"/>
                          <w:p w:rsidR="00C408B0" w:rsidRDefault="00C408B0" w:rsidP="004A16C7"/>
                          <w:p w:rsidR="00C408B0" w:rsidRDefault="00C408B0" w:rsidP="004A16C7">
                            <w:pPr>
                              <w:jc w:val="center"/>
                            </w:pPr>
                            <w:r>
                              <w:t>P</w:t>
                            </w:r>
                          </w:p>
                          <w:p w:rsidR="00C408B0" w:rsidRDefault="00C408B0" w:rsidP="004A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8252" id="Rectangle 38" o:spid="_x0000_s1050" style="position:absolute;margin-left:2.25pt;margin-top:29.15pt;width:486.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" fillcolor="#5b9bd5 [3204]" strokecolor="#1f4d78 [1604]" strokeweight="1pt">
                <v:textbox>
                  <w:txbxContent>
                    <w:p w:rsidR="00C408B0" w:rsidRDefault="00C408B0" w:rsidP="004A16C7">
                      <w:pPr>
                        <w:shd w:val="clear" w:color="auto" w:fill="FFFFFF" w:themeFill="background1"/>
                        <w:spacing w:line="240" w:lineRule="auto"/>
                      </w:pPr>
                      <w:r>
                        <w:t>Project Name: College ERP</w:t>
                      </w:r>
                    </w:p>
                    <w:p w:rsidR="00C408B0" w:rsidRDefault="00C408B0" w:rsidP="004A16C7">
                      <w:pPr>
                        <w:shd w:val="clear" w:color="auto" w:fill="FFFFFF" w:themeFill="background1"/>
                        <w:spacing w:line="240" w:lineRule="auto"/>
                      </w:pPr>
                      <w:r>
                        <w:t>Project Manager:  ITD Director</w:t>
                      </w:r>
                    </w:p>
                    <w:p w:rsidR="00C408B0" w:rsidRDefault="00C408B0" w:rsidP="004A16C7"/>
                    <w:p w:rsidR="00C408B0" w:rsidRDefault="00C408B0" w:rsidP="004A16C7"/>
                    <w:p w:rsidR="00C408B0" w:rsidRDefault="00C408B0" w:rsidP="004A16C7">
                      <w:pPr>
                        <w:jc w:val="center"/>
                      </w:pPr>
                      <w:r>
                        <w:t>P</w:t>
                      </w:r>
                    </w:p>
                    <w:p w:rsidR="00C408B0" w:rsidRDefault="00C408B0" w:rsidP="004A16C7">
                      <w:pPr>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3028224" wp14:editId="42479730">
                <wp:simplePos x="0" y="0"/>
                <wp:positionH relativeFrom="column">
                  <wp:posOffset>28575</wp:posOffset>
                </wp:positionH>
                <wp:positionV relativeFrom="paragraph">
                  <wp:posOffset>93980</wp:posOffset>
                </wp:positionV>
                <wp:extent cx="6181725" cy="2762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1817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jc w:val="center"/>
                            </w:pPr>
                            <w:r>
                              <w:t>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8224" id="Rectangle 39" o:spid="_x0000_s1051" style="position:absolute;margin-left:2.25pt;margin-top:7.4pt;width:486.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" fillcolor="#5b9bd5 [3204]" strokecolor="#1f4d78 [1604]" strokeweight="1pt">
                <v:textbox>
                  <w:txbxContent>
                    <w:p w:rsidR="00C408B0" w:rsidRDefault="00C408B0" w:rsidP="004A16C7">
                      <w:pPr>
                        <w:jc w:val="center"/>
                      </w:pPr>
                      <w:r>
                        <w:t>Project Details</w:t>
                      </w:r>
                    </w:p>
                  </w:txbxContent>
                </v:textbox>
              </v:rect>
            </w:pict>
          </mc:Fallback>
        </mc:AlternateContent>
      </w: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2815BD" w:rsidRPr="007D1C8B" w:rsidRDefault="002815BD" w:rsidP="004A16C7">
      <w:pPr>
        <w:rPr>
          <w:rFonts w:ascii="Times New Roman" w:hAnsi="Times New Roman" w:cs="Times New Roman"/>
          <w:sz w:val="24"/>
          <w:szCs w:val="24"/>
        </w:rPr>
      </w:pPr>
    </w:p>
    <w:p w:rsidR="002815BD" w:rsidRPr="007D1C8B" w:rsidRDefault="002815BD"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2815BD" w:rsidRPr="007D1C8B" w:rsidRDefault="002815BD" w:rsidP="001A4AD9">
      <w:pPr>
        <w:pStyle w:val="Heading1"/>
        <w:spacing w:before="480" w:after="120" w:line="480" w:lineRule="auto"/>
        <w:jc w:val="center"/>
        <w:rPr>
          <w:rFonts w:ascii="Times New Roman" w:hAnsi="Times New Roman" w:cs="Times New Roman"/>
          <w:b/>
          <w:color w:val="000000"/>
          <w:sz w:val="24"/>
          <w:szCs w:val="24"/>
        </w:rPr>
      </w:pPr>
    </w:p>
    <w:p w:rsidR="002815BD" w:rsidRPr="007D1C8B" w:rsidRDefault="002815BD">
      <w:pPr>
        <w:rPr>
          <w:rFonts w:ascii="Times New Roman" w:eastAsiaTheme="majorEastAsia" w:hAnsi="Times New Roman" w:cs="Times New Roman"/>
          <w:b/>
          <w:color w:val="000000"/>
          <w:sz w:val="24"/>
          <w:szCs w:val="24"/>
        </w:rPr>
      </w:pPr>
      <w:r w:rsidRPr="007D1C8B">
        <w:rPr>
          <w:rFonts w:ascii="Times New Roman" w:hAnsi="Times New Roman" w:cs="Times New Roman"/>
          <w:b/>
          <w:color w:val="000000"/>
          <w:sz w:val="24"/>
          <w:szCs w:val="24"/>
        </w:rPr>
        <w:br w:type="page"/>
      </w:r>
    </w:p>
    <w:p w:rsidR="001A4AD9" w:rsidRPr="007D1C8B" w:rsidRDefault="001A4AD9" w:rsidP="001A4AD9">
      <w:pPr>
        <w:pStyle w:val="Heading1"/>
        <w:spacing w:before="480" w:after="120" w:line="480" w:lineRule="auto"/>
        <w:jc w:val="center"/>
        <w:rPr>
          <w:rFonts w:ascii="Times New Roman" w:hAnsi="Times New Roman" w:cs="Times New Roman"/>
          <w:b/>
          <w:sz w:val="24"/>
          <w:szCs w:val="24"/>
        </w:rPr>
      </w:pPr>
      <w:bookmarkStart w:id="36" w:name="_Toc463192528"/>
      <w:r w:rsidRPr="007D1C8B">
        <w:rPr>
          <w:rFonts w:ascii="Times New Roman" w:hAnsi="Times New Roman" w:cs="Times New Roman"/>
          <w:b/>
          <w:color w:val="000000"/>
          <w:sz w:val="24"/>
          <w:szCs w:val="24"/>
        </w:rPr>
        <w:lastRenderedPageBreak/>
        <w:t>Summary</w:t>
      </w:r>
      <w:bookmarkEnd w:id="36"/>
    </w:p>
    <w:p w:rsidR="004A16C7" w:rsidRPr="007D1C8B" w:rsidRDefault="001A4AD9" w:rsidP="001A4AD9">
      <w:pPr>
        <w:pStyle w:val="NormalWeb"/>
        <w:spacing w:before="0" w:beforeAutospacing="0" w:after="0" w:afterAutospacing="0" w:line="480" w:lineRule="auto"/>
        <w:rPr>
          <w:color w:val="000000"/>
        </w:rPr>
      </w:pPr>
      <w:r w:rsidRPr="007D1C8B">
        <w:rPr>
          <w:color w:val="000000"/>
        </w:rPr>
        <w:t>       </w:t>
      </w:r>
      <w:r w:rsidRPr="007D1C8B">
        <w:rPr>
          <w:rStyle w:val="apple-tab-span"/>
          <w:color w:val="000000"/>
        </w:rPr>
        <w:tab/>
      </w:r>
      <w:r w:rsidRPr="007D1C8B">
        <w:rPr>
          <w:color w:val="000000"/>
        </w:rPr>
        <w:t xml:space="preserve">This project has two end goals, restructure the university’s organization to enable them to be more effective with projects going forward and to implement a new ERP system. The reorganization will happen first and the ERP project is expected to take 24 to 48 months. New roles and skills will need to be added to support this project. The human resources plan is a significant part of the project due to the reorganization and adding of new skills. If the new organization is not set up to properly support projects that impact all departments, it will impact the success of the project. </w:t>
      </w:r>
      <w:r w:rsidR="003121D9" w:rsidRPr="007D1C8B">
        <w:rPr>
          <w:color w:val="000000"/>
        </w:rPr>
        <w:t xml:space="preserve">Part 2 of this document covers the reorganization of the ITD. </w:t>
      </w:r>
    </w:p>
    <w:p w:rsidR="004A16C7" w:rsidRPr="007D1C8B" w:rsidRDefault="004A16C7">
      <w:pPr>
        <w:rPr>
          <w:rFonts w:ascii="Times New Roman" w:eastAsia="Times New Roman" w:hAnsi="Times New Roman" w:cs="Times New Roman"/>
          <w:color w:val="000000"/>
          <w:sz w:val="24"/>
          <w:szCs w:val="24"/>
        </w:rPr>
      </w:pPr>
      <w:r w:rsidRPr="007D1C8B">
        <w:rPr>
          <w:rFonts w:ascii="Times New Roman" w:hAnsi="Times New Roman" w:cs="Times New Roman"/>
          <w:color w:val="000000"/>
          <w:sz w:val="24"/>
          <w:szCs w:val="24"/>
        </w:rPr>
        <w:br w:type="page"/>
      </w: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 w:rsidR="003121D9" w:rsidRDefault="003121D9" w:rsidP="003121D9"/>
    <w:p w:rsidR="003121D9" w:rsidRPr="003121D9" w:rsidRDefault="003121D9" w:rsidP="003121D9"/>
    <w:p w:rsidR="003121D9" w:rsidRPr="006B636C" w:rsidRDefault="003121D9" w:rsidP="003121D9">
      <w:pPr>
        <w:pStyle w:val="Heading1"/>
        <w:spacing w:before="480" w:after="120"/>
        <w:jc w:val="center"/>
        <w:rPr>
          <w:rFonts w:ascii="Times New Roman" w:hAnsi="Times New Roman" w:cs="Times New Roman"/>
          <w:b/>
          <w:sz w:val="24"/>
          <w:szCs w:val="24"/>
        </w:rPr>
      </w:pPr>
      <w:bookmarkStart w:id="37" w:name="_Toc463192529"/>
      <w:r>
        <w:rPr>
          <w:rFonts w:ascii="Times New Roman" w:hAnsi="Times New Roman" w:cs="Times New Roman"/>
          <w:b/>
          <w:color w:val="000000"/>
          <w:sz w:val="24"/>
          <w:szCs w:val="24"/>
        </w:rPr>
        <w:t>Part II</w:t>
      </w:r>
      <w:bookmarkEnd w:id="37"/>
    </w:p>
    <w:p w:rsidR="001A4AD9" w:rsidRPr="007D1C8B" w:rsidRDefault="003121D9" w:rsidP="003121D9">
      <w:pPr>
        <w:rPr>
          <w:rFonts w:ascii="Times New Roman" w:eastAsiaTheme="majorEastAsia" w:hAnsi="Times New Roman" w:cs="Times New Roman"/>
          <w:b/>
          <w:color w:val="000000"/>
          <w:sz w:val="24"/>
          <w:szCs w:val="24"/>
        </w:rPr>
      </w:pPr>
      <w:r>
        <w:rPr>
          <w:rFonts w:ascii="Times New Roman" w:eastAsiaTheme="majorEastAsia" w:hAnsi="Times New Roman" w:cs="Times New Roman"/>
          <w:b/>
          <w:color w:val="000000"/>
          <w:sz w:val="24"/>
          <w:szCs w:val="24"/>
        </w:rPr>
        <w:br w:type="page"/>
      </w:r>
      <w:r w:rsidR="001A4AD9" w:rsidRPr="007D1C8B">
        <w:rPr>
          <w:rFonts w:ascii="Times New Roman" w:hAnsi="Times New Roman" w:cs="Times New Roman"/>
          <w:b/>
          <w:color w:val="000000"/>
          <w:sz w:val="24"/>
          <w:szCs w:val="24"/>
        </w:rPr>
        <w:lastRenderedPageBreak/>
        <w:t>Project Introduction</w:t>
      </w:r>
    </w:p>
    <w:p w:rsidR="001A4AD9" w:rsidRPr="007D1C8B" w:rsidRDefault="001A4AD9" w:rsidP="001A4AD9">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color w:val="000000"/>
          <w:shd w:val="clear" w:color="auto" w:fill="FFFFFF"/>
        </w:rPr>
        <w:t>       </w:t>
      </w:r>
      <w:r w:rsidRPr="007D1C8B">
        <w:rPr>
          <w:rStyle w:val="apple-tab-span"/>
          <w:color w:val="000000"/>
          <w:shd w:val="clear" w:color="auto" w:fill="FFFFFF"/>
        </w:rPr>
        <w:tab/>
      </w:r>
      <w:r w:rsidRPr="007D1C8B">
        <w:rPr>
          <w:color w:val="000000"/>
          <w:shd w:val="clear" w:color="auto" w:fill="FFFFFF"/>
        </w:rPr>
        <w:t xml:space="preserve">The Board of Regents for a university has decided that the I.T infrastructure is inadequate to serve the growing needs of the university. Although projects have been undertaken in the past to update and improve the infrastructure, these projects have often been off of schedule and over budget.  It has been decided that an Enterprise Resource Planning (ERP) solution should be instituted to allow the university to “serve the university’s academic and administrative needs.” An ERP will allow for automation and integration of many legacy systems and it will allow the university to run more efficiently and effectively. </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8" w:name="_Toc463192530"/>
      <w:r w:rsidRPr="007D1C8B">
        <w:rPr>
          <w:rFonts w:ascii="Times New Roman" w:hAnsi="Times New Roman" w:cs="Times New Roman"/>
          <w:b/>
          <w:color w:val="000000"/>
          <w:sz w:val="24"/>
          <w:szCs w:val="24"/>
        </w:rPr>
        <w:t>Project Background</w:t>
      </w:r>
      <w:bookmarkEnd w:id="38"/>
    </w:p>
    <w:p w:rsidR="006B636C" w:rsidRPr="007D1C8B" w:rsidRDefault="006B636C" w:rsidP="006B636C">
      <w:pPr>
        <w:rPr>
          <w:rFonts w:ascii="Times New Roman" w:hAnsi="Times New Roman" w:cs="Times New Roman"/>
          <w:sz w:val="24"/>
          <w:szCs w:val="24"/>
        </w:rPr>
      </w:pPr>
    </w:p>
    <w:p w:rsidR="001A4AD9" w:rsidRDefault="001A4AD9" w:rsidP="006B636C">
      <w:pPr>
        <w:pStyle w:val="NormalWeb"/>
        <w:spacing w:before="0" w:beforeAutospacing="0" w:after="0" w:afterAutospacing="0" w:line="480" w:lineRule="auto"/>
        <w:ind w:firstLine="720"/>
        <w:rPr>
          <w:color w:val="000000"/>
        </w:rPr>
      </w:pPr>
      <w:r w:rsidRPr="007D1C8B">
        <w:rPr>
          <w:color w:val="000000"/>
        </w:rPr>
        <w:t>The university has recently joined a group of other universities as part of a new alliance.  This new alliance requires the university to revisit its IT strategy, operations, policies, and budget to optimize the use of Information Technology assets and resources.  Major IT projects are expected to take place in the future.  One of these major projects is the implementation of a uniform enterprise resources planning system to serve the university’s academic and administration needs.  It has been observed that the current organization structure is not set up for implementing this major project. This project will involve almost every single unit in the organization.  The project will involve an update to the organizational structure and will also require training for the various departments on the new system. The project team will work with the other departments to convert their existing data into the new system and make sure that all these systems are now integrated.</w:t>
      </w:r>
    </w:p>
    <w:p w:rsidR="00786B02" w:rsidRPr="007D1C8B" w:rsidRDefault="00786B02" w:rsidP="006B636C">
      <w:pPr>
        <w:pStyle w:val="NormalWeb"/>
        <w:spacing w:before="0" w:beforeAutospacing="0" w:after="0" w:afterAutospacing="0" w:line="480" w:lineRule="auto"/>
        <w:ind w:firstLine="720"/>
      </w:pPr>
    </w:p>
    <w:p w:rsidR="001A4AD9" w:rsidRPr="007D1C8B" w:rsidRDefault="00B4443A" w:rsidP="00B4443A">
      <w:pPr>
        <w:pStyle w:val="Heading1"/>
        <w:jc w:val="center"/>
        <w:rPr>
          <w:rFonts w:ascii="Times New Roman" w:hAnsi="Times New Roman" w:cs="Times New Roman"/>
          <w:b/>
          <w:color w:val="000000"/>
          <w:sz w:val="24"/>
          <w:szCs w:val="24"/>
        </w:rPr>
      </w:pPr>
      <w:bookmarkStart w:id="39" w:name="_Toc463192531"/>
      <w:r w:rsidRPr="007D1C8B">
        <w:rPr>
          <w:rFonts w:ascii="Times New Roman" w:hAnsi="Times New Roman" w:cs="Times New Roman"/>
          <w:b/>
          <w:color w:val="000000"/>
          <w:sz w:val="24"/>
          <w:szCs w:val="24"/>
        </w:rPr>
        <w:lastRenderedPageBreak/>
        <w:t xml:space="preserve">Issues in </w:t>
      </w:r>
      <w:r w:rsidR="001A4AD9" w:rsidRPr="007D1C8B">
        <w:rPr>
          <w:rFonts w:ascii="Times New Roman" w:hAnsi="Times New Roman" w:cs="Times New Roman"/>
          <w:b/>
          <w:color w:val="000000"/>
          <w:sz w:val="24"/>
          <w:szCs w:val="24"/>
        </w:rPr>
        <w:t>Current ITD Organizational Structure</w:t>
      </w:r>
      <w:bookmarkEnd w:id="39"/>
    </w:p>
    <w:p w:rsidR="00B4443A" w:rsidRPr="007D1C8B" w:rsidRDefault="00B4443A" w:rsidP="00B4443A">
      <w:pPr>
        <w:rPr>
          <w:rFonts w:ascii="Times New Roman" w:hAnsi="Times New Roman" w:cs="Times New Roman"/>
          <w:sz w:val="24"/>
          <w:szCs w:val="24"/>
        </w:rPr>
      </w:pPr>
    </w:p>
    <w:p w:rsidR="002815BD" w:rsidRPr="007D1C8B" w:rsidRDefault="002815BD" w:rsidP="002815BD">
      <w:pPr>
        <w:spacing w:line="480" w:lineRule="auto"/>
        <w:ind w:firstLine="408"/>
        <w:rPr>
          <w:rFonts w:ascii="Times New Roman" w:hAnsi="Times New Roman" w:cs="Times New Roman"/>
          <w:sz w:val="24"/>
          <w:szCs w:val="24"/>
        </w:rPr>
      </w:pPr>
      <w:r w:rsidRPr="007D1C8B">
        <w:rPr>
          <w:rFonts w:ascii="Times New Roman" w:hAnsi="Times New Roman" w:cs="Times New Roman"/>
          <w:sz w:val="24"/>
          <w:szCs w:val="24"/>
        </w:rPr>
        <w:t xml:space="preserve">The I.T related projects at the university have suffered due to lack of communication, and failure to identify the stakeholders that are critical to the success of the project. </w:t>
      </w:r>
      <w:r w:rsidR="00FD34DF" w:rsidRPr="007D1C8B">
        <w:rPr>
          <w:rFonts w:ascii="Times New Roman" w:hAnsi="Times New Roman" w:cs="Times New Roman"/>
          <w:sz w:val="24"/>
          <w:szCs w:val="24"/>
        </w:rPr>
        <w:t xml:space="preserve">All of the issues seem to stem from the fact that the neither the I.T department or the departments that they support understand that the I. T department effectively own the system and that the end users are the people whom use those systems on a daily basis.  Failure to properly identify and consult with the end users has made the university I.T related projects run over budget and over schedule. </w:t>
      </w:r>
      <w:r w:rsidRPr="007D1C8B">
        <w:rPr>
          <w:rFonts w:ascii="Times New Roman" w:hAnsi="Times New Roman" w:cs="Times New Roman"/>
          <w:sz w:val="24"/>
          <w:szCs w:val="24"/>
        </w:rPr>
        <w:t xml:space="preserve">In the university steering committee, historical information or artifacts about the past university projects were disclosed.  </w:t>
      </w:r>
      <w:r w:rsidR="00FD34DF" w:rsidRPr="007D1C8B">
        <w:rPr>
          <w:rFonts w:ascii="Times New Roman" w:hAnsi="Times New Roman" w:cs="Times New Roman"/>
          <w:sz w:val="24"/>
          <w:szCs w:val="24"/>
        </w:rPr>
        <w:t>The following issues have been identified:</w:t>
      </w:r>
    </w:p>
    <w:p w:rsidR="00EA2B1A" w:rsidRPr="007D1C8B" w:rsidRDefault="00EA2B1A" w:rsidP="00EA2B1A">
      <w:pPr>
        <w:pStyle w:val="NormalWeb"/>
        <w:numPr>
          <w:ilvl w:val="0"/>
          <w:numId w:val="24"/>
        </w:numPr>
        <w:spacing w:before="0" w:beforeAutospacing="0" w:after="0" w:afterAutospacing="0" w:line="480" w:lineRule="auto"/>
        <w:textAlignment w:val="baseline"/>
        <w:rPr>
          <w:color w:val="000000"/>
        </w:rPr>
      </w:pPr>
      <w:r w:rsidRPr="007D1C8B">
        <w:rPr>
          <w:color w:val="000000"/>
        </w:rPr>
        <w:t xml:space="preserve">IT department lack of authority and poor relationship amongst other departments </w:t>
      </w:r>
    </w:p>
    <w:p w:rsidR="00EA2B1A" w:rsidRPr="007D1C8B" w:rsidRDefault="00EA2B1A" w:rsidP="00EA2B1A">
      <w:pPr>
        <w:pStyle w:val="NormalWeb"/>
        <w:numPr>
          <w:ilvl w:val="0"/>
          <w:numId w:val="24"/>
        </w:numPr>
        <w:spacing w:before="0" w:beforeAutospacing="0" w:after="0" w:afterAutospacing="0" w:line="480" w:lineRule="auto"/>
        <w:textAlignment w:val="baseline"/>
        <w:rPr>
          <w:color w:val="000000"/>
        </w:rPr>
      </w:pPr>
      <w:r w:rsidRPr="007D1C8B">
        <w:rPr>
          <w:color w:val="000000"/>
        </w:rPr>
        <w:t>Limited Budget or poor budget management</w:t>
      </w:r>
    </w:p>
    <w:p w:rsidR="00EA2B1A" w:rsidRPr="007D1C8B" w:rsidRDefault="00EA2B1A" w:rsidP="00EA2B1A">
      <w:pPr>
        <w:pStyle w:val="NormalWeb"/>
        <w:numPr>
          <w:ilvl w:val="0"/>
          <w:numId w:val="24"/>
        </w:numPr>
        <w:spacing w:before="0" w:beforeAutospacing="0" w:after="0" w:afterAutospacing="0" w:line="480" w:lineRule="auto"/>
        <w:textAlignment w:val="baseline"/>
        <w:rPr>
          <w:color w:val="000000"/>
        </w:rPr>
      </w:pPr>
      <w:r w:rsidRPr="007D1C8B">
        <w:rPr>
          <w:color w:val="000000"/>
        </w:rPr>
        <w:t xml:space="preserve">Poor schedule management </w:t>
      </w:r>
    </w:p>
    <w:p w:rsidR="002815BD" w:rsidRPr="007D1C8B" w:rsidRDefault="002815BD" w:rsidP="002815BD">
      <w:pPr>
        <w:pStyle w:val="ListParagraph"/>
        <w:numPr>
          <w:ilvl w:val="0"/>
          <w:numId w:val="24"/>
        </w:numPr>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24% of all projects were cancelled before they are completed, 44% of projects were late, over budget, and/ or missed meeting performance requirements. Only 32% of projects were delivered on time and within budget.    </w:t>
      </w:r>
    </w:p>
    <w:p w:rsidR="00FD34DF" w:rsidRPr="007D1C8B" w:rsidRDefault="00FD34DF" w:rsidP="00FD34DF">
      <w:pPr>
        <w:pStyle w:val="ListParagraph"/>
        <w:numPr>
          <w:ilvl w:val="0"/>
          <w:numId w:val="24"/>
        </w:numPr>
        <w:tabs>
          <w:tab w:val="center" w:pos="4680"/>
          <w:tab w:val="left" w:pos="7930"/>
        </w:tabs>
        <w:spacing w:line="480" w:lineRule="auto"/>
        <w:rPr>
          <w:rFonts w:ascii="Times New Roman" w:hAnsi="Times New Roman" w:cs="Times New Roman"/>
          <w:sz w:val="24"/>
          <w:szCs w:val="24"/>
        </w:rPr>
      </w:pPr>
      <w:r w:rsidRPr="007D1C8B">
        <w:rPr>
          <w:rFonts w:ascii="Times New Roman" w:hAnsi="Times New Roman" w:cs="Times New Roman"/>
          <w:sz w:val="24"/>
          <w:szCs w:val="24"/>
        </w:rPr>
        <w:t>Most of the university departments and colleges assign their IT-related issue to one of their employees and leave it to him/her to resolve these issues.  They can resolve these issues with or without the assistance of ITD.</w:t>
      </w:r>
    </w:p>
    <w:p w:rsidR="00FD34DF" w:rsidRPr="007D1C8B" w:rsidRDefault="00EA2B1A" w:rsidP="00FD34DF">
      <w:pPr>
        <w:pStyle w:val="ListParagraph"/>
        <w:numPr>
          <w:ilvl w:val="0"/>
          <w:numId w:val="24"/>
        </w:numPr>
        <w:tabs>
          <w:tab w:val="center" w:pos="4680"/>
          <w:tab w:val="left" w:pos="7930"/>
        </w:tabs>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Lack of coordination and visibility with </w:t>
      </w:r>
      <w:r w:rsidR="00FD34DF" w:rsidRPr="007D1C8B">
        <w:rPr>
          <w:rFonts w:ascii="Times New Roman" w:hAnsi="Times New Roman" w:cs="Times New Roman"/>
          <w:sz w:val="24"/>
          <w:szCs w:val="24"/>
        </w:rPr>
        <w:t>IT-related projects within univ</w:t>
      </w:r>
      <w:r w:rsidRPr="007D1C8B">
        <w:rPr>
          <w:rFonts w:ascii="Times New Roman" w:hAnsi="Times New Roman" w:cs="Times New Roman"/>
          <w:sz w:val="24"/>
          <w:szCs w:val="24"/>
        </w:rPr>
        <w:t xml:space="preserve">ersity departments and colleges, </w:t>
      </w:r>
      <w:r w:rsidR="00FD34DF" w:rsidRPr="007D1C8B">
        <w:rPr>
          <w:rFonts w:ascii="Times New Roman" w:hAnsi="Times New Roman" w:cs="Times New Roman"/>
          <w:sz w:val="24"/>
          <w:szCs w:val="24"/>
        </w:rPr>
        <w:t>ITD is not aware of or cannot support several systems</w:t>
      </w:r>
    </w:p>
    <w:p w:rsidR="002815BD" w:rsidRPr="007D1C8B" w:rsidRDefault="002815BD" w:rsidP="002815BD">
      <w:pPr>
        <w:pStyle w:val="ListParagraph"/>
        <w:numPr>
          <w:ilvl w:val="0"/>
          <w:numId w:val="24"/>
        </w:numPr>
        <w:spacing w:line="480" w:lineRule="auto"/>
        <w:rPr>
          <w:rFonts w:ascii="Times New Roman" w:hAnsi="Times New Roman" w:cs="Times New Roman"/>
          <w:sz w:val="24"/>
          <w:szCs w:val="24"/>
        </w:rPr>
      </w:pPr>
      <w:r w:rsidRPr="007D1C8B">
        <w:rPr>
          <w:rFonts w:ascii="Times New Roman" w:hAnsi="Times New Roman" w:cs="Times New Roman"/>
          <w:sz w:val="24"/>
          <w:szCs w:val="24"/>
        </w:rPr>
        <w:t>There does not appear to be a ticketing system for I.T issues that arise in the different departments, that the I.T department supports.</w:t>
      </w:r>
    </w:p>
    <w:p w:rsidR="00FD34DF" w:rsidRPr="007D1C8B" w:rsidRDefault="00FD34DF" w:rsidP="00FD34DF">
      <w:pPr>
        <w:pStyle w:val="ListParagraph"/>
        <w:numPr>
          <w:ilvl w:val="0"/>
          <w:numId w:val="24"/>
        </w:numPr>
        <w:tabs>
          <w:tab w:val="center" w:pos="4680"/>
          <w:tab w:val="left" w:pos="7930"/>
        </w:tabs>
        <w:rPr>
          <w:rFonts w:ascii="Times New Roman" w:hAnsi="Times New Roman" w:cs="Times New Roman"/>
          <w:sz w:val="24"/>
          <w:szCs w:val="24"/>
        </w:rPr>
      </w:pPr>
      <w:r w:rsidRPr="007D1C8B">
        <w:rPr>
          <w:rFonts w:ascii="Times New Roman" w:hAnsi="Times New Roman" w:cs="Times New Roman"/>
          <w:sz w:val="24"/>
          <w:szCs w:val="24"/>
        </w:rPr>
        <w:t xml:space="preserve">Large implementation projects were almost totally outsourced.  </w:t>
      </w:r>
    </w:p>
    <w:p w:rsidR="00FD34DF" w:rsidRPr="007D1C8B" w:rsidRDefault="00FD34DF" w:rsidP="00FD34DF">
      <w:pPr>
        <w:pStyle w:val="ListParagraph"/>
        <w:tabs>
          <w:tab w:val="center" w:pos="4680"/>
          <w:tab w:val="left" w:pos="7930"/>
        </w:tabs>
        <w:ind w:left="768"/>
        <w:rPr>
          <w:rFonts w:ascii="Times New Roman" w:hAnsi="Times New Roman" w:cs="Times New Roman"/>
          <w:sz w:val="24"/>
          <w:szCs w:val="24"/>
        </w:rPr>
      </w:pPr>
    </w:p>
    <w:p w:rsidR="002815BD" w:rsidRPr="007D1C8B" w:rsidRDefault="005A060E" w:rsidP="005A060E">
      <w:pPr>
        <w:spacing w:line="480" w:lineRule="auto"/>
        <w:ind w:firstLine="408"/>
        <w:rPr>
          <w:rFonts w:ascii="Times New Roman" w:hAnsi="Times New Roman" w:cs="Times New Roman"/>
          <w:sz w:val="24"/>
          <w:szCs w:val="24"/>
        </w:rPr>
      </w:pPr>
      <w:r w:rsidRPr="007D1C8B">
        <w:rPr>
          <w:rFonts w:ascii="Times New Roman" w:hAnsi="Times New Roman" w:cs="Times New Roman"/>
          <w:sz w:val="24"/>
          <w:szCs w:val="24"/>
        </w:rPr>
        <w:t>I</w:t>
      </w:r>
      <w:r w:rsidR="002815BD" w:rsidRPr="007D1C8B">
        <w:rPr>
          <w:rFonts w:ascii="Times New Roman" w:hAnsi="Times New Roman" w:cs="Times New Roman"/>
          <w:sz w:val="24"/>
          <w:szCs w:val="24"/>
        </w:rPr>
        <w:t xml:space="preserve">t will be advantageous to develop an overall more inclusive environment in which I.T department is included in procurement decisions for software and hardware systems that they  will be required to support as well as resolve all current network connectivity, application software and hardware issues. The I.T department should have absolute control, and authority over what software and hardware that align with current network topology and current hardware investments in place.  The I.T department is responsible for securing the digital assets of the organization. They will be responsible for applying the software patches, upgrades a securing databases. The I.T department has the responsibility of constantly monitoring the network for malicious software, and hackers attempting to steal information.  Purchasing software that might have a software vulnerability that hackers can exploit, should be a major concern, and again should be the primary reason that the I.T department should have primary control over all hardware and software issues. Therefore, the I.T department actual clients  are the university staff, student body, and the general public with authorized access to university facilities. </w:t>
      </w:r>
    </w:p>
    <w:p w:rsidR="002815BD" w:rsidRPr="007D1C8B" w:rsidRDefault="002815BD" w:rsidP="002815BD">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The current structure of ITD is segmented into three distinct departments.  These departments are Networking, PC support and Application support respectfully.  These units have junior technicians, and senior technician, that are better known as the “lead” technician; each department has a director that report directly to the assistant CIO and CIO.  The applications support department has webpage, database, and application programmers.  The PC Support department has system engineers and system administrators.  The Networking department has all the network administrators, and system security and intrusion detection personnel.</w:t>
      </w:r>
    </w:p>
    <w:p w:rsidR="00EA2B1A" w:rsidRPr="007D1C8B" w:rsidRDefault="00EA2B1A" w:rsidP="002815BD">
      <w:pPr>
        <w:spacing w:line="480" w:lineRule="auto"/>
        <w:ind w:firstLine="720"/>
        <w:rPr>
          <w:rFonts w:ascii="Times New Roman" w:hAnsi="Times New Roman" w:cs="Times New Roman"/>
          <w:sz w:val="24"/>
          <w:szCs w:val="24"/>
        </w:rPr>
      </w:pPr>
    </w:p>
    <w:p w:rsidR="00EA2B1A" w:rsidRPr="007D1C8B" w:rsidRDefault="00EA2B1A" w:rsidP="002815BD">
      <w:pPr>
        <w:spacing w:line="480" w:lineRule="auto"/>
        <w:ind w:firstLine="720"/>
        <w:rPr>
          <w:rFonts w:ascii="Times New Roman" w:hAnsi="Times New Roman" w:cs="Times New Roman"/>
          <w:sz w:val="24"/>
          <w:szCs w:val="24"/>
        </w:rPr>
      </w:pPr>
    </w:p>
    <w:p w:rsidR="005A060E" w:rsidRPr="007D1C8B" w:rsidRDefault="005A060E" w:rsidP="005A060E">
      <w:pPr>
        <w:spacing w:line="480" w:lineRule="auto"/>
        <w:jc w:val="both"/>
        <w:rPr>
          <w:rFonts w:ascii="Times New Roman" w:hAnsi="Times New Roman" w:cs="Times New Roman"/>
          <w:b/>
          <w:i/>
          <w:sz w:val="24"/>
          <w:szCs w:val="24"/>
        </w:rPr>
      </w:pPr>
      <w:r w:rsidRPr="007D1C8B">
        <w:rPr>
          <w:rFonts w:ascii="Times New Roman" w:hAnsi="Times New Roman" w:cs="Times New Roman"/>
          <w:b/>
          <w:i/>
          <w:sz w:val="24"/>
          <w:szCs w:val="24"/>
        </w:rPr>
        <w:lastRenderedPageBreak/>
        <w:t>Current Structure</w:t>
      </w:r>
    </w:p>
    <w:p w:rsidR="005A060E" w:rsidRPr="007D1C8B" w:rsidRDefault="005A060E" w:rsidP="002815BD">
      <w:pPr>
        <w:spacing w:line="480" w:lineRule="auto"/>
        <w:ind w:firstLine="720"/>
        <w:rPr>
          <w:rFonts w:ascii="Times New Roman" w:hAnsi="Times New Roman" w:cs="Times New Roman"/>
          <w:sz w:val="24"/>
          <w:szCs w:val="24"/>
        </w:rPr>
      </w:pPr>
      <w:r w:rsidRPr="007D1C8B">
        <w:rPr>
          <w:rFonts w:ascii="Times New Roman" w:hAnsi="Times New Roman" w:cs="Times New Roman"/>
          <w:noProof/>
          <w:sz w:val="24"/>
          <w:szCs w:val="24"/>
        </w:rPr>
        <w:drawing>
          <wp:inline distT="0" distB="0" distL="0" distR="0" wp14:anchorId="4F7FECDF" wp14:editId="79AEF815">
            <wp:extent cx="5943600" cy="338367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A4AD9" w:rsidRPr="007D1C8B" w:rsidRDefault="001A4AD9" w:rsidP="00B4443A">
      <w:pPr>
        <w:pStyle w:val="Heading2"/>
        <w:rPr>
          <w:rFonts w:ascii="Times New Roman" w:hAnsi="Times New Roman" w:cs="Times New Roman"/>
          <w:b/>
          <w:color w:val="000000"/>
          <w:sz w:val="24"/>
          <w:szCs w:val="24"/>
        </w:rPr>
      </w:pPr>
      <w:bookmarkStart w:id="40" w:name="_Toc463192532"/>
      <w:r w:rsidRPr="007D1C8B">
        <w:rPr>
          <w:rFonts w:ascii="Times New Roman" w:hAnsi="Times New Roman" w:cs="Times New Roman"/>
          <w:b/>
          <w:color w:val="000000"/>
          <w:sz w:val="24"/>
          <w:szCs w:val="24"/>
        </w:rPr>
        <w:t>Strengths and Weaknesses</w:t>
      </w:r>
      <w:r w:rsidR="002815BD" w:rsidRPr="007D1C8B">
        <w:rPr>
          <w:rFonts w:ascii="Times New Roman" w:hAnsi="Times New Roman" w:cs="Times New Roman"/>
          <w:b/>
          <w:color w:val="000000"/>
          <w:sz w:val="24"/>
          <w:szCs w:val="24"/>
        </w:rPr>
        <w:t xml:space="preserve"> in Current Structure</w:t>
      </w:r>
      <w:bookmarkEnd w:id="40"/>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below Strengths, Weaknesses, Opportunities and Threats (SWOT) analysis outlines the major strengths and weaknesses in the IT department. The major strengths identified for the IT department seem to be the existing skillsets of the employees. There does not seem to be any issues with the skills of the programmers and technicians and their ability to complete IT projects in house.  The other strength noted is the current director of applications support and her experience in project management as well as her attitude towards improving the structure and performance of the group. This has also been presented as an opportunity because her experience can be utilized to improve the current Organizational structure and project management in the department. </w:t>
      </w:r>
    </w:p>
    <w:p w:rsidR="001A4AD9" w:rsidRPr="007D1C8B" w:rsidRDefault="001A4AD9" w:rsidP="001A4AD9">
      <w:pPr>
        <w:pStyle w:val="NormalWeb"/>
        <w:spacing w:before="0" w:beforeAutospacing="0" w:after="0" w:afterAutospacing="0" w:line="480" w:lineRule="auto"/>
        <w:rPr>
          <w:color w:val="000000"/>
        </w:rPr>
      </w:pPr>
      <w:r w:rsidRPr="007D1C8B">
        <w:rPr>
          <w:rStyle w:val="apple-tab-span"/>
          <w:color w:val="000000"/>
        </w:rPr>
        <w:lastRenderedPageBreak/>
        <w:tab/>
      </w:r>
      <w:r w:rsidRPr="007D1C8B">
        <w:rPr>
          <w:color w:val="000000"/>
        </w:rPr>
        <w:t xml:space="preserve">The major weaknesses identified are the lack of communication between the different groups within the IT department and the different departments at the university. Another weakness is the overall lack of project management including lack of accountability over projects that are implemented in silos amongst the various departments. One of the weaknesses that was noted as a threat is the assistant CIO who has poor relationships with the different department heads and does not support an improvement to project management in the organization. </w:t>
      </w:r>
    </w:p>
    <w:p w:rsidR="00780DAF" w:rsidRPr="007D1C8B" w:rsidRDefault="00780DAF" w:rsidP="001A4AD9">
      <w:pPr>
        <w:pStyle w:val="NormalWeb"/>
        <w:spacing w:before="0" w:beforeAutospacing="0" w:after="0" w:afterAutospacing="0" w:line="480" w:lineRule="auto"/>
      </w:pPr>
    </w:p>
    <w:p w:rsidR="00780DAF" w:rsidRPr="007D1C8B" w:rsidRDefault="00780DAF" w:rsidP="00780DAF">
      <w:pPr>
        <w:pStyle w:val="Caption"/>
        <w:keepNext/>
        <w:jc w:val="center"/>
        <w:rPr>
          <w:rFonts w:ascii="Times New Roman" w:hAnsi="Times New Roman" w:cs="Times New Roman"/>
          <w:i w:val="0"/>
          <w:sz w:val="24"/>
          <w:szCs w:val="24"/>
        </w:rPr>
      </w:pPr>
      <w:r w:rsidRPr="007D1C8B">
        <w:rPr>
          <w:rFonts w:ascii="Times New Roman" w:hAnsi="Times New Roman" w:cs="Times New Roman"/>
          <w:i w:val="0"/>
          <w:sz w:val="24"/>
          <w:szCs w:val="24"/>
        </w:rPr>
        <w:t xml:space="preserve">SWOT Analysis </w:t>
      </w:r>
    </w:p>
    <w:p w:rsidR="001A4AD9" w:rsidRPr="007D1C8B" w:rsidRDefault="001A4AD9" w:rsidP="001A4AD9">
      <w:pPr>
        <w:pStyle w:val="NormalWeb"/>
        <w:spacing w:before="0" w:beforeAutospacing="0" w:after="0" w:afterAutospacing="0" w:line="480" w:lineRule="auto"/>
      </w:pPr>
      <w:r w:rsidRPr="007D1C8B">
        <w:rPr>
          <w:noProof/>
          <w:color w:val="000000"/>
        </w:rPr>
        <w:drawing>
          <wp:inline distT="0" distB="0" distL="0" distR="0" wp14:anchorId="48702C00" wp14:editId="1254C4E9">
            <wp:extent cx="5943600" cy="3952875"/>
            <wp:effectExtent l="0" t="0" r="0" b="9525"/>
            <wp:docPr id="2" name="Picture 2" descr="https://lh3.googleusercontent.com/Jz7uFQNBX5LkAwDRfSRD-mpZSsrNXNLQKI045egotUs91USiiOtxN6tOxigw0CyHvO0cuIq6i_BUWYkiAbyrdY9VASD9EN_zBBZrQlruNkqVfAQxb2bJWExuT-sqODUzLfefuU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z7uFQNBX5LkAwDRfSRD-mpZSsrNXNLQKI045egotUs91USiiOtxN6tOxigw0CyHvO0cuIq6i_BUWYkiAbyrdY9VASD9EN_zBBZrQlruNkqVfAQxb2bJWExuT-sqODUzLfefuUJ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rsidR="003121D9" w:rsidRDefault="003121D9" w:rsidP="00B4443A">
      <w:pPr>
        <w:pStyle w:val="Heading1"/>
        <w:jc w:val="center"/>
        <w:rPr>
          <w:rFonts w:ascii="Times New Roman" w:hAnsi="Times New Roman" w:cs="Times New Roman"/>
          <w:b/>
          <w:color w:val="000000"/>
          <w:sz w:val="24"/>
          <w:szCs w:val="24"/>
        </w:rPr>
      </w:pPr>
    </w:p>
    <w:p w:rsidR="00786B02" w:rsidRPr="00786B02" w:rsidRDefault="00786B02" w:rsidP="00786B02"/>
    <w:p w:rsidR="00107802" w:rsidRPr="007D1C8B" w:rsidRDefault="001A4AD9" w:rsidP="003121D9">
      <w:pPr>
        <w:pStyle w:val="Heading1"/>
        <w:jc w:val="center"/>
        <w:rPr>
          <w:rFonts w:ascii="Times New Roman" w:hAnsi="Times New Roman" w:cs="Times New Roman"/>
          <w:b/>
          <w:color w:val="000000"/>
          <w:sz w:val="24"/>
          <w:szCs w:val="24"/>
        </w:rPr>
      </w:pPr>
      <w:bookmarkStart w:id="41" w:name="_Toc463192533"/>
      <w:r w:rsidRPr="007D1C8B">
        <w:rPr>
          <w:rFonts w:ascii="Times New Roman" w:hAnsi="Times New Roman" w:cs="Times New Roman"/>
          <w:b/>
          <w:color w:val="000000"/>
          <w:sz w:val="24"/>
          <w:szCs w:val="24"/>
        </w:rPr>
        <w:lastRenderedPageBreak/>
        <w:t>Proposal 1</w:t>
      </w:r>
      <w:bookmarkEnd w:id="41"/>
    </w:p>
    <w:p w:rsidR="003121D9" w:rsidRPr="007D1C8B" w:rsidRDefault="003121D9" w:rsidP="003121D9">
      <w:pPr>
        <w:rPr>
          <w:rFonts w:ascii="Times New Roman" w:hAnsi="Times New Roman" w:cs="Times New Roman"/>
          <w:sz w:val="24"/>
          <w:szCs w:val="24"/>
        </w:rPr>
      </w:pPr>
    </w:p>
    <w:p w:rsidR="00107802" w:rsidRPr="007D1C8B" w:rsidRDefault="00107802" w:rsidP="003121D9">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There are a few organizational structures that Group 3 has discussed that might im</w:t>
      </w:r>
      <w:r w:rsidR="00780DAF" w:rsidRPr="007D1C8B">
        <w:rPr>
          <w:rFonts w:ascii="Times New Roman" w:hAnsi="Times New Roman" w:cs="Times New Roman"/>
          <w:sz w:val="24"/>
          <w:szCs w:val="24"/>
        </w:rPr>
        <w:t>prove communication and ensure</w:t>
      </w:r>
      <w:r w:rsidRPr="007D1C8B">
        <w:rPr>
          <w:rFonts w:ascii="Times New Roman" w:hAnsi="Times New Roman" w:cs="Times New Roman"/>
          <w:sz w:val="24"/>
          <w:szCs w:val="24"/>
        </w:rPr>
        <w:t xml:space="preserve"> critical stakeholders are consulted. Below the current organization structure is provided as a reference, so that one can see clearly how modifications to the current organization structure will resolve communication issues with stakeholders, and also allow all critical stakeholders to provide input on all the universities upcoming projects.</w:t>
      </w:r>
      <w:r w:rsidR="00E37C07">
        <w:rPr>
          <w:rFonts w:ascii="Times New Roman" w:hAnsi="Times New Roman" w:cs="Times New Roman"/>
          <w:sz w:val="24"/>
          <w:szCs w:val="24"/>
        </w:rPr>
        <w:t xml:space="preserve"> This structure is a representative of the current ITD organization structure and a typical university Organization structure obtained from University of Virginia (University of Virginia, 2016). The intent of incorporating the ITD into a larger university organization structure is to show how the IT department is aligned to the other departments in a typical university structure. As shown in the below structure the IT department is several levels down in the hierarchy which is one of the factors causing their lack of authority and inability to integrate with the other departments. </w:t>
      </w:r>
    </w:p>
    <w:p w:rsidR="00107802" w:rsidRPr="007D1C8B" w:rsidRDefault="00107802" w:rsidP="00107802">
      <w:pPr>
        <w:pStyle w:val="Caption"/>
        <w:keepNext/>
        <w:jc w:val="center"/>
        <w:rPr>
          <w:rFonts w:ascii="Times New Roman" w:hAnsi="Times New Roman" w:cs="Times New Roman"/>
          <w:i w:val="0"/>
          <w:sz w:val="24"/>
          <w:szCs w:val="24"/>
        </w:rPr>
      </w:pPr>
      <w:r w:rsidRPr="007D1C8B">
        <w:rPr>
          <w:rFonts w:ascii="Times New Roman" w:hAnsi="Times New Roman" w:cs="Times New Roman"/>
          <w:i w:val="0"/>
          <w:sz w:val="24"/>
          <w:szCs w:val="24"/>
        </w:rPr>
        <w:t>Current Organization Structure</w:t>
      </w:r>
    </w:p>
    <w:p w:rsidR="00107802" w:rsidRPr="007D1C8B" w:rsidRDefault="00107802" w:rsidP="00107802">
      <w:pPr>
        <w:spacing w:after="0" w:line="480" w:lineRule="auto"/>
        <w:rPr>
          <w:rFonts w:ascii="Times New Roman" w:eastAsia="Times New Roman" w:hAnsi="Times New Roman" w:cs="Times New Roman"/>
          <w:b/>
          <w:bCs/>
          <w:color w:val="000000"/>
          <w:sz w:val="24"/>
          <w:szCs w:val="24"/>
        </w:rPr>
      </w:pPr>
      <w:r w:rsidRPr="007D1C8B">
        <w:rPr>
          <w:rFonts w:ascii="Times New Roman" w:hAnsi="Times New Roman" w:cs="Times New Roman"/>
          <w:noProof/>
          <w:sz w:val="24"/>
          <w:szCs w:val="24"/>
        </w:rPr>
        <w:drawing>
          <wp:inline distT="0" distB="0" distL="0" distR="0" wp14:anchorId="5912C801" wp14:editId="408FB265">
            <wp:extent cx="5943600" cy="3383670"/>
            <wp:effectExtent l="0" t="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107802" w:rsidRPr="007D1C8B" w:rsidRDefault="00107802" w:rsidP="009A3344">
      <w:pPr>
        <w:pStyle w:val="Heading2"/>
        <w:rPr>
          <w:rFonts w:ascii="Times New Roman" w:eastAsia="Times New Roman" w:hAnsi="Times New Roman" w:cs="Times New Roman"/>
          <w:b/>
          <w:bCs/>
          <w:color w:val="000000"/>
          <w:sz w:val="24"/>
          <w:szCs w:val="24"/>
        </w:rPr>
      </w:pPr>
      <w:bookmarkStart w:id="42" w:name="_Toc463192534"/>
      <w:r w:rsidRPr="007D1C8B">
        <w:rPr>
          <w:rFonts w:ascii="Times New Roman" w:eastAsia="Times New Roman" w:hAnsi="Times New Roman" w:cs="Times New Roman"/>
          <w:b/>
          <w:bCs/>
          <w:color w:val="000000"/>
          <w:sz w:val="24"/>
          <w:szCs w:val="24"/>
        </w:rPr>
        <w:lastRenderedPageBreak/>
        <w:t>Objectives</w:t>
      </w:r>
      <w:bookmarkEnd w:id="42"/>
    </w:p>
    <w:p w:rsidR="009A3344" w:rsidRPr="007D1C8B" w:rsidRDefault="009A3344" w:rsidP="009A3344">
      <w:pPr>
        <w:rPr>
          <w:rFonts w:ascii="Times New Roman" w:hAnsi="Times New Roman" w:cs="Times New Roman"/>
          <w:sz w:val="24"/>
          <w:szCs w:val="24"/>
        </w:rPr>
      </w:pP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ab/>
        <w:t>The main objectives of the proposal to change organizational structure are:</w:t>
      </w:r>
    </w:p>
    <w:p w:rsidR="00107802" w:rsidRPr="007D1C8B" w:rsidRDefault="00107802" w:rsidP="00107802">
      <w:pPr>
        <w:numPr>
          <w:ilvl w:val="0"/>
          <w:numId w:val="33"/>
        </w:numPr>
        <w:spacing w:before="100" w:beforeAutospacing="1" w:after="100" w:afterAutospacing="1" w:line="24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Ensure that ITD is consulted before any decisions to upgrade hardware and software on the network</w:t>
      </w:r>
    </w:p>
    <w:p w:rsidR="00107802" w:rsidRPr="007D1C8B" w:rsidRDefault="00107802" w:rsidP="00107802">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Provide better support to the other departments in the organization</w:t>
      </w:r>
    </w:p>
    <w:p w:rsidR="00107802" w:rsidRPr="007D1C8B" w:rsidRDefault="00107802" w:rsidP="00107802">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 xml:space="preserve">Provide more consistent and centralized way to manage projects </w:t>
      </w:r>
    </w:p>
    <w:p w:rsidR="00107802" w:rsidRPr="007D1C8B" w:rsidRDefault="00107802" w:rsidP="00107802">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Remove the burden of implementing projects from the directors and individuals on the teams</w:t>
      </w:r>
    </w:p>
    <w:p w:rsidR="00107802" w:rsidRPr="007D1C8B" w:rsidRDefault="00107802" w:rsidP="00107802">
      <w:pPr>
        <w:numPr>
          <w:ilvl w:val="0"/>
          <w:numId w:val="33"/>
        </w:numPr>
        <w:spacing w:before="100" w:beforeAutospacing="1" w:after="100" w:afterAutospacing="1" w:line="24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Provide more discipline in the selection, planning, budgeting and execution of projects</w:t>
      </w:r>
    </w:p>
    <w:p w:rsidR="00107802" w:rsidRPr="007D1C8B" w:rsidRDefault="00107802" w:rsidP="009A3344">
      <w:pPr>
        <w:pStyle w:val="Heading2"/>
        <w:rPr>
          <w:rFonts w:ascii="Times New Roman" w:eastAsia="Times New Roman" w:hAnsi="Times New Roman" w:cs="Times New Roman"/>
          <w:b/>
          <w:bCs/>
          <w:color w:val="000000"/>
          <w:sz w:val="24"/>
          <w:szCs w:val="24"/>
        </w:rPr>
      </w:pPr>
      <w:bookmarkStart w:id="43" w:name="_Toc463192535"/>
      <w:r w:rsidRPr="007D1C8B">
        <w:rPr>
          <w:rFonts w:ascii="Times New Roman" w:eastAsia="Times New Roman" w:hAnsi="Times New Roman" w:cs="Times New Roman"/>
          <w:b/>
          <w:bCs/>
          <w:color w:val="000000"/>
          <w:sz w:val="24"/>
          <w:szCs w:val="24"/>
        </w:rPr>
        <w:t>Reporting Structure</w:t>
      </w:r>
      <w:bookmarkEnd w:id="43"/>
    </w:p>
    <w:p w:rsidR="009A3344" w:rsidRPr="007D1C8B" w:rsidRDefault="009A3344" w:rsidP="009A3344">
      <w:pPr>
        <w:rPr>
          <w:rFonts w:ascii="Times New Roman" w:hAnsi="Times New Roman" w:cs="Times New Roman"/>
          <w:sz w:val="24"/>
          <w:szCs w:val="24"/>
        </w:rPr>
      </w:pPr>
    </w:p>
    <w:p w:rsidR="00107802" w:rsidRPr="007D1C8B" w:rsidRDefault="00107802" w:rsidP="009A3344">
      <w:pPr>
        <w:rPr>
          <w:rFonts w:ascii="Times New Roman" w:eastAsia="Times New Roman" w:hAnsi="Times New Roman" w:cs="Times New Roman"/>
          <w:b/>
          <w:bCs/>
          <w:sz w:val="24"/>
          <w:szCs w:val="24"/>
        </w:rPr>
      </w:pPr>
      <w:r w:rsidRPr="007D1C8B">
        <w:rPr>
          <w:rFonts w:ascii="Times New Roman" w:hAnsi="Times New Roman" w:cs="Times New Roman"/>
          <w:noProof/>
          <w:sz w:val="24"/>
          <w:szCs w:val="24"/>
        </w:rPr>
        <w:drawing>
          <wp:inline distT="0" distB="0" distL="0" distR="0" wp14:anchorId="63BB92F9" wp14:editId="2E0242D5">
            <wp:extent cx="5943600" cy="4402667"/>
            <wp:effectExtent l="0" t="0" r="19050" b="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107802" w:rsidRPr="007D1C8B" w:rsidRDefault="003121D9" w:rsidP="003121D9">
      <w:pPr>
        <w:spacing w:before="100" w:beforeAutospacing="1" w:after="100" w:afterAutospacing="1" w:line="480" w:lineRule="auto"/>
        <w:ind w:firstLine="72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lastRenderedPageBreak/>
        <w:t>The p</w:t>
      </w:r>
      <w:r w:rsidR="00107802" w:rsidRPr="007D1C8B">
        <w:rPr>
          <w:rFonts w:ascii="Times New Roman" w:eastAsia="Times New Roman" w:hAnsi="Times New Roman" w:cs="Times New Roman"/>
          <w:color w:val="000000"/>
          <w:sz w:val="24"/>
          <w:szCs w:val="24"/>
        </w:rPr>
        <w:t xml:space="preserve">roposed </w:t>
      </w:r>
      <w:r w:rsidRPr="007D1C8B">
        <w:rPr>
          <w:rFonts w:ascii="Times New Roman" w:eastAsia="Times New Roman" w:hAnsi="Times New Roman" w:cs="Times New Roman"/>
          <w:color w:val="000000"/>
          <w:sz w:val="24"/>
          <w:szCs w:val="24"/>
        </w:rPr>
        <w:t>o</w:t>
      </w:r>
      <w:r w:rsidR="00107802" w:rsidRPr="007D1C8B">
        <w:rPr>
          <w:rFonts w:ascii="Times New Roman" w:eastAsia="Times New Roman" w:hAnsi="Times New Roman" w:cs="Times New Roman"/>
          <w:color w:val="000000"/>
          <w:sz w:val="24"/>
          <w:szCs w:val="24"/>
        </w:rPr>
        <w:t>rgan</w:t>
      </w:r>
      <w:r w:rsidRPr="007D1C8B">
        <w:rPr>
          <w:rFonts w:ascii="Times New Roman" w:eastAsia="Times New Roman" w:hAnsi="Times New Roman" w:cs="Times New Roman"/>
          <w:color w:val="000000"/>
          <w:sz w:val="24"/>
          <w:szCs w:val="24"/>
        </w:rPr>
        <w:t>ization s</w:t>
      </w:r>
      <w:r w:rsidR="00107802" w:rsidRPr="007D1C8B">
        <w:rPr>
          <w:rFonts w:ascii="Times New Roman" w:eastAsia="Times New Roman" w:hAnsi="Times New Roman" w:cs="Times New Roman"/>
          <w:color w:val="000000"/>
          <w:sz w:val="24"/>
          <w:szCs w:val="24"/>
        </w:rPr>
        <w:t>tructure is shown above with the functional reporting structure.</w:t>
      </w:r>
      <w:r w:rsidRPr="007D1C8B">
        <w:rPr>
          <w:rFonts w:ascii="Times New Roman" w:eastAsia="Times New Roman" w:hAnsi="Times New Roman" w:cs="Times New Roman"/>
          <w:color w:val="000000"/>
          <w:sz w:val="24"/>
          <w:szCs w:val="24"/>
        </w:rPr>
        <w:t xml:space="preserve"> </w:t>
      </w:r>
      <w:r w:rsidR="00107802" w:rsidRPr="007D1C8B">
        <w:rPr>
          <w:rFonts w:ascii="Times New Roman" w:hAnsi="Times New Roman" w:cs="Times New Roman"/>
          <w:sz w:val="24"/>
          <w:szCs w:val="24"/>
        </w:rPr>
        <w:t xml:space="preserve">In this proposal </w:t>
      </w:r>
      <w:r w:rsidRPr="007D1C8B">
        <w:rPr>
          <w:rFonts w:ascii="Times New Roman" w:hAnsi="Times New Roman" w:cs="Times New Roman"/>
          <w:sz w:val="24"/>
          <w:szCs w:val="24"/>
        </w:rPr>
        <w:t>it is recognized</w:t>
      </w:r>
      <w:r w:rsidR="00107802" w:rsidRPr="007D1C8B">
        <w:rPr>
          <w:rFonts w:ascii="Times New Roman" w:hAnsi="Times New Roman" w:cs="Times New Roman"/>
          <w:sz w:val="24"/>
          <w:szCs w:val="24"/>
        </w:rPr>
        <w:t xml:space="preserve"> that the Chief Information Officer is under the Vice President for Operations (current organization chart) which weakens and minimizes the significance and importance, and influence that the CIO should have within the organization.  Group 3 has concluded that it is likely that I.T department consumes a small portion of the Vice President of Operations attention.  Information Technology is not the Vice President of Operations expertise. Risk Assessments, Incident Reporting and other critical matters regarding securing organization assets, ensuring technology investments complement and improve our I.T infrastructure, while decommissioning old antiquated legacy systems.is beyond the scope of his or understanding.  By promoting the assistant CIO to CIO will eliminate the assistant CIO position.</w:t>
      </w:r>
    </w:p>
    <w:p w:rsidR="00107802" w:rsidRPr="007D1C8B" w:rsidRDefault="00107802" w:rsidP="00107802">
      <w:pPr>
        <w:pStyle w:val="NormalWeb"/>
        <w:spacing w:before="0" w:beforeAutospacing="0" w:after="0" w:afterAutospacing="0" w:line="480" w:lineRule="auto"/>
        <w:jc w:val="center"/>
        <w:rPr>
          <w:b/>
          <w:bCs/>
          <w:color w:val="000000"/>
        </w:rPr>
      </w:pPr>
      <w:r w:rsidRPr="007D1C8B">
        <w:rPr>
          <w:b/>
          <w:bCs/>
          <w:color w:val="000000"/>
        </w:rPr>
        <w:t>Roles and Responsibilities</w:t>
      </w:r>
    </w:p>
    <w:p w:rsidR="00107802" w:rsidRPr="007D1C8B" w:rsidRDefault="00107802" w:rsidP="00107802">
      <w:pPr>
        <w:pStyle w:val="NormalWeb"/>
        <w:spacing w:before="0" w:beforeAutospacing="0" w:after="0" w:afterAutospacing="0" w:line="480" w:lineRule="auto"/>
        <w:rPr>
          <w:b/>
          <w:bCs/>
          <w:i/>
          <w:color w:val="000000"/>
        </w:rPr>
      </w:pPr>
      <w:r w:rsidRPr="007D1C8B">
        <w:rPr>
          <w:b/>
          <w:bCs/>
          <w:i/>
          <w:color w:val="000000"/>
        </w:rPr>
        <w:t>Vice President of Technology</w:t>
      </w:r>
    </w:p>
    <w:p w:rsidR="00107802" w:rsidRPr="007D1C8B" w:rsidRDefault="00107802" w:rsidP="003121D9">
      <w:pPr>
        <w:pStyle w:val="NormalWeb"/>
        <w:spacing w:before="0" w:beforeAutospacing="0" w:after="0" w:afterAutospacing="0" w:line="480" w:lineRule="auto"/>
        <w:ind w:firstLine="720"/>
      </w:pPr>
      <w:r w:rsidRPr="007D1C8B">
        <w:t xml:space="preserve">The Vice President of Technology will be responsible for ensuring any technology procurements considers the infrastructure and investments of the network in place. Provide guidance when end users make requests for new technologies and ensure they align with the strategic direction and accept the level of risk associated with deploying such technologies. The Vice President of Technology will be the functional manager that brings ITD concerns directly to university President. This will create </w:t>
      </w:r>
      <w:r w:rsidR="003121D9" w:rsidRPr="007D1C8B">
        <w:t xml:space="preserve">a </w:t>
      </w:r>
      <w:r w:rsidRPr="007D1C8B">
        <w:t>composite organizational structure as the structure will have characteristics of both functional, matrix and projectized organi</w:t>
      </w:r>
      <w:r w:rsidR="003121D9" w:rsidRPr="007D1C8B">
        <w:t>zational structures (PMI, 2013).</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Director of Projects</w:t>
      </w:r>
    </w:p>
    <w:p w:rsidR="00107802" w:rsidRPr="007D1C8B" w:rsidRDefault="00107802" w:rsidP="00107802">
      <w:pPr>
        <w:spacing w:after="0" w:line="480" w:lineRule="auto"/>
        <w:rPr>
          <w:rFonts w:ascii="Times New Roman" w:eastAsia="Times New Roman" w:hAnsi="Times New Roman" w:cs="Times New Roman"/>
          <w:color w:val="000000"/>
          <w:sz w:val="24"/>
          <w:szCs w:val="24"/>
        </w:rPr>
      </w:pPr>
      <w:r w:rsidRPr="007D1C8B">
        <w:rPr>
          <w:rFonts w:ascii="Times New Roman" w:eastAsia="Times New Roman" w:hAnsi="Times New Roman" w:cs="Times New Roman"/>
          <w:b/>
          <w:bCs/>
          <w:i/>
          <w:iCs/>
          <w:color w:val="000000"/>
          <w:sz w:val="24"/>
          <w:szCs w:val="24"/>
        </w:rPr>
        <w:lastRenderedPageBreak/>
        <w:tab/>
      </w:r>
      <w:r w:rsidRPr="007D1C8B">
        <w:rPr>
          <w:rFonts w:ascii="Times New Roman" w:eastAsia="Times New Roman" w:hAnsi="Times New Roman" w:cs="Times New Roman"/>
          <w:color w:val="000000"/>
          <w:sz w:val="24"/>
          <w:szCs w:val="24"/>
        </w:rPr>
        <w:t xml:space="preserve">The director of projects will be responsible for overseeing all projects at the university ensuring they align with the University presidents strategic vision. </w:t>
      </w:r>
    </w:p>
    <w:p w:rsidR="00107802" w:rsidRPr="007D1C8B" w:rsidRDefault="00107802" w:rsidP="00107802">
      <w:pPr>
        <w:spacing w:after="0" w:line="480" w:lineRule="auto"/>
        <w:rPr>
          <w:rFonts w:ascii="Times New Roman" w:eastAsia="Times New Roman" w:hAnsi="Times New Roman" w:cs="Times New Roman"/>
          <w:b/>
          <w:i/>
          <w:color w:val="000000"/>
          <w:sz w:val="24"/>
          <w:szCs w:val="24"/>
        </w:rPr>
      </w:pPr>
      <w:r w:rsidRPr="007D1C8B">
        <w:rPr>
          <w:rFonts w:ascii="Times New Roman" w:eastAsia="Times New Roman" w:hAnsi="Times New Roman" w:cs="Times New Roman"/>
          <w:b/>
          <w:i/>
          <w:color w:val="000000"/>
          <w:sz w:val="24"/>
          <w:szCs w:val="24"/>
        </w:rPr>
        <w:t>Chief Information Officer</w:t>
      </w:r>
    </w:p>
    <w:p w:rsidR="00107802" w:rsidRPr="007D1C8B" w:rsidRDefault="00107802" w:rsidP="003121D9">
      <w:pPr>
        <w:spacing w:after="0" w:line="480" w:lineRule="auto"/>
        <w:ind w:firstLine="720"/>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The Chief Information Officer is responsible for overseeing I.T service operations. The CIO will coordinate with the Directors of Applications, PC and Networking and Communication support regarding the service level metrics and security concerns.</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Director of Application Support</w:t>
      </w:r>
    </w:p>
    <w:p w:rsidR="00107802" w:rsidRPr="007D1C8B" w:rsidRDefault="00107802" w:rsidP="00107802">
      <w:pPr>
        <w:spacing w:after="0" w:line="480" w:lineRule="auto"/>
        <w:rPr>
          <w:rFonts w:ascii="Times New Roman" w:eastAsia="Times New Roman" w:hAnsi="Times New Roman" w:cs="Times New Roman"/>
          <w:color w:val="000000"/>
          <w:sz w:val="24"/>
          <w:szCs w:val="24"/>
        </w:rPr>
      </w:pPr>
      <w:r w:rsidRPr="007D1C8B">
        <w:rPr>
          <w:rFonts w:ascii="Times New Roman" w:eastAsia="Times New Roman" w:hAnsi="Times New Roman" w:cs="Times New Roman"/>
          <w:b/>
          <w:bCs/>
          <w:i/>
          <w:iCs/>
          <w:color w:val="000000"/>
          <w:sz w:val="24"/>
          <w:szCs w:val="24"/>
        </w:rPr>
        <w:tab/>
      </w:r>
      <w:r w:rsidRPr="007D1C8B">
        <w:rPr>
          <w:rFonts w:ascii="Times New Roman" w:eastAsia="Times New Roman" w:hAnsi="Times New Roman" w:cs="Times New Roman"/>
          <w:color w:val="000000"/>
          <w:sz w:val="24"/>
          <w:szCs w:val="24"/>
        </w:rPr>
        <w:t>The director of application support roles will be to support all application housed on university servers.</w:t>
      </w:r>
    </w:p>
    <w:p w:rsidR="00107802" w:rsidRPr="007D1C8B" w:rsidRDefault="00107802" w:rsidP="00107802">
      <w:pPr>
        <w:spacing w:after="0" w:line="480" w:lineRule="auto"/>
        <w:rPr>
          <w:rFonts w:ascii="Times New Roman" w:eastAsia="Times New Roman" w:hAnsi="Times New Roman" w:cs="Times New Roman"/>
          <w:b/>
          <w:i/>
          <w:color w:val="000000"/>
          <w:sz w:val="24"/>
          <w:szCs w:val="24"/>
        </w:rPr>
      </w:pPr>
      <w:r w:rsidRPr="007D1C8B">
        <w:rPr>
          <w:rFonts w:ascii="Times New Roman" w:eastAsia="Times New Roman" w:hAnsi="Times New Roman" w:cs="Times New Roman"/>
          <w:b/>
          <w:i/>
          <w:color w:val="000000"/>
          <w:sz w:val="24"/>
          <w:szCs w:val="24"/>
        </w:rPr>
        <w:t xml:space="preserve">Director of PC Support </w:t>
      </w:r>
    </w:p>
    <w:p w:rsidR="00107802" w:rsidRPr="007D1C8B" w:rsidRDefault="00107802" w:rsidP="003121D9">
      <w:pPr>
        <w:spacing w:after="0" w:line="480" w:lineRule="auto"/>
        <w:ind w:firstLine="720"/>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The director of pc support ensures all hardware devices, are supported and an asset management tracking system is accurately tracking location, and warranty information.</w:t>
      </w:r>
    </w:p>
    <w:p w:rsidR="00107802" w:rsidRPr="007D1C8B" w:rsidRDefault="00107802" w:rsidP="00107802">
      <w:pPr>
        <w:spacing w:after="0" w:line="480" w:lineRule="auto"/>
        <w:rPr>
          <w:rFonts w:ascii="Times New Roman" w:eastAsia="Times New Roman" w:hAnsi="Times New Roman" w:cs="Times New Roman"/>
          <w:b/>
          <w:i/>
          <w:color w:val="000000"/>
          <w:sz w:val="24"/>
          <w:szCs w:val="24"/>
        </w:rPr>
      </w:pPr>
      <w:r w:rsidRPr="007D1C8B">
        <w:rPr>
          <w:rFonts w:ascii="Times New Roman" w:eastAsia="Times New Roman" w:hAnsi="Times New Roman" w:cs="Times New Roman"/>
          <w:b/>
          <w:i/>
          <w:color w:val="000000"/>
          <w:sz w:val="24"/>
          <w:szCs w:val="24"/>
        </w:rPr>
        <w:t>Director of Networking and Communication</w:t>
      </w:r>
    </w:p>
    <w:p w:rsidR="00107802" w:rsidRPr="007D1C8B" w:rsidRDefault="00107802" w:rsidP="003121D9">
      <w:pPr>
        <w:spacing w:after="0" w:line="480" w:lineRule="auto"/>
        <w:ind w:firstLine="720"/>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The Director of Networking and Communication ensures network security and connectivity throughout the university campus.</w:t>
      </w:r>
    </w:p>
    <w:p w:rsidR="00107802" w:rsidRPr="007D1C8B" w:rsidRDefault="00107802" w:rsidP="00107802">
      <w:pPr>
        <w:spacing w:after="0" w:line="480" w:lineRule="auto"/>
        <w:rPr>
          <w:rFonts w:ascii="Times New Roman" w:eastAsia="Times New Roman" w:hAnsi="Times New Roman" w:cs="Times New Roman"/>
          <w:sz w:val="24"/>
          <w:szCs w:val="24"/>
        </w:rPr>
      </w:pP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PMO</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ab/>
        <w:t xml:space="preserve">The Project Management Office will be responsible for supporting the Project Management organization and ensure that all projects are aligned to university mission. They will be responsible for the assigning resources and controlling processes and tools. Another function of the PMO group will be to work with the various departments to acquire SMEs and develop training plans for new projects. The PMO will also include shared resources such as business analysts that will assist the project teams with planning and budgeting for projects. The </w:t>
      </w:r>
      <w:r w:rsidRPr="007D1C8B">
        <w:rPr>
          <w:rFonts w:ascii="Times New Roman" w:eastAsia="Times New Roman" w:hAnsi="Times New Roman" w:cs="Times New Roman"/>
          <w:color w:val="000000"/>
          <w:sz w:val="24"/>
          <w:szCs w:val="24"/>
        </w:rPr>
        <w:lastRenderedPageBreak/>
        <w:t xml:space="preserve">PMO will also be responsible for communications regarding new projects between project teams and other departments. </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Project Managers</w:t>
      </w:r>
    </w:p>
    <w:p w:rsidR="00107802" w:rsidRPr="007D1C8B" w:rsidRDefault="00107802" w:rsidP="00107802">
      <w:pPr>
        <w:spacing w:after="0" w:line="480" w:lineRule="auto"/>
        <w:ind w:firstLine="720"/>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The project manager will lead the team in all phases of the project. The main responsibilities of the project manager are to coordinate, communicate, plan, schedule and manage risk.</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Programmers</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       </w:t>
      </w:r>
      <w:r w:rsidRPr="007D1C8B">
        <w:rPr>
          <w:rFonts w:ascii="Times New Roman" w:eastAsia="Times New Roman" w:hAnsi="Times New Roman" w:cs="Times New Roman"/>
          <w:color w:val="000000"/>
          <w:sz w:val="24"/>
          <w:szCs w:val="24"/>
        </w:rPr>
        <w:tab/>
        <w:t>The programmers will be assigned to specific projects to support the programming needs of each project. They will report to the director of application support as well as the project manager for their assigned project if applicable.  </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Functional Department SMEs staffed from Deans or Directors of Colleges or Departments</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       </w:t>
      </w:r>
      <w:r w:rsidRPr="007D1C8B">
        <w:rPr>
          <w:rFonts w:ascii="Times New Roman" w:eastAsia="Times New Roman" w:hAnsi="Times New Roman" w:cs="Times New Roman"/>
          <w:b/>
          <w:bCs/>
          <w:i/>
          <w:iCs/>
          <w:color w:val="000000"/>
          <w:sz w:val="24"/>
          <w:szCs w:val="24"/>
        </w:rPr>
        <w:tab/>
      </w:r>
      <w:r w:rsidRPr="007D1C8B">
        <w:rPr>
          <w:rFonts w:ascii="Times New Roman" w:eastAsia="Times New Roman" w:hAnsi="Times New Roman" w:cs="Times New Roman"/>
          <w:color w:val="000000"/>
          <w:sz w:val="24"/>
          <w:szCs w:val="24"/>
        </w:rPr>
        <w:t>The functional department subject matter experts (SMEs) are selected individuals from the various impacted departments that will be assigned to the project team to be focal point for their department. Their main role is to ensure that the new projects will support their departmental needs and to set up communication and training plans with their departments. They will also support the beta testing of the system.</w:t>
      </w:r>
    </w:p>
    <w:p w:rsidR="00107802" w:rsidRPr="007D1C8B" w:rsidRDefault="00107802" w:rsidP="0027521C">
      <w:pPr>
        <w:pStyle w:val="Heading2"/>
        <w:rPr>
          <w:rFonts w:ascii="Times New Roman" w:eastAsia="Times New Roman" w:hAnsi="Times New Roman" w:cs="Times New Roman"/>
          <w:b/>
          <w:bCs/>
          <w:color w:val="000000"/>
          <w:sz w:val="24"/>
          <w:szCs w:val="24"/>
        </w:rPr>
      </w:pPr>
      <w:bookmarkStart w:id="44" w:name="_Toc463192536"/>
      <w:r w:rsidRPr="007D1C8B">
        <w:rPr>
          <w:rFonts w:ascii="Times New Roman" w:eastAsia="Times New Roman" w:hAnsi="Times New Roman" w:cs="Times New Roman"/>
          <w:b/>
          <w:bCs/>
          <w:color w:val="000000"/>
          <w:sz w:val="24"/>
          <w:szCs w:val="24"/>
        </w:rPr>
        <w:t>Communication</w:t>
      </w:r>
      <w:bookmarkEnd w:id="44"/>
    </w:p>
    <w:p w:rsidR="0027521C" w:rsidRPr="007D1C8B" w:rsidRDefault="0027521C" w:rsidP="0027521C">
      <w:pPr>
        <w:rPr>
          <w:rFonts w:ascii="Times New Roman" w:hAnsi="Times New Roman" w:cs="Times New Roman"/>
          <w:sz w:val="24"/>
          <w:szCs w:val="24"/>
        </w:rPr>
      </w:pPr>
    </w:p>
    <w:p w:rsidR="00107802" w:rsidRPr="007D1C8B" w:rsidRDefault="00107802" w:rsidP="00107802">
      <w:pPr>
        <w:spacing w:after="0" w:line="480" w:lineRule="auto"/>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ab/>
        <w:t xml:space="preserve">Communication will be essential with this new structure. Each project will have an appropriate communication plan to ensure the appropriate groups are engaged. There will also be a change board implemented via the PMO group to control and communicate any changes to scope of projects.  The Director of Projects, and the Vice President of Technology reports directly to the President of the University.  Whereas in the previous </w:t>
      </w:r>
      <w:r w:rsidR="009A3344" w:rsidRPr="007D1C8B">
        <w:rPr>
          <w:rFonts w:ascii="Times New Roman" w:eastAsia="Times New Roman" w:hAnsi="Times New Roman" w:cs="Times New Roman"/>
          <w:color w:val="000000"/>
          <w:sz w:val="24"/>
          <w:szCs w:val="24"/>
        </w:rPr>
        <w:t>structure</w:t>
      </w:r>
      <w:r w:rsidRPr="007D1C8B">
        <w:rPr>
          <w:rFonts w:ascii="Times New Roman" w:eastAsia="Times New Roman" w:hAnsi="Times New Roman" w:cs="Times New Roman"/>
          <w:color w:val="000000"/>
          <w:sz w:val="24"/>
          <w:szCs w:val="24"/>
        </w:rPr>
        <w:t xml:space="preserve"> the Director of Projects reported to the Chief Information Officer.  In this organizational structure the PMO is </w:t>
      </w:r>
      <w:r w:rsidRPr="007D1C8B">
        <w:rPr>
          <w:rFonts w:ascii="Times New Roman" w:eastAsia="Times New Roman" w:hAnsi="Times New Roman" w:cs="Times New Roman"/>
          <w:color w:val="000000"/>
          <w:sz w:val="24"/>
          <w:szCs w:val="24"/>
        </w:rPr>
        <w:lastRenderedPageBreak/>
        <w:t xml:space="preserve">centrally located so that it could provide guidance on all projects, without a filter or bias that could develop from the I.T department.  The Vice President of Technology </w:t>
      </w:r>
      <w:r w:rsidR="009A3344" w:rsidRPr="007D1C8B">
        <w:rPr>
          <w:rFonts w:ascii="Times New Roman" w:eastAsia="Times New Roman" w:hAnsi="Times New Roman" w:cs="Times New Roman"/>
          <w:color w:val="000000"/>
          <w:sz w:val="24"/>
          <w:szCs w:val="24"/>
        </w:rPr>
        <w:t>is</w:t>
      </w:r>
      <w:r w:rsidRPr="007D1C8B">
        <w:rPr>
          <w:rFonts w:ascii="Times New Roman" w:eastAsia="Times New Roman" w:hAnsi="Times New Roman" w:cs="Times New Roman"/>
          <w:color w:val="000000"/>
          <w:sz w:val="24"/>
          <w:szCs w:val="24"/>
        </w:rPr>
        <w:t xml:space="preserve"> able to directly communicate with the President of the University.  This organizational structure should ensure that the university president can make decisions on procurement that considers all the risks, and stakeholders involved.  Once a meeting is called with all Vice Presidents of functional areas, the university president can decide on the best option given all the information.</w:t>
      </w:r>
    </w:p>
    <w:p w:rsidR="00107802" w:rsidRPr="007D1C8B" w:rsidRDefault="00107802" w:rsidP="003121D9">
      <w:pPr>
        <w:spacing w:line="480" w:lineRule="auto"/>
        <w:ind w:firstLine="720"/>
        <w:rPr>
          <w:rFonts w:ascii="Times New Roman" w:hAnsi="Times New Roman" w:cs="Times New Roman"/>
          <w:sz w:val="24"/>
          <w:szCs w:val="24"/>
        </w:rPr>
      </w:pPr>
      <w:r w:rsidRPr="007D1C8B">
        <w:rPr>
          <w:rFonts w:ascii="Times New Roman" w:eastAsia="Times New Roman" w:hAnsi="Times New Roman" w:cs="Times New Roman"/>
          <w:color w:val="000000"/>
          <w:sz w:val="24"/>
          <w:szCs w:val="24"/>
        </w:rPr>
        <w:t>Each project manager will be expected to report out to the director of projects and PMO group on a weekly basis on the status of the project including budget, risk, schedule and any internal issues. The Director of projects and PMO communication specialist will be responsible for communication to the various departments. Each functional department SME will be responsible for communication to their department throughout the project.</w:t>
      </w:r>
    </w:p>
    <w:p w:rsidR="00107802" w:rsidRPr="007D1C8B" w:rsidRDefault="00107802" w:rsidP="009A3344">
      <w:pPr>
        <w:pStyle w:val="Heading2"/>
        <w:rPr>
          <w:rFonts w:ascii="Times New Roman" w:hAnsi="Times New Roman" w:cs="Times New Roman"/>
          <w:b/>
          <w:noProof/>
          <w:color w:val="auto"/>
          <w:sz w:val="24"/>
          <w:szCs w:val="24"/>
        </w:rPr>
      </w:pPr>
      <w:bookmarkStart w:id="45" w:name="_Toc463192537"/>
      <w:r w:rsidRPr="007D1C8B">
        <w:rPr>
          <w:rFonts w:ascii="Times New Roman" w:hAnsi="Times New Roman" w:cs="Times New Roman"/>
          <w:b/>
          <w:noProof/>
          <w:color w:val="auto"/>
          <w:sz w:val="24"/>
          <w:szCs w:val="24"/>
        </w:rPr>
        <w:t>Expected New Outcomes</w:t>
      </w:r>
      <w:bookmarkEnd w:id="45"/>
    </w:p>
    <w:p w:rsidR="009A3344" w:rsidRPr="007D1C8B" w:rsidRDefault="009A3344" w:rsidP="009A3344">
      <w:pPr>
        <w:rPr>
          <w:rFonts w:ascii="Times New Roman" w:hAnsi="Times New Roman" w:cs="Times New Roman"/>
          <w:sz w:val="24"/>
          <w:szCs w:val="24"/>
        </w:rPr>
      </w:pPr>
    </w:p>
    <w:p w:rsidR="00107802" w:rsidRPr="007D1C8B" w:rsidRDefault="00107802" w:rsidP="003121D9">
      <w:pPr>
        <w:spacing w:line="480" w:lineRule="auto"/>
        <w:ind w:firstLine="720"/>
        <w:rPr>
          <w:rFonts w:ascii="Times New Roman" w:hAnsi="Times New Roman" w:cs="Times New Roman"/>
          <w:noProof/>
          <w:sz w:val="24"/>
          <w:szCs w:val="24"/>
        </w:rPr>
      </w:pPr>
      <w:r w:rsidRPr="007D1C8B">
        <w:rPr>
          <w:rFonts w:ascii="Times New Roman" w:hAnsi="Times New Roman" w:cs="Times New Roman"/>
          <w:noProof/>
          <w:sz w:val="24"/>
          <w:szCs w:val="24"/>
        </w:rPr>
        <w:t>The expected new outcome is that with everyone realizing what their role actually is, they can focus on those duties as input to the process improvement or change. This will allow projects to be finished on time and on schedule meeting end user requirements.</w:t>
      </w:r>
    </w:p>
    <w:p w:rsidR="00107802" w:rsidRPr="007D1C8B" w:rsidRDefault="00107802" w:rsidP="00107802">
      <w:pPr>
        <w:rPr>
          <w:rFonts w:ascii="Times New Roman" w:hAnsi="Times New Roman" w:cs="Times New Roman"/>
          <w:b/>
          <w:i/>
          <w:noProof/>
          <w:sz w:val="24"/>
          <w:szCs w:val="24"/>
        </w:rPr>
      </w:pPr>
    </w:p>
    <w:p w:rsidR="00107802" w:rsidRPr="007D1C8B" w:rsidRDefault="00107802" w:rsidP="009A3344">
      <w:pPr>
        <w:pStyle w:val="Heading2"/>
        <w:rPr>
          <w:rFonts w:ascii="Times New Roman" w:hAnsi="Times New Roman" w:cs="Times New Roman"/>
          <w:b/>
          <w:noProof/>
          <w:color w:val="auto"/>
          <w:sz w:val="24"/>
          <w:szCs w:val="24"/>
        </w:rPr>
      </w:pPr>
      <w:bookmarkStart w:id="46" w:name="_Toc463192538"/>
      <w:r w:rsidRPr="007D1C8B">
        <w:rPr>
          <w:rFonts w:ascii="Times New Roman" w:hAnsi="Times New Roman" w:cs="Times New Roman"/>
          <w:b/>
          <w:noProof/>
          <w:color w:val="auto"/>
          <w:sz w:val="24"/>
          <w:szCs w:val="24"/>
        </w:rPr>
        <w:t>Dean and Director Buy In</w:t>
      </w:r>
      <w:bookmarkEnd w:id="46"/>
    </w:p>
    <w:p w:rsidR="009A3344" w:rsidRPr="007D1C8B" w:rsidRDefault="009A3344" w:rsidP="009A3344">
      <w:pPr>
        <w:rPr>
          <w:rFonts w:ascii="Times New Roman" w:hAnsi="Times New Roman" w:cs="Times New Roman"/>
          <w:sz w:val="24"/>
          <w:szCs w:val="24"/>
        </w:rPr>
      </w:pPr>
    </w:p>
    <w:p w:rsidR="00107802" w:rsidRPr="007D1C8B" w:rsidRDefault="00107802" w:rsidP="003121D9">
      <w:pPr>
        <w:spacing w:line="480" w:lineRule="auto"/>
        <w:ind w:firstLine="720"/>
        <w:rPr>
          <w:rFonts w:ascii="Times New Roman" w:hAnsi="Times New Roman" w:cs="Times New Roman"/>
          <w:sz w:val="24"/>
          <w:szCs w:val="24"/>
        </w:rPr>
      </w:pPr>
      <w:r w:rsidRPr="007D1C8B">
        <w:rPr>
          <w:rFonts w:ascii="Times New Roman" w:hAnsi="Times New Roman" w:cs="Times New Roman"/>
          <w:noProof/>
          <w:sz w:val="24"/>
          <w:szCs w:val="24"/>
        </w:rPr>
        <w:t xml:space="preserve">The Director of Projects should facilitate the kick off meeting.  The Director of Projects should ensure that the dean’s of the different schools on campus  are physically sitting with the directors of the ITD.   The Director of Project should acknowledge that no one is more capable of providing software requirements then the end users that will use the software; however also explain no one is more capable of explain hardware specifications, and what is able to be </w:t>
      </w:r>
      <w:r w:rsidRPr="007D1C8B">
        <w:rPr>
          <w:rFonts w:ascii="Times New Roman" w:hAnsi="Times New Roman" w:cs="Times New Roman"/>
          <w:noProof/>
          <w:sz w:val="24"/>
          <w:szCs w:val="24"/>
        </w:rPr>
        <w:lastRenderedPageBreak/>
        <w:t>supported hardware or software wise, than ITD.  Both groups are subject matter experts.  The Director of Projects should remind both groups, that we are all on the same team, just trying to do whats best for the organization.  At this kick off meeting the Director of Projects should as for volunteers for the Intergration Team.  The Intergration Team will be the quality component that will ensure the project scope, and requirements collected from the Analysis Phase are built into system. This team will be comprised of end users, the software vendor and ITD staff member represnting the group that will support that functionality.  Announce awards will be given on the team whom has the best schedule, and cost peformance per phase.</w:t>
      </w:r>
    </w:p>
    <w:p w:rsidR="001A4AD9" w:rsidRPr="007D1C8B" w:rsidRDefault="00107802" w:rsidP="00107802">
      <w:pPr>
        <w:spacing w:after="240"/>
        <w:rPr>
          <w:rFonts w:ascii="Times New Roman" w:hAnsi="Times New Roman" w:cs="Times New Roman"/>
          <w:sz w:val="24"/>
          <w:szCs w:val="24"/>
        </w:rPr>
      </w:pPr>
      <w:r w:rsidRPr="007D1C8B">
        <w:rPr>
          <w:rFonts w:ascii="Times New Roman" w:hAnsi="Times New Roman" w:cs="Times New Roman"/>
          <w:sz w:val="24"/>
          <w:szCs w:val="24"/>
        </w:rPr>
        <w:tab/>
      </w:r>
      <w:r w:rsidR="001A4AD9" w:rsidRPr="007D1C8B">
        <w:rPr>
          <w:rFonts w:ascii="Times New Roman" w:hAnsi="Times New Roman" w:cs="Times New Roman"/>
          <w:sz w:val="24"/>
          <w:szCs w:val="24"/>
        </w:rPr>
        <w:br/>
      </w:r>
    </w:p>
    <w:p w:rsidR="001A4AD9" w:rsidRPr="007D1C8B" w:rsidRDefault="001A4AD9" w:rsidP="00B4443A">
      <w:pPr>
        <w:pStyle w:val="Heading1"/>
        <w:jc w:val="center"/>
        <w:rPr>
          <w:rFonts w:ascii="Times New Roman" w:hAnsi="Times New Roman" w:cs="Times New Roman"/>
          <w:b/>
          <w:color w:val="000000"/>
          <w:sz w:val="24"/>
          <w:szCs w:val="24"/>
        </w:rPr>
      </w:pPr>
      <w:bookmarkStart w:id="47" w:name="_Toc463192539"/>
      <w:r w:rsidRPr="007D1C8B">
        <w:rPr>
          <w:rFonts w:ascii="Times New Roman" w:hAnsi="Times New Roman" w:cs="Times New Roman"/>
          <w:b/>
          <w:color w:val="000000"/>
          <w:sz w:val="24"/>
          <w:szCs w:val="24"/>
        </w:rPr>
        <w:t>Proposal 2</w:t>
      </w:r>
      <w:bookmarkEnd w:id="47"/>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second organizational structure being proposed is to create a form of matrix organization by adding a new department which would be the Project Management department led by the Director of Projects. This new structure is set up like a dedicated project team structure from a university standpoint but a matrix structure within the IT department. In this structure there would be a few roles that report to the project management function including Project Managers and a Project Management Office. For new projects including the ERP system technicians and </w:t>
      </w:r>
      <w:r w:rsidR="006B636C" w:rsidRPr="007D1C8B">
        <w:rPr>
          <w:color w:val="000000"/>
        </w:rPr>
        <w:t>programmers will</w:t>
      </w:r>
      <w:r w:rsidRPr="007D1C8B">
        <w:rPr>
          <w:color w:val="000000"/>
        </w:rPr>
        <w:t xml:space="preserve"> be assigned to support those projects either full or part time and report to the Project Manager leading the project. Effected department will also assign focals to support these projects to ensure their department’s requirements are being met. Another function proposed is adding a PMO to assist with consistency and processes in tools. </w:t>
      </w:r>
    </w:p>
    <w:p w:rsidR="001A4AD9" w:rsidRPr="007D1C8B" w:rsidRDefault="001A4AD9" w:rsidP="00B4443A">
      <w:pPr>
        <w:pStyle w:val="NormalWeb"/>
        <w:spacing w:before="0" w:beforeAutospacing="0" w:after="0" w:afterAutospacing="0" w:line="480" w:lineRule="auto"/>
        <w:outlineLvl w:val="1"/>
      </w:pPr>
      <w:bookmarkStart w:id="48" w:name="_Toc463192540"/>
      <w:r w:rsidRPr="007D1C8B">
        <w:rPr>
          <w:b/>
          <w:bCs/>
          <w:color w:val="000000"/>
        </w:rPr>
        <w:t>Objectives</w:t>
      </w:r>
      <w:bookmarkEnd w:id="48"/>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main objectives of this proposed organizational structure are to </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lastRenderedPageBreak/>
        <w:t>Provide better support to the other departments in the organization</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t xml:space="preserve">Provide more consistent and centralized way to manage projects </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t>Remove the burden of implementing projects from the directors and individuals on the teams</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t>Provide more discipline in the selection, planning, budgeting and execution of projects</w:t>
      </w:r>
    </w:p>
    <w:p w:rsidR="001A4AD9" w:rsidRPr="007D1C8B" w:rsidRDefault="001A4AD9" w:rsidP="00B4443A">
      <w:pPr>
        <w:pStyle w:val="Heading2"/>
        <w:rPr>
          <w:rFonts w:ascii="Times New Roman" w:hAnsi="Times New Roman" w:cs="Times New Roman"/>
          <w:b/>
          <w:color w:val="000000"/>
          <w:sz w:val="24"/>
          <w:szCs w:val="24"/>
        </w:rPr>
      </w:pPr>
      <w:bookmarkStart w:id="49" w:name="_Toc463192541"/>
      <w:r w:rsidRPr="007D1C8B">
        <w:rPr>
          <w:rFonts w:ascii="Times New Roman" w:hAnsi="Times New Roman" w:cs="Times New Roman"/>
          <w:b/>
          <w:color w:val="000000"/>
          <w:sz w:val="24"/>
          <w:szCs w:val="24"/>
        </w:rPr>
        <w:t>Reporting Structure</w:t>
      </w:r>
      <w:bookmarkEnd w:id="49"/>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ind w:firstLine="720"/>
      </w:pPr>
      <w:r w:rsidRPr="007D1C8B">
        <w:rPr>
          <w:color w:val="000000"/>
        </w:rPr>
        <w:t>The Proposed Organization Structure is shown below with the functional reporting structure and the smaller dotted line structure illustrates how the project team will be structured.</w:t>
      </w:r>
    </w:p>
    <w:p w:rsidR="001A4AD9" w:rsidRPr="007D1C8B" w:rsidRDefault="001A4AD9" w:rsidP="001A4AD9">
      <w:pPr>
        <w:pStyle w:val="NormalWeb"/>
        <w:spacing w:before="0" w:beforeAutospacing="0" w:after="0" w:afterAutospacing="0" w:line="480" w:lineRule="auto"/>
      </w:pPr>
      <w:r w:rsidRPr="007D1C8B">
        <w:rPr>
          <w:noProof/>
          <w:color w:val="000000"/>
        </w:rPr>
        <w:drawing>
          <wp:inline distT="0" distB="0" distL="0" distR="0" wp14:anchorId="27CAC032" wp14:editId="283BF756">
            <wp:extent cx="5943600" cy="3467100"/>
            <wp:effectExtent l="0" t="0" r="0" b="0"/>
            <wp:docPr id="1" name="Picture 1" descr="https://lh3.googleusercontent.com/HQ4K6MmwssKBdlfpgp8wsjX-sp49lysG_7k5-XgZIrT5IcQiVxI2tqAlm4uHEYpIjlaxVf1f0CJt7V-PpihsyGeOSBTYmMpD4CybNmV4m5FWHreUptWk-4zc_aDC3M74reVl0M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Q4K6MmwssKBdlfpgp8wsjX-sp49lysG_7k5-XgZIrT5IcQiVxI2tqAlm4uHEYpIjlaxVf1f0CJt7V-PpihsyGeOSBTYmMpD4CybNmV4m5FWHreUptWk-4zc_aDC3M74reVl0MI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1A4AD9" w:rsidRPr="007D1C8B" w:rsidRDefault="001A4AD9" w:rsidP="006B636C">
      <w:pPr>
        <w:spacing w:line="480" w:lineRule="auto"/>
        <w:rPr>
          <w:rFonts w:ascii="Times New Roman" w:hAnsi="Times New Roman" w:cs="Times New Roman"/>
          <w:sz w:val="24"/>
          <w:szCs w:val="24"/>
        </w:rPr>
      </w:pPr>
      <w:r w:rsidRPr="007D1C8B">
        <w:rPr>
          <w:rStyle w:val="apple-tab-span"/>
          <w:rFonts w:ascii="Times New Roman" w:hAnsi="Times New Roman" w:cs="Times New Roman"/>
          <w:b/>
          <w:bCs/>
          <w:color w:val="000000"/>
          <w:sz w:val="24"/>
          <w:szCs w:val="24"/>
        </w:rPr>
        <w:tab/>
      </w:r>
      <w:r w:rsidRPr="007D1C8B">
        <w:rPr>
          <w:rFonts w:ascii="Times New Roman" w:hAnsi="Times New Roman" w:cs="Times New Roman"/>
          <w:bCs/>
          <w:color w:val="000000"/>
          <w:sz w:val="24"/>
          <w:szCs w:val="24"/>
        </w:rPr>
        <w:t xml:space="preserve">One critical piece of this new structure is the creation of the Director of Projects. This position is proposed to be filled by the previous Director of Application Support due to her experience in the University’s IT department and knowledge, qualification in project </w:t>
      </w:r>
      <w:r w:rsidRPr="007D1C8B">
        <w:rPr>
          <w:rFonts w:ascii="Times New Roman" w:hAnsi="Times New Roman" w:cs="Times New Roman"/>
          <w:bCs/>
          <w:color w:val="000000"/>
          <w:sz w:val="24"/>
          <w:szCs w:val="24"/>
        </w:rPr>
        <w:lastRenderedPageBreak/>
        <w:t xml:space="preserve">management. Her experience in IT, attitude towards project management and desire to improve the way the department operates will make the transition much smoother. </w:t>
      </w: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Another piece of this proposal is to remove the position of Assistant CIO and offer the CIO the opportunity to backfill the vacant Director of Application Support position overseeing the programmers. This is due to his lack of cooperation with the other departments and attitude towards project management and improving communication with the university's department heads. In this new structure he will still report to the CIO but will not interact with other departments as he did before.  </w:t>
      </w:r>
    </w:p>
    <w:p w:rsidR="001A4AD9" w:rsidRPr="007D1C8B" w:rsidRDefault="001A4AD9" w:rsidP="00B4443A">
      <w:pPr>
        <w:pStyle w:val="NormalWeb"/>
        <w:spacing w:before="0" w:beforeAutospacing="0" w:after="0" w:afterAutospacing="0" w:line="480" w:lineRule="auto"/>
        <w:outlineLvl w:val="1"/>
      </w:pPr>
      <w:bookmarkStart w:id="50" w:name="_Toc463192542"/>
      <w:r w:rsidRPr="007D1C8B">
        <w:rPr>
          <w:b/>
          <w:bCs/>
          <w:color w:val="000000"/>
        </w:rPr>
        <w:t>Roles and Responsibilities</w:t>
      </w:r>
      <w:bookmarkEnd w:id="50"/>
    </w:p>
    <w:p w:rsidR="001A4AD9" w:rsidRPr="007D1C8B" w:rsidRDefault="001A4AD9" w:rsidP="001A4AD9">
      <w:pPr>
        <w:pStyle w:val="NormalWeb"/>
        <w:spacing w:before="0" w:beforeAutospacing="0" w:after="0" w:afterAutospacing="0" w:line="480" w:lineRule="auto"/>
      </w:pPr>
      <w:r w:rsidRPr="007D1C8B">
        <w:rPr>
          <w:rStyle w:val="apple-tab-span"/>
          <w:b/>
          <w:bCs/>
          <w:color w:val="000000"/>
        </w:rPr>
        <w:tab/>
      </w:r>
      <w:r w:rsidRPr="007D1C8B">
        <w:rPr>
          <w:color w:val="000000"/>
        </w:rPr>
        <w:t xml:space="preserve">In this new organizational structure there are a few new roles created or moved which are outlined below. The remainder of the roles will remain the same as they were previously. </w:t>
      </w:r>
    </w:p>
    <w:p w:rsidR="001A4AD9" w:rsidRPr="007D1C8B" w:rsidRDefault="001A4AD9" w:rsidP="001A4AD9">
      <w:pPr>
        <w:pStyle w:val="NormalWeb"/>
        <w:spacing w:before="0" w:beforeAutospacing="0" w:after="0" w:afterAutospacing="0" w:line="480" w:lineRule="auto"/>
      </w:pPr>
      <w:r w:rsidRPr="007D1C8B">
        <w:rPr>
          <w:b/>
          <w:bCs/>
          <w:i/>
          <w:iCs/>
          <w:color w:val="000000"/>
        </w:rPr>
        <w:t>Director of Projects</w:t>
      </w:r>
    </w:p>
    <w:p w:rsidR="001A4AD9" w:rsidRPr="007D1C8B" w:rsidRDefault="001A4AD9" w:rsidP="001A4AD9">
      <w:pPr>
        <w:pStyle w:val="NormalWeb"/>
        <w:spacing w:before="0" w:beforeAutospacing="0" w:after="0" w:afterAutospacing="0" w:line="480" w:lineRule="auto"/>
      </w:pPr>
      <w:r w:rsidRPr="007D1C8B">
        <w:rPr>
          <w:rStyle w:val="apple-tab-span"/>
          <w:b/>
          <w:bCs/>
          <w:i/>
          <w:iCs/>
          <w:color w:val="000000"/>
        </w:rPr>
        <w:tab/>
      </w:r>
      <w:r w:rsidRPr="007D1C8B">
        <w:rPr>
          <w:color w:val="000000"/>
        </w:rPr>
        <w:t xml:space="preserve">The director of projects will be responsible for all new projects involving IT at the university. This person will report to the CIO as well as engaging with and reporting status of projects to the various department heads and university president. </w:t>
      </w:r>
    </w:p>
    <w:p w:rsidR="001A4AD9" w:rsidRPr="007D1C8B" w:rsidRDefault="001A4AD9" w:rsidP="001A4AD9">
      <w:pPr>
        <w:pStyle w:val="NormalWeb"/>
        <w:spacing w:before="0" w:beforeAutospacing="0" w:after="0" w:afterAutospacing="0" w:line="480" w:lineRule="auto"/>
      </w:pPr>
      <w:r w:rsidRPr="007D1C8B">
        <w:rPr>
          <w:b/>
          <w:bCs/>
          <w:i/>
          <w:iCs/>
          <w:color w:val="000000"/>
        </w:rPr>
        <w:t>Director of Application Support</w:t>
      </w:r>
    </w:p>
    <w:p w:rsidR="001A4AD9" w:rsidRPr="007D1C8B" w:rsidRDefault="001A4AD9" w:rsidP="001A4AD9">
      <w:pPr>
        <w:pStyle w:val="NormalWeb"/>
        <w:spacing w:before="0" w:beforeAutospacing="0" w:after="0" w:afterAutospacing="0" w:line="480" w:lineRule="auto"/>
      </w:pPr>
      <w:r w:rsidRPr="007D1C8B">
        <w:rPr>
          <w:rStyle w:val="apple-tab-span"/>
          <w:b/>
          <w:bCs/>
          <w:i/>
          <w:iCs/>
          <w:color w:val="000000"/>
        </w:rPr>
        <w:tab/>
      </w:r>
      <w:r w:rsidRPr="007D1C8B">
        <w:rPr>
          <w:color w:val="000000"/>
        </w:rPr>
        <w:t xml:space="preserve">The director of application support roles and responsibilities have changed to include functional support of the programmers including resourcing, training and assigning to projects. </w:t>
      </w:r>
    </w:p>
    <w:p w:rsidR="001A4AD9" w:rsidRPr="007D1C8B" w:rsidRDefault="001A4AD9" w:rsidP="001A4AD9">
      <w:pPr>
        <w:pStyle w:val="NormalWeb"/>
        <w:spacing w:before="0" w:beforeAutospacing="0" w:after="0" w:afterAutospacing="0" w:line="480" w:lineRule="auto"/>
      </w:pPr>
      <w:r w:rsidRPr="007D1C8B">
        <w:rPr>
          <w:b/>
          <w:bCs/>
          <w:i/>
          <w:iCs/>
          <w:color w:val="000000"/>
        </w:rPr>
        <w:t>PMO</w:t>
      </w: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Project Management Office will be responsible for supporting the Project Management organization and ensure that all projects are aligned to university mission. They will be responsible for the assigning resources and controlling processes and tools. Another function of the PMO group will be to work with the various departments to acquire SMEs and </w:t>
      </w:r>
      <w:r w:rsidRPr="007D1C8B">
        <w:rPr>
          <w:color w:val="000000"/>
        </w:rPr>
        <w:lastRenderedPageBreak/>
        <w:t xml:space="preserve">develop training plans for new projects. The PMO will also include shared resources such as business analysts that will assist the project teams with planning and budgeting for projects. The PMO will also be responsible for communications regarding new projects between project teams and other departments. </w:t>
      </w:r>
    </w:p>
    <w:p w:rsidR="001A4AD9" w:rsidRPr="007D1C8B" w:rsidRDefault="001A4AD9" w:rsidP="001A4AD9">
      <w:pPr>
        <w:pStyle w:val="NormalWeb"/>
        <w:spacing w:before="0" w:beforeAutospacing="0" w:after="0" w:afterAutospacing="0" w:line="480" w:lineRule="auto"/>
      </w:pPr>
      <w:r w:rsidRPr="007D1C8B">
        <w:rPr>
          <w:b/>
          <w:bCs/>
          <w:i/>
          <w:iCs/>
          <w:color w:val="000000"/>
        </w:rPr>
        <w:t>Network Architect</w:t>
      </w:r>
    </w:p>
    <w:p w:rsidR="001A4AD9" w:rsidRPr="007D1C8B" w:rsidRDefault="001A4AD9" w:rsidP="006B636C">
      <w:pPr>
        <w:pStyle w:val="NormalWeb"/>
        <w:spacing w:before="0" w:beforeAutospacing="0" w:after="0" w:afterAutospacing="0" w:line="480" w:lineRule="auto"/>
        <w:ind w:firstLine="720"/>
      </w:pPr>
      <w:r w:rsidRPr="007D1C8B">
        <w:rPr>
          <w:color w:val="000000"/>
        </w:rPr>
        <w:t>The Network architect function will also be the same as in the previous organization however their support in this particular project will be to provide their knowledge and expertise in the universities network and security to ensure that the ERP system can be integrated with the universities system.</w:t>
      </w:r>
    </w:p>
    <w:p w:rsidR="001A4AD9" w:rsidRPr="007D1C8B" w:rsidRDefault="001A4AD9" w:rsidP="001A4AD9">
      <w:pPr>
        <w:pStyle w:val="NormalWeb"/>
        <w:spacing w:before="0" w:beforeAutospacing="0" w:after="0" w:afterAutospacing="0" w:line="480" w:lineRule="auto"/>
      </w:pPr>
      <w:r w:rsidRPr="007D1C8B">
        <w:rPr>
          <w:b/>
          <w:bCs/>
          <w:i/>
          <w:iCs/>
          <w:color w:val="000000"/>
        </w:rPr>
        <w:t>Project Managers</w:t>
      </w:r>
    </w:p>
    <w:p w:rsidR="001A4AD9" w:rsidRPr="007D1C8B" w:rsidRDefault="001A4AD9" w:rsidP="001A4AD9">
      <w:pPr>
        <w:pStyle w:val="NormalWeb"/>
        <w:spacing w:before="0" w:beforeAutospacing="0" w:after="0" w:afterAutospacing="0" w:line="480" w:lineRule="auto"/>
        <w:ind w:firstLine="720"/>
      </w:pPr>
      <w:r w:rsidRPr="007D1C8B">
        <w:rPr>
          <w:color w:val="000000"/>
        </w:rPr>
        <w:t>The project manager will lead the team in all phases of the project. The main responsibilities of the project manager are to coordinate, communicate, plan, schedule and manage risk.</w:t>
      </w:r>
    </w:p>
    <w:p w:rsidR="001A4AD9" w:rsidRPr="007D1C8B" w:rsidRDefault="001A4AD9" w:rsidP="001A4AD9">
      <w:pPr>
        <w:pStyle w:val="NormalWeb"/>
        <w:spacing w:before="0" w:beforeAutospacing="0" w:after="0" w:afterAutospacing="0" w:line="480" w:lineRule="auto"/>
      </w:pPr>
      <w:r w:rsidRPr="007D1C8B">
        <w:rPr>
          <w:b/>
          <w:bCs/>
          <w:i/>
          <w:iCs/>
          <w:color w:val="000000"/>
        </w:rPr>
        <w:t>Programmers</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The programmers will be assigned to specific projects to support the programming needs of the each project. They will report to the director of application support as well as the project manager for their assigned project if applicable.  </w:t>
      </w:r>
    </w:p>
    <w:p w:rsidR="001A4AD9" w:rsidRPr="007D1C8B" w:rsidRDefault="001A4AD9" w:rsidP="001A4AD9">
      <w:pPr>
        <w:pStyle w:val="NormalWeb"/>
        <w:spacing w:before="0" w:beforeAutospacing="0" w:after="0" w:afterAutospacing="0" w:line="480" w:lineRule="auto"/>
        <w:rPr>
          <w:b/>
        </w:rPr>
      </w:pPr>
      <w:r w:rsidRPr="007D1C8B">
        <w:rPr>
          <w:b/>
          <w:bCs/>
          <w:i/>
          <w:iCs/>
          <w:color w:val="000000"/>
        </w:rPr>
        <w:t>Functional Department SMEs</w:t>
      </w:r>
    </w:p>
    <w:p w:rsidR="001A4AD9" w:rsidRPr="007D1C8B" w:rsidRDefault="001A4AD9" w:rsidP="001A4AD9">
      <w:pPr>
        <w:pStyle w:val="NormalWeb"/>
        <w:spacing w:before="0" w:beforeAutospacing="0" w:after="0" w:afterAutospacing="0" w:line="480" w:lineRule="auto"/>
      </w:pPr>
      <w:r w:rsidRPr="007D1C8B">
        <w:rPr>
          <w:b/>
          <w:bCs/>
          <w:i/>
          <w:iCs/>
          <w:color w:val="000000"/>
        </w:rPr>
        <w:t>       </w:t>
      </w:r>
      <w:r w:rsidRPr="007D1C8B">
        <w:rPr>
          <w:rStyle w:val="apple-tab-span"/>
          <w:b/>
          <w:bCs/>
          <w:i/>
          <w:iCs/>
          <w:color w:val="000000"/>
        </w:rPr>
        <w:tab/>
      </w:r>
      <w:r w:rsidRPr="007D1C8B">
        <w:rPr>
          <w:color w:val="000000"/>
        </w:rPr>
        <w:t>The functional department subject matter experts (SMEs) are selected individuals from the various impacted departments that will be assigned to the project team to be focals for their department. Their main role is to ensure that the new projects will support their departmental needs and to set up communication and training plans with their departments. They will also support the beta testing of the system.</w:t>
      </w:r>
    </w:p>
    <w:p w:rsidR="001A4AD9" w:rsidRPr="007D1C8B" w:rsidRDefault="001A4AD9" w:rsidP="00B4443A">
      <w:pPr>
        <w:pStyle w:val="Heading2"/>
        <w:rPr>
          <w:rFonts w:ascii="Times New Roman" w:hAnsi="Times New Roman" w:cs="Times New Roman"/>
          <w:b/>
          <w:color w:val="000000"/>
          <w:sz w:val="24"/>
          <w:szCs w:val="24"/>
        </w:rPr>
      </w:pPr>
      <w:bookmarkStart w:id="51" w:name="_Toc463192543"/>
      <w:r w:rsidRPr="007D1C8B">
        <w:rPr>
          <w:rFonts w:ascii="Times New Roman" w:hAnsi="Times New Roman" w:cs="Times New Roman"/>
          <w:b/>
          <w:color w:val="000000"/>
          <w:sz w:val="24"/>
          <w:szCs w:val="24"/>
        </w:rPr>
        <w:lastRenderedPageBreak/>
        <w:t>Communication</w:t>
      </w:r>
      <w:bookmarkEnd w:id="51"/>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Communication will be essential with this new structure. Each project will have an appropriate communication plan to ensure the appropriate groups are engaged. There will also be a change board implemented via the PMO group to control and communicate any changes to scope of projects. </w:t>
      </w:r>
    </w:p>
    <w:p w:rsidR="001A4AD9" w:rsidRPr="007D1C8B" w:rsidRDefault="001A4AD9" w:rsidP="001A4AD9">
      <w:pPr>
        <w:pStyle w:val="NormalWeb"/>
        <w:spacing w:before="0" w:beforeAutospacing="0" w:after="0" w:afterAutospacing="0" w:line="480" w:lineRule="auto"/>
        <w:ind w:firstLine="720"/>
      </w:pPr>
      <w:r w:rsidRPr="007D1C8B">
        <w:rPr>
          <w:color w:val="000000"/>
        </w:rPr>
        <w:t xml:space="preserve">Each project manager will be expected to report out to the director of projects and PMO group on a weekly basis on the status of the project including budget, risk, schedule and any internal issues. The Director of projects and PMO communication specialist will be responsible for communication to the various departments. Each functional department SME will be responsible for communication to their department throughout the project. </w:t>
      </w:r>
    </w:p>
    <w:p w:rsidR="001A4AD9" w:rsidRPr="007D1C8B" w:rsidRDefault="001A4AD9" w:rsidP="00B4443A">
      <w:pPr>
        <w:pStyle w:val="Heading2"/>
        <w:rPr>
          <w:rFonts w:ascii="Times New Roman" w:hAnsi="Times New Roman" w:cs="Times New Roman"/>
          <w:b/>
          <w:i/>
          <w:iCs/>
          <w:color w:val="000000"/>
          <w:sz w:val="24"/>
          <w:szCs w:val="24"/>
        </w:rPr>
      </w:pPr>
      <w:bookmarkStart w:id="52" w:name="_Toc463192544"/>
      <w:r w:rsidRPr="007D1C8B">
        <w:rPr>
          <w:rFonts w:ascii="Times New Roman" w:hAnsi="Times New Roman" w:cs="Times New Roman"/>
          <w:b/>
          <w:color w:val="000000"/>
          <w:sz w:val="24"/>
          <w:szCs w:val="24"/>
        </w:rPr>
        <w:t>Expected New Outcome</w:t>
      </w:r>
      <w:bookmarkEnd w:id="52"/>
      <w:r w:rsidRPr="007D1C8B">
        <w:rPr>
          <w:rFonts w:ascii="Times New Roman" w:hAnsi="Times New Roman" w:cs="Times New Roman"/>
          <w:b/>
          <w:color w:val="000000"/>
          <w:sz w:val="24"/>
          <w:szCs w:val="24"/>
        </w:rPr>
        <w:t xml:space="preserve"> </w:t>
      </w:r>
      <w:r w:rsidRPr="007D1C8B">
        <w:rPr>
          <w:rFonts w:ascii="Times New Roman" w:hAnsi="Times New Roman" w:cs="Times New Roman"/>
          <w:b/>
          <w:i/>
          <w:iCs/>
          <w:color w:val="000000"/>
          <w:sz w:val="24"/>
          <w:szCs w:val="24"/>
        </w:rPr>
        <w:t> </w:t>
      </w:r>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There are many benefits to a matrix organizational structure including increased efficiency, project focus, accountability and smoother post implementation transitions (Gray &amp; Larson, 2014). Currently projects are implemented within individual departments by people who have other duties as their full time jobs. Most projects are completed in silos and are over budget and schedule. This new structure with the addition of the PMO will drive discipline, accountability and consistency to university and IT projects. Having these resources dedicated to the project, using project management practices and engaging with the various impacted departments will ensure each project provides value to all impacted and are managed properly through all phases of the project. </w:t>
      </w:r>
    </w:p>
    <w:p w:rsidR="001A4AD9" w:rsidRPr="007D1C8B" w:rsidRDefault="001A4AD9" w:rsidP="00B4443A">
      <w:pPr>
        <w:pStyle w:val="Heading2"/>
        <w:rPr>
          <w:rFonts w:ascii="Times New Roman" w:hAnsi="Times New Roman" w:cs="Times New Roman"/>
          <w:b/>
          <w:color w:val="000000"/>
          <w:sz w:val="24"/>
          <w:szCs w:val="24"/>
        </w:rPr>
      </w:pPr>
      <w:bookmarkStart w:id="53" w:name="_Toc463192545"/>
      <w:r w:rsidRPr="007D1C8B">
        <w:rPr>
          <w:rFonts w:ascii="Times New Roman" w:hAnsi="Times New Roman" w:cs="Times New Roman"/>
          <w:b/>
          <w:color w:val="000000"/>
          <w:sz w:val="24"/>
          <w:szCs w:val="24"/>
        </w:rPr>
        <w:t>Dean and Director Buy-in and Cooperation</w:t>
      </w:r>
      <w:bookmarkEnd w:id="53"/>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lastRenderedPageBreak/>
        <w:tab/>
      </w:r>
      <w:r w:rsidRPr="007D1C8B">
        <w:rPr>
          <w:color w:val="000000"/>
        </w:rPr>
        <w:t>Previous university statistics show that a change is needed in order to improve the way that projects are selected, managed and executed. University statistics show that Only 32% of projects were delivered on time and within budget and the remainder were either cancelled prior to completion, over budget, late or not meeting requirements. This new proposal will ensure that all projects are properly vetted and communicated and only projects that are value added and achievable within the parameters are pursued. It will also ensure complete focus and discipline to projects that are selected including proper project management which will improve the statistics of projects that are completed on time and within budget.  </w:t>
      </w:r>
    </w:p>
    <w:p w:rsidR="001A4AD9" w:rsidRDefault="001A4AD9" w:rsidP="00B4443A">
      <w:pPr>
        <w:pStyle w:val="Heading1"/>
        <w:jc w:val="center"/>
        <w:rPr>
          <w:rFonts w:ascii="Times New Roman" w:hAnsi="Times New Roman" w:cs="Times New Roman"/>
          <w:b/>
          <w:color w:val="000000"/>
          <w:sz w:val="24"/>
          <w:szCs w:val="24"/>
        </w:rPr>
      </w:pPr>
      <w:bookmarkStart w:id="54" w:name="_Toc463192546"/>
      <w:r w:rsidRPr="007D1C8B">
        <w:rPr>
          <w:rFonts w:ascii="Times New Roman" w:hAnsi="Times New Roman" w:cs="Times New Roman"/>
          <w:b/>
          <w:color w:val="000000"/>
          <w:sz w:val="24"/>
          <w:szCs w:val="24"/>
        </w:rPr>
        <w:t>Recommendation</w:t>
      </w:r>
      <w:bookmarkEnd w:id="54"/>
    </w:p>
    <w:p w:rsidR="00786B02" w:rsidRPr="00786B02" w:rsidRDefault="00786B02" w:rsidP="00786B02"/>
    <w:p w:rsidR="00845977" w:rsidRDefault="00786B02" w:rsidP="00786B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Option 1 is the recommended organization structure for the ERP project and future IT and non-IT related projects within the university departments. This structure gives the IT department the authority they need and also provides a specific project management function to help support the project and integrate with the various departments at the university. This matrix hybrid will allow all departments to operate within their specialties while the project management department coordinates the planning and implementation of new projects with their support. </w:t>
      </w:r>
    </w:p>
    <w:p w:rsidR="00786B02" w:rsidRDefault="00786B02">
      <w:pPr>
        <w:rPr>
          <w:rFonts w:ascii="Times New Roman" w:hAnsi="Times New Roman" w:cs="Times New Roman"/>
          <w:sz w:val="24"/>
          <w:szCs w:val="24"/>
        </w:rPr>
      </w:pPr>
      <w:r>
        <w:rPr>
          <w:rFonts w:ascii="Times New Roman" w:hAnsi="Times New Roman" w:cs="Times New Roman"/>
          <w:sz w:val="24"/>
          <w:szCs w:val="24"/>
        </w:rPr>
        <w:br w:type="page"/>
      </w:r>
    </w:p>
    <w:p w:rsidR="001A4AD9" w:rsidRPr="007D1C8B" w:rsidRDefault="001A4AD9" w:rsidP="00B4443A">
      <w:pPr>
        <w:pStyle w:val="NormalWeb"/>
        <w:spacing w:before="0" w:beforeAutospacing="0" w:after="0" w:afterAutospacing="0"/>
        <w:jc w:val="center"/>
        <w:outlineLvl w:val="0"/>
      </w:pPr>
      <w:bookmarkStart w:id="55" w:name="_Toc463192547"/>
      <w:r w:rsidRPr="007D1C8B">
        <w:rPr>
          <w:b/>
          <w:bCs/>
          <w:color w:val="000000"/>
        </w:rPr>
        <w:lastRenderedPageBreak/>
        <w:t>References</w:t>
      </w:r>
      <w:bookmarkEnd w:id="55"/>
    </w:p>
    <w:p w:rsidR="001A4AD9" w:rsidRPr="007D1C8B" w:rsidRDefault="001A4AD9" w:rsidP="001A4AD9">
      <w:pPr>
        <w:rPr>
          <w:rFonts w:ascii="Times New Roman" w:hAnsi="Times New Roman" w:cs="Times New Roman"/>
          <w:sz w:val="24"/>
          <w:szCs w:val="24"/>
        </w:rPr>
      </w:pPr>
    </w:p>
    <w:p w:rsidR="001A4AD9" w:rsidRPr="007D1C8B" w:rsidRDefault="001A4AD9" w:rsidP="009A3344">
      <w:pPr>
        <w:pStyle w:val="NormalWeb"/>
        <w:spacing w:before="0" w:beforeAutospacing="0" w:after="0" w:afterAutospacing="0"/>
        <w:ind w:left="640" w:hanging="620"/>
        <w:rPr>
          <w:color w:val="000000"/>
        </w:rPr>
      </w:pPr>
      <w:r w:rsidRPr="007D1C8B">
        <w:rPr>
          <w:color w:val="000000"/>
        </w:rPr>
        <w:t xml:space="preserve">Gray, C. F., &amp; Larson, E. W. (2014). </w:t>
      </w:r>
      <w:r w:rsidRPr="007D1C8B">
        <w:rPr>
          <w:i/>
          <w:iCs/>
          <w:color w:val="000000"/>
        </w:rPr>
        <w:t>Project management: The managerial process</w:t>
      </w:r>
      <w:r w:rsidRPr="007D1C8B">
        <w:rPr>
          <w:color w:val="000000"/>
        </w:rPr>
        <w:t xml:space="preserve">. New York,   NY: McGraw-Hill. </w:t>
      </w:r>
    </w:p>
    <w:p w:rsidR="009A3344" w:rsidRPr="007D1C8B" w:rsidRDefault="009A3344" w:rsidP="009A3344">
      <w:pPr>
        <w:pStyle w:val="NormalWeb"/>
        <w:spacing w:before="0" w:beforeAutospacing="0" w:after="0" w:afterAutospacing="0"/>
        <w:ind w:left="640" w:hanging="620"/>
      </w:pPr>
    </w:p>
    <w:p w:rsidR="001A4AD9" w:rsidRPr="007D1C8B" w:rsidRDefault="001A4AD9" w:rsidP="009A3344">
      <w:pPr>
        <w:pStyle w:val="NormalWeb"/>
        <w:spacing w:before="0" w:beforeAutospacing="0" w:after="0" w:afterAutospacing="0"/>
        <w:rPr>
          <w:rStyle w:val="Hyperlink"/>
          <w:rFonts w:eastAsiaTheme="majorEastAsia"/>
          <w:color w:val="1155CC"/>
        </w:rPr>
      </w:pPr>
      <w:r w:rsidRPr="007D1C8B">
        <w:rPr>
          <w:color w:val="000000"/>
        </w:rPr>
        <w:t xml:space="preserve">Panorama Consulting Solutions. (2016). </w:t>
      </w:r>
      <w:r w:rsidRPr="007D1C8B">
        <w:rPr>
          <w:i/>
          <w:iCs/>
          <w:color w:val="000000"/>
        </w:rPr>
        <w:t>Microsoft Dynamics Software &amp; Microsoft Dynamics Implementations</w:t>
      </w:r>
      <w:r w:rsidRPr="007D1C8B">
        <w:rPr>
          <w:color w:val="000000"/>
        </w:rPr>
        <w:t>. Retrieved from</w:t>
      </w:r>
      <w:hyperlink r:id="rId43" w:history="1">
        <w:r w:rsidRPr="007D1C8B">
          <w:rPr>
            <w:rStyle w:val="Hyperlink"/>
            <w:rFonts w:eastAsiaTheme="majorEastAsia"/>
            <w:color w:val="000000"/>
          </w:rPr>
          <w:t xml:space="preserve"> </w:t>
        </w:r>
        <w:r w:rsidRPr="007D1C8B">
          <w:rPr>
            <w:rStyle w:val="Hyperlink"/>
            <w:rFonts w:eastAsiaTheme="majorEastAsia"/>
            <w:color w:val="1155CC"/>
          </w:rPr>
          <w:t>http://panorama-consulting.com/erp-vendors/microsoft-business-solutions/</w:t>
        </w:r>
      </w:hyperlink>
    </w:p>
    <w:p w:rsidR="009A3344" w:rsidRPr="007D1C8B" w:rsidRDefault="009A3344" w:rsidP="009A3344">
      <w:pPr>
        <w:pStyle w:val="NormalWeb"/>
        <w:spacing w:before="0" w:beforeAutospacing="0" w:after="0" w:afterAutospacing="0"/>
      </w:pPr>
    </w:p>
    <w:p w:rsidR="00F53D53" w:rsidRDefault="001A4AD9" w:rsidP="009A3344">
      <w:pPr>
        <w:spacing w:line="240" w:lineRule="auto"/>
        <w:rPr>
          <w:rFonts w:ascii="Times New Roman" w:hAnsi="Times New Roman" w:cs="Times New Roman"/>
          <w:color w:val="000000"/>
          <w:sz w:val="24"/>
          <w:szCs w:val="24"/>
        </w:rPr>
      </w:pPr>
      <w:r w:rsidRPr="007D1C8B">
        <w:rPr>
          <w:rFonts w:ascii="Times New Roman" w:hAnsi="Times New Roman" w:cs="Times New Roman"/>
          <w:color w:val="000000"/>
          <w:sz w:val="24"/>
          <w:szCs w:val="24"/>
        </w:rPr>
        <w:t xml:space="preserve">PMI. (2015). </w:t>
      </w:r>
      <w:r w:rsidRPr="007D1C8B">
        <w:rPr>
          <w:rFonts w:ascii="Times New Roman" w:hAnsi="Times New Roman" w:cs="Times New Roman"/>
          <w:i/>
          <w:iCs/>
          <w:color w:val="000000"/>
          <w:sz w:val="24"/>
          <w:szCs w:val="24"/>
        </w:rPr>
        <w:t>A Guide to the Project Management Body of Knowledge</w:t>
      </w:r>
      <w:r w:rsidRPr="007D1C8B">
        <w:rPr>
          <w:rFonts w:ascii="Times New Roman" w:hAnsi="Times New Roman" w:cs="Times New Roman"/>
          <w:color w:val="000000"/>
          <w:sz w:val="24"/>
          <w:szCs w:val="24"/>
        </w:rPr>
        <w:t xml:space="preserve"> (PMBOK GUIDE) 5th Edition. Newtown Square, Pennsylvania. Project Management Institute, Inc.</w:t>
      </w:r>
    </w:p>
    <w:p w:rsidR="00E37C07" w:rsidRDefault="00E37C07" w:rsidP="009A3344">
      <w:pPr>
        <w:rPr>
          <w:rFonts w:ascii="Times New Roman" w:hAnsi="Times New Roman" w:cs="Times New Roman"/>
          <w:color w:val="000000"/>
          <w:sz w:val="24"/>
          <w:szCs w:val="24"/>
        </w:rPr>
      </w:pPr>
      <w:r w:rsidRPr="00E37C07">
        <w:rPr>
          <w:rFonts w:ascii="Times New Roman" w:hAnsi="Times New Roman" w:cs="Times New Roman"/>
          <w:color w:val="000000"/>
          <w:sz w:val="24"/>
          <w:szCs w:val="24"/>
        </w:rPr>
        <w:t xml:space="preserve">University of Virginia's Organizational Chart. (2016, September 7). Retrieved September 30, 2016, from </w:t>
      </w:r>
      <w:hyperlink r:id="rId44" w:history="1">
        <w:r w:rsidRPr="007E709A">
          <w:rPr>
            <w:rStyle w:val="Hyperlink"/>
            <w:rFonts w:ascii="Times New Roman" w:hAnsi="Times New Roman" w:cs="Times New Roman"/>
            <w:sz w:val="24"/>
            <w:szCs w:val="24"/>
          </w:rPr>
          <w:t>http://www.virginia.edu/orgchart/</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Burnson, F (2016) How much does an ERP Software Actually Cost? Retrieved from: </w:t>
      </w:r>
      <w:hyperlink r:id="rId45" w:history="1">
        <w:r w:rsidRPr="007D1C8B">
          <w:rPr>
            <w:rStyle w:val="Hyperlink"/>
            <w:rFonts w:ascii="Times New Roman" w:hAnsi="Times New Roman" w:cs="Times New Roman"/>
            <w:color w:val="428BCA"/>
            <w:sz w:val="24"/>
            <w:szCs w:val="24"/>
            <w:shd w:val="clear" w:color="auto" w:fill="FFFFFF"/>
          </w:rPr>
          <w:t>http://www.softwareadvice.com/resources/erp-software-pricing/</w:t>
        </w:r>
      </w:hyperlink>
      <w:r w:rsidRPr="007D1C8B">
        <w:rPr>
          <w:rFonts w:ascii="Times New Roman" w:hAnsi="Times New Roman" w:cs="Times New Roman"/>
          <w:color w:val="2D3B45"/>
          <w:sz w:val="24"/>
          <w:szCs w:val="24"/>
        </w:rPr>
        <w:br/>
      </w:r>
      <w:r w:rsidRPr="007D1C8B">
        <w:rPr>
          <w:rFonts w:ascii="Times New Roman" w:hAnsi="Times New Roman" w:cs="Times New Roman"/>
          <w:color w:val="2D3B45"/>
          <w:sz w:val="24"/>
          <w:szCs w:val="24"/>
        </w:rPr>
        <w:br/>
      </w:r>
      <w:r w:rsidRPr="007D1C8B">
        <w:rPr>
          <w:rFonts w:ascii="Times New Roman" w:hAnsi="Times New Roman" w:cs="Times New Roman"/>
          <w:sz w:val="24"/>
          <w:szCs w:val="24"/>
        </w:rPr>
        <w:t xml:space="preserve">Deloitte (2014) North Carolina GEAR ERP Planning, Implementation Plan and Budget Estimate. Retrieved from </w:t>
      </w:r>
      <w:hyperlink r:id="rId46" w:history="1">
        <w:r w:rsidRPr="007D1C8B">
          <w:rPr>
            <w:rStyle w:val="Hyperlink"/>
            <w:rFonts w:ascii="Times New Roman" w:hAnsi="Times New Roman" w:cs="Times New Roman"/>
            <w:sz w:val="24"/>
            <w:szCs w:val="24"/>
          </w:rPr>
          <w:t>http://it.nc.gov/document/erp-implementation-plan-budget-estimate</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Lon Off Schiff, J (2014) 9 Tips for Selecting and Implementing an ERP System Retrieved from: </w:t>
      </w:r>
      <w:hyperlink r:id="rId47" w:history="1">
        <w:r w:rsidRPr="007D1C8B">
          <w:rPr>
            <w:rStyle w:val="Hyperlink"/>
            <w:rFonts w:ascii="Times New Roman" w:hAnsi="Times New Roman" w:cs="Times New Roman"/>
            <w:color w:val="3071A9"/>
            <w:sz w:val="24"/>
            <w:szCs w:val="24"/>
            <w:shd w:val="clear" w:color="auto" w:fill="FFFFFF"/>
          </w:rPr>
          <w:t>http://www.cio.com/article/2458889/enterprise-resource-planning/9-tips-for-selecting-and-implementing-an-erp-system.html</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Nexxor Inc (2016) Whats the cost of an ERP? Retrieved from: </w:t>
      </w:r>
      <w:hyperlink r:id="rId48" w:history="1">
        <w:r w:rsidRPr="007D1C8B">
          <w:rPr>
            <w:rStyle w:val="Hyperlink"/>
            <w:rFonts w:ascii="Times New Roman" w:hAnsi="Times New Roman" w:cs="Times New Roman"/>
            <w:color w:val="428BCA"/>
            <w:sz w:val="24"/>
            <w:szCs w:val="24"/>
            <w:shd w:val="clear" w:color="auto" w:fill="FFFFFF"/>
          </w:rPr>
          <w:t>http://www.businessnsoftware.com/cost-of-an-erp.html</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O’Donnell, S 5 Steps to Successful ERP Implementation Retrieved from: </w:t>
      </w:r>
      <w:hyperlink r:id="rId49" w:history="1">
        <w:r w:rsidRPr="007D1C8B">
          <w:rPr>
            <w:rStyle w:val="Hyperlink"/>
            <w:rFonts w:ascii="Times New Roman" w:hAnsi="Times New Roman" w:cs="Times New Roman"/>
            <w:sz w:val="24"/>
            <w:szCs w:val="24"/>
          </w:rPr>
          <w:t>http://www.datacorinc.com/articles/news/erp.pdf</w:t>
        </w:r>
      </w:hyperlink>
    </w:p>
    <w:p w:rsidR="009A3344" w:rsidRPr="001A4AD9" w:rsidRDefault="009A3344" w:rsidP="009A3344">
      <w:pPr>
        <w:spacing w:line="240" w:lineRule="auto"/>
        <w:rPr>
          <w:rFonts w:ascii="Times New Roman" w:eastAsia="Times New Roman" w:hAnsi="Times New Roman" w:cs="Times New Roman"/>
          <w:b/>
          <w:sz w:val="24"/>
          <w:szCs w:val="24"/>
        </w:rPr>
      </w:pPr>
      <w:r w:rsidRPr="007D1C8B">
        <w:rPr>
          <w:rFonts w:ascii="Times New Roman" w:hAnsi="Times New Roman" w:cs="Times New Roman"/>
          <w:sz w:val="24"/>
          <w:szCs w:val="24"/>
        </w:rPr>
        <w:t xml:space="preserve">Software Advice, Ten Steps to Selecting the Right ERP Software Retrieved from: </w:t>
      </w:r>
      <w:hyperlink r:id="rId50" w:history="1">
        <w:r w:rsidRPr="007D1C8B">
          <w:rPr>
            <w:rStyle w:val="Hyperlink"/>
            <w:rFonts w:ascii="Times New Roman" w:hAnsi="Times New Roman" w:cs="Times New Roman"/>
            <w:color w:val="428BCA"/>
            <w:sz w:val="24"/>
            <w:szCs w:val="24"/>
            <w:shd w:val="clear" w:color="auto" w:fill="FFFFFF"/>
          </w:rPr>
          <w:t>http://www.softwareadvice.com/imglib/lightbox-download-assets/Ten_Steps_to_Selecting_the_Right_ERP_Software.pdf</w:t>
        </w:r>
      </w:hyperlink>
    </w:p>
    <w:sectPr w:rsidR="009A3344" w:rsidRPr="001A4AD9" w:rsidSect="007132E4">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57" w:rsidRDefault="005B1257" w:rsidP="007132E4">
      <w:pPr>
        <w:spacing w:after="0" w:line="240" w:lineRule="auto"/>
      </w:pPr>
      <w:r>
        <w:separator/>
      </w:r>
    </w:p>
  </w:endnote>
  <w:endnote w:type="continuationSeparator" w:id="0">
    <w:p w:rsidR="005B1257" w:rsidRDefault="005B1257" w:rsidP="0071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E4" w:rsidRDefault="007132E4">
    <w:pPr>
      <w:pStyle w:val="Footer"/>
      <w:jc w:val="center"/>
    </w:pPr>
  </w:p>
  <w:p w:rsidR="007132E4" w:rsidRDefault="0071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13258"/>
      <w:docPartObj>
        <w:docPartGallery w:val="Page Numbers (Bottom of Page)"/>
        <w:docPartUnique/>
      </w:docPartObj>
    </w:sdtPr>
    <w:sdtEndPr>
      <w:rPr>
        <w:noProof/>
      </w:rPr>
    </w:sdtEndPr>
    <w:sdtContent>
      <w:p w:rsidR="007132E4" w:rsidRDefault="007132E4">
        <w:pPr>
          <w:pStyle w:val="Footer"/>
          <w:jc w:val="center"/>
        </w:pPr>
        <w:r>
          <w:fldChar w:fldCharType="begin"/>
        </w:r>
        <w:r>
          <w:instrText xml:space="preserve"> PAGE   \* MERGEFORMAT </w:instrText>
        </w:r>
        <w:r>
          <w:fldChar w:fldCharType="separate"/>
        </w:r>
        <w:r w:rsidR="00762211">
          <w:rPr>
            <w:noProof/>
          </w:rPr>
          <w:t>5</w:t>
        </w:r>
        <w:r>
          <w:rPr>
            <w:noProof/>
          </w:rPr>
          <w:fldChar w:fldCharType="end"/>
        </w:r>
      </w:p>
    </w:sdtContent>
  </w:sdt>
  <w:p w:rsidR="007132E4" w:rsidRDefault="0071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57" w:rsidRDefault="005B1257" w:rsidP="007132E4">
      <w:pPr>
        <w:spacing w:after="0" w:line="240" w:lineRule="auto"/>
      </w:pPr>
      <w:r>
        <w:separator/>
      </w:r>
    </w:p>
  </w:footnote>
  <w:footnote w:type="continuationSeparator" w:id="0">
    <w:p w:rsidR="005B1257" w:rsidRDefault="005B1257" w:rsidP="00713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99"/>
    <w:multiLevelType w:val="hybridMultilevel"/>
    <w:tmpl w:val="F57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568"/>
    <w:multiLevelType w:val="hybridMultilevel"/>
    <w:tmpl w:val="1176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651"/>
    <w:multiLevelType w:val="hybridMultilevel"/>
    <w:tmpl w:val="1C1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01E"/>
    <w:multiLevelType w:val="multilevel"/>
    <w:tmpl w:val="DFF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F3A9A"/>
    <w:multiLevelType w:val="hybridMultilevel"/>
    <w:tmpl w:val="C1A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63AC"/>
    <w:multiLevelType w:val="hybridMultilevel"/>
    <w:tmpl w:val="AEA0B3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D94074B"/>
    <w:multiLevelType w:val="multilevel"/>
    <w:tmpl w:val="12B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20009"/>
    <w:multiLevelType w:val="hybridMultilevel"/>
    <w:tmpl w:val="1A4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2223C"/>
    <w:multiLevelType w:val="hybridMultilevel"/>
    <w:tmpl w:val="FB1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759BC"/>
    <w:multiLevelType w:val="hybridMultilevel"/>
    <w:tmpl w:val="811EF188"/>
    <w:lvl w:ilvl="0" w:tplc="03342472">
      <w:numFmt w:val="bullet"/>
      <w:lvlText w:val="·"/>
      <w:lvlJc w:val="left"/>
      <w:pPr>
        <w:ind w:left="975" w:hanging="615"/>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C1CA3"/>
    <w:multiLevelType w:val="hybridMultilevel"/>
    <w:tmpl w:val="9A4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D3288"/>
    <w:multiLevelType w:val="multilevel"/>
    <w:tmpl w:val="879A8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427A7D"/>
    <w:multiLevelType w:val="hybridMultilevel"/>
    <w:tmpl w:val="D5DC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153F"/>
    <w:multiLevelType w:val="hybridMultilevel"/>
    <w:tmpl w:val="984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214B6"/>
    <w:multiLevelType w:val="hybridMultilevel"/>
    <w:tmpl w:val="586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6F7E"/>
    <w:multiLevelType w:val="multilevel"/>
    <w:tmpl w:val="14BE4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1E40492"/>
    <w:multiLevelType w:val="hybridMultilevel"/>
    <w:tmpl w:val="177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87513"/>
    <w:multiLevelType w:val="hybridMultilevel"/>
    <w:tmpl w:val="05D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D4CDE"/>
    <w:multiLevelType w:val="hybridMultilevel"/>
    <w:tmpl w:val="621AF22C"/>
    <w:lvl w:ilvl="0" w:tplc="04090001">
      <w:start w:val="1"/>
      <w:numFmt w:val="bullet"/>
      <w:lvlText w:val=""/>
      <w:lvlJc w:val="left"/>
      <w:pPr>
        <w:ind w:left="615" w:hanging="61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A840D5"/>
    <w:multiLevelType w:val="multilevel"/>
    <w:tmpl w:val="B6A0A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0CB451C"/>
    <w:multiLevelType w:val="multilevel"/>
    <w:tmpl w:val="1A384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7D5651"/>
    <w:multiLevelType w:val="hybridMultilevel"/>
    <w:tmpl w:val="6D76E5E8"/>
    <w:lvl w:ilvl="0" w:tplc="03342472">
      <w:numFmt w:val="bullet"/>
      <w:lvlText w:val="·"/>
      <w:lvlJc w:val="left"/>
      <w:pPr>
        <w:ind w:left="615" w:hanging="615"/>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672A1"/>
    <w:multiLevelType w:val="hybridMultilevel"/>
    <w:tmpl w:val="BDF4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05B14"/>
    <w:multiLevelType w:val="hybridMultilevel"/>
    <w:tmpl w:val="BA1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749E6"/>
    <w:multiLevelType w:val="multilevel"/>
    <w:tmpl w:val="681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39D4AAD"/>
    <w:multiLevelType w:val="hybridMultilevel"/>
    <w:tmpl w:val="FAEE4532"/>
    <w:lvl w:ilvl="0" w:tplc="40B82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0042C"/>
    <w:multiLevelType w:val="hybridMultilevel"/>
    <w:tmpl w:val="856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C51A2"/>
    <w:multiLevelType w:val="multilevel"/>
    <w:tmpl w:val="117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2E2817"/>
    <w:multiLevelType w:val="hybridMultilevel"/>
    <w:tmpl w:val="6CC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62FBD"/>
    <w:multiLevelType w:val="hybridMultilevel"/>
    <w:tmpl w:val="8C46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FC327F0"/>
    <w:multiLevelType w:val="hybridMultilevel"/>
    <w:tmpl w:val="992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83FB0"/>
    <w:multiLevelType w:val="multilevel"/>
    <w:tmpl w:val="1C007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3"/>
  </w:num>
  <w:num w:numId="3">
    <w:abstractNumId w:val="13"/>
  </w:num>
  <w:num w:numId="4">
    <w:abstractNumId w:val="21"/>
  </w:num>
  <w:num w:numId="5">
    <w:abstractNumId w:val="33"/>
  </w:num>
  <w:num w:numId="6">
    <w:abstractNumId w:val="16"/>
  </w:num>
  <w:num w:numId="7">
    <w:abstractNumId w:val="20"/>
  </w:num>
  <w:num w:numId="8">
    <w:abstractNumId w:val="11"/>
  </w:num>
  <w:num w:numId="9">
    <w:abstractNumId w:val="4"/>
  </w:num>
  <w:num w:numId="10">
    <w:abstractNumId w:val="29"/>
  </w:num>
  <w:num w:numId="11">
    <w:abstractNumId w:val="6"/>
  </w:num>
  <w:num w:numId="12">
    <w:abstractNumId w:val="25"/>
  </w:num>
  <w:num w:numId="13">
    <w:abstractNumId w:val="32"/>
  </w:num>
  <w:num w:numId="14">
    <w:abstractNumId w:val="9"/>
  </w:num>
  <w:num w:numId="15">
    <w:abstractNumId w:val="22"/>
  </w:num>
  <w:num w:numId="16">
    <w:abstractNumId w:val="19"/>
  </w:num>
  <w:num w:numId="17">
    <w:abstractNumId w:val="12"/>
  </w:num>
  <w:num w:numId="18">
    <w:abstractNumId w:val="18"/>
  </w:num>
  <w:num w:numId="19">
    <w:abstractNumId w:val="30"/>
  </w:num>
  <w:num w:numId="20">
    <w:abstractNumId w:val="26"/>
  </w:num>
  <w:num w:numId="21">
    <w:abstractNumId w:val="1"/>
  </w:num>
  <w:num w:numId="22">
    <w:abstractNumId w:val="10"/>
  </w:num>
  <w:num w:numId="23">
    <w:abstractNumId w:val="17"/>
  </w:num>
  <w:num w:numId="24">
    <w:abstractNumId w:val="5"/>
  </w:num>
  <w:num w:numId="25">
    <w:abstractNumId w:val="28"/>
  </w:num>
  <w:num w:numId="26">
    <w:abstractNumId w:val="7"/>
  </w:num>
  <w:num w:numId="27">
    <w:abstractNumId w:val="2"/>
  </w:num>
  <w:num w:numId="28">
    <w:abstractNumId w:val="24"/>
  </w:num>
  <w:num w:numId="29">
    <w:abstractNumId w:val="15"/>
  </w:num>
  <w:num w:numId="30">
    <w:abstractNumId w:val="14"/>
  </w:num>
  <w:num w:numId="31">
    <w:abstractNumId w:val="0"/>
  </w:num>
  <w:num w:numId="32">
    <w:abstractNumId w:val="31"/>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0"/>
    <w:rsid w:val="00010EC3"/>
    <w:rsid w:val="0006710B"/>
    <w:rsid w:val="00085A3E"/>
    <w:rsid w:val="000B4202"/>
    <w:rsid w:val="000B77E2"/>
    <w:rsid w:val="000D7A01"/>
    <w:rsid w:val="00107802"/>
    <w:rsid w:val="00133731"/>
    <w:rsid w:val="001A4AD9"/>
    <w:rsid w:val="001D46AC"/>
    <w:rsid w:val="00214957"/>
    <w:rsid w:val="00230A0C"/>
    <w:rsid w:val="00236DEF"/>
    <w:rsid w:val="00240CA2"/>
    <w:rsid w:val="00266F5E"/>
    <w:rsid w:val="0027521C"/>
    <w:rsid w:val="002815BD"/>
    <w:rsid w:val="00294DB5"/>
    <w:rsid w:val="002A3C8D"/>
    <w:rsid w:val="002A7A16"/>
    <w:rsid w:val="002D42A7"/>
    <w:rsid w:val="003121D9"/>
    <w:rsid w:val="003135B4"/>
    <w:rsid w:val="0031683C"/>
    <w:rsid w:val="00355214"/>
    <w:rsid w:val="0035643C"/>
    <w:rsid w:val="003731E7"/>
    <w:rsid w:val="0039338C"/>
    <w:rsid w:val="00472CE2"/>
    <w:rsid w:val="00485698"/>
    <w:rsid w:val="004A16C7"/>
    <w:rsid w:val="00501779"/>
    <w:rsid w:val="005025C1"/>
    <w:rsid w:val="0051133F"/>
    <w:rsid w:val="00535CFB"/>
    <w:rsid w:val="00555B08"/>
    <w:rsid w:val="005A060E"/>
    <w:rsid w:val="005A0750"/>
    <w:rsid w:val="005A367C"/>
    <w:rsid w:val="005B1257"/>
    <w:rsid w:val="005C2719"/>
    <w:rsid w:val="005C2D99"/>
    <w:rsid w:val="00643B16"/>
    <w:rsid w:val="0066222F"/>
    <w:rsid w:val="006779A8"/>
    <w:rsid w:val="00683A92"/>
    <w:rsid w:val="006849F4"/>
    <w:rsid w:val="006B636C"/>
    <w:rsid w:val="007132E4"/>
    <w:rsid w:val="00717AC8"/>
    <w:rsid w:val="00732496"/>
    <w:rsid w:val="0073695D"/>
    <w:rsid w:val="00762211"/>
    <w:rsid w:val="0077233B"/>
    <w:rsid w:val="00780DAF"/>
    <w:rsid w:val="0078335B"/>
    <w:rsid w:val="00786B02"/>
    <w:rsid w:val="00786EE0"/>
    <w:rsid w:val="007B6F53"/>
    <w:rsid w:val="007C3B00"/>
    <w:rsid w:val="007D1C8B"/>
    <w:rsid w:val="007E1248"/>
    <w:rsid w:val="00801D98"/>
    <w:rsid w:val="00832BF1"/>
    <w:rsid w:val="00845977"/>
    <w:rsid w:val="00861FF0"/>
    <w:rsid w:val="00875340"/>
    <w:rsid w:val="0087787E"/>
    <w:rsid w:val="008B45CC"/>
    <w:rsid w:val="00907035"/>
    <w:rsid w:val="00930770"/>
    <w:rsid w:val="009A3344"/>
    <w:rsid w:val="009F4532"/>
    <w:rsid w:val="00A31AD2"/>
    <w:rsid w:val="00A62455"/>
    <w:rsid w:val="00A724D0"/>
    <w:rsid w:val="00A9625A"/>
    <w:rsid w:val="00AD07DA"/>
    <w:rsid w:val="00B4443A"/>
    <w:rsid w:val="00B54F17"/>
    <w:rsid w:val="00B97AD6"/>
    <w:rsid w:val="00BF1FF0"/>
    <w:rsid w:val="00C408B0"/>
    <w:rsid w:val="00CB51F4"/>
    <w:rsid w:val="00CB7488"/>
    <w:rsid w:val="00CF4E58"/>
    <w:rsid w:val="00D25307"/>
    <w:rsid w:val="00D35829"/>
    <w:rsid w:val="00D42E5F"/>
    <w:rsid w:val="00D66BF2"/>
    <w:rsid w:val="00DA2E46"/>
    <w:rsid w:val="00DC09CF"/>
    <w:rsid w:val="00DE25DF"/>
    <w:rsid w:val="00E37C07"/>
    <w:rsid w:val="00E46BA9"/>
    <w:rsid w:val="00E824E1"/>
    <w:rsid w:val="00E91711"/>
    <w:rsid w:val="00E94C4D"/>
    <w:rsid w:val="00EA2B1A"/>
    <w:rsid w:val="00F5337C"/>
    <w:rsid w:val="00F53D53"/>
    <w:rsid w:val="00F85700"/>
    <w:rsid w:val="00FC6C4C"/>
    <w:rsid w:val="00FD34DF"/>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CDBD0-1F35-4EDA-B005-80E664F2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1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861FF0"/>
  </w:style>
  <w:style w:type="paragraph" w:styleId="ListParagraph">
    <w:name w:val="List Paragraph"/>
    <w:basedOn w:val="Normal"/>
    <w:uiPriority w:val="34"/>
    <w:qFormat/>
    <w:rsid w:val="00861FF0"/>
    <w:pPr>
      <w:ind w:left="720"/>
      <w:contextualSpacing/>
    </w:pPr>
  </w:style>
  <w:style w:type="character" w:customStyle="1" w:styleId="Heading1Char">
    <w:name w:val="Heading 1 Char"/>
    <w:basedOn w:val="DefaultParagraphFont"/>
    <w:link w:val="Heading1"/>
    <w:uiPriority w:val="9"/>
    <w:rsid w:val="00F53D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53D53"/>
    <w:pPr>
      <w:outlineLvl w:val="9"/>
    </w:pPr>
  </w:style>
  <w:style w:type="paragraph" w:styleId="TOC1">
    <w:name w:val="toc 1"/>
    <w:basedOn w:val="Normal"/>
    <w:next w:val="Normal"/>
    <w:autoRedefine/>
    <w:uiPriority w:val="39"/>
    <w:unhideWhenUsed/>
    <w:rsid w:val="00B4443A"/>
    <w:pPr>
      <w:tabs>
        <w:tab w:val="right" w:leader="dot" w:pos="9350"/>
      </w:tabs>
      <w:spacing w:after="100"/>
    </w:pPr>
    <w:rPr>
      <w:rFonts w:ascii="Times New Roman" w:hAnsi="Times New Roman" w:cs="Times New Roman"/>
      <w:b/>
      <w:noProof/>
      <w:sz w:val="24"/>
    </w:rPr>
  </w:style>
  <w:style w:type="character" w:styleId="Hyperlink">
    <w:name w:val="Hyperlink"/>
    <w:basedOn w:val="DefaultParagraphFont"/>
    <w:uiPriority w:val="99"/>
    <w:unhideWhenUsed/>
    <w:rsid w:val="00F53D53"/>
    <w:rPr>
      <w:color w:val="0563C1" w:themeColor="hyperlink"/>
      <w:u w:val="single"/>
    </w:rPr>
  </w:style>
  <w:style w:type="character" w:customStyle="1" w:styleId="Heading2Char">
    <w:name w:val="Heading 2 Char"/>
    <w:basedOn w:val="DefaultParagraphFont"/>
    <w:link w:val="Heading2"/>
    <w:uiPriority w:val="9"/>
    <w:rsid w:val="005A075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D7A01"/>
    <w:pPr>
      <w:spacing w:after="100"/>
      <w:ind w:left="220"/>
    </w:pPr>
  </w:style>
  <w:style w:type="character" w:customStyle="1" w:styleId="Heading3Char">
    <w:name w:val="Heading 3 Char"/>
    <w:basedOn w:val="DefaultParagraphFont"/>
    <w:link w:val="Heading3"/>
    <w:uiPriority w:val="9"/>
    <w:rsid w:val="0051133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1133F"/>
    <w:pPr>
      <w:spacing w:after="100"/>
      <w:ind w:left="440"/>
    </w:pPr>
  </w:style>
  <w:style w:type="paragraph" w:styleId="NormalWeb">
    <w:name w:val="Normal (Web)"/>
    <w:basedOn w:val="Normal"/>
    <w:uiPriority w:val="99"/>
    <w:unhideWhenUsed/>
    <w:rsid w:val="001A4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4AD9"/>
  </w:style>
  <w:style w:type="paragraph" w:styleId="Caption">
    <w:name w:val="caption"/>
    <w:basedOn w:val="Normal"/>
    <w:next w:val="Normal"/>
    <w:uiPriority w:val="35"/>
    <w:unhideWhenUsed/>
    <w:qFormat/>
    <w:rsid w:val="005A060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6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2F"/>
    <w:rPr>
      <w:rFonts w:ascii="Tahoma" w:hAnsi="Tahoma" w:cs="Tahoma"/>
      <w:sz w:val="16"/>
      <w:szCs w:val="16"/>
    </w:rPr>
  </w:style>
  <w:style w:type="character" w:customStyle="1" w:styleId="apple-converted-space">
    <w:name w:val="apple-converted-space"/>
    <w:basedOn w:val="DefaultParagraphFont"/>
    <w:rsid w:val="009A3344"/>
    <w:rPr>
      <w:rFonts w:cs="Times New Roman"/>
    </w:rPr>
  </w:style>
  <w:style w:type="paragraph" w:styleId="Header">
    <w:name w:val="header"/>
    <w:basedOn w:val="Normal"/>
    <w:link w:val="HeaderChar"/>
    <w:uiPriority w:val="99"/>
    <w:unhideWhenUsed/>
    <w:rsid w:val="0071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E4"/>
  </w:style>
  <w:style w:type="paragraph" w:styleId="Footer">
    <w:name w:val="footer"/>
    <w:basedOn w:val="Normal"/>
    <w:link w:val="FooterChar"/>
    <w:uiPriority w:val="99"/>
    <w:unhideWhenUsed/>
    <w:rsid w:val="0071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285">
      <w:bodyDiv w:val="1"/>
      <w:marLeft w:val="0"/>
      <w:marRight w:val="0"/>
      <w:marTop w:val="0"/>
      <w:marBottom w:val="0"/>
      <w:divBdr>
        <w:top w:val="none" w:sz="0" w:space="0" w:color="auto"/>
        <w:left w:val="none" w:sz="0" w:space="0" w:color="auto"/>
        <w:bottom w:val="none" w:sz="0" w:space="0" w:color="auto"/>
        <w:right w:val="none" w:sz="0" w:space="0" w:color="auto"/>
      </w:divBdr>
      <w:divsChild>
        <w:div w:id="634290054">
          <w:marLeft w:val="0"/>
          <w:marRight w:val="0"/>
          <w:marTop w:val="0"/>
          <w:marBottom w:val="0"/>
          <w:divBdr>
            <w:top w:val="none" w:sz="0" w:space="0" w:color="auto"/>
            <w:left w:val="none" w:sz="0" w:space="0" w:color="auto"/>
            <w:bottom w:val="none" w:sz="0" w:space="0" w:color="auto"/>
            <w:right w:val="none" w:sz="0" w:space="0" w:color="auto"/>
          </w:divBdr>
        </w:div>
      </w:divsChild>
    </w:div>
    <w:div w:id="299850032">
      <w:bodyDiv w:val="1"/>
      <w:marLeft w:val="0"/>
      <w:marRight w:val="0"/>
      <w:marTop w:val="0"/>
      <w:marBottom w:val="0"/>
      <w:divBdr>
        <w:top w:val="none" w:sz="0" w:space="0" w:color="auto"/>
        <w:left w:val="none" w:sz="0" w:space="0" w:color="auto"/>
        <w:bottom w:val="none" w:sz="0" w:space="0" w:color="auto"/>
        <w:right w:val="none" w:sz="0" w:space="0" w:color="auto"/>
      </w:divBdr>
      <w:divsChild>
        <w:div w:id="1040394882">
          <w:marLeft w:val="0"/>
          <w:marRight w:val="0"/>
          <w:marTop w:val="0"/>
          <w:marBottom w:val="0"/>
          <w:divBdr>
            <w:top w:val="none" w:sz="0" w:space="0" w:color="auto"/>
            <w:left w:val="none" w:sz="0" w:space="0" w:color="auto"/>
            <w:bottom w:val="none" w:sz="0" w:space="0" w:color="auto"/>
            <w:right w:val="none" w:sz="0" w:space="0" w:color="auto"/>
          </w:divBdr>
        </w:div>
        <w:div w:id="2076854047">
          <w:marLeft w:val="0"/>
          <w:marRight w:val="0"/>
          <w:marTop w:val="0"/>
          <w:marBottom w:val="0"/>
          <w:divBdr>
            <w:top w:val="none" w:sz="0" w:space="0" w:color="auto"/>
            <w:left w:val="none" w:sz="0" w:space="0" w:color="auto"/>
            <w:bottom w:val="none" w:sz="0" w:space="0" w:color="auto"/>
            <w:right w:val="none" w:sz="0" w:space="0" w:color="auto"/>
          </w:divBdr>
          <w:divsChild>
            <w:div w:id="14327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97">
      <w:bodyDiv w:val="1"/>
      <w:marLeft w:val="0"/>
      <w:marRight w:val="0"/>
      <w:marTop w:val="0"/>
      <w:marBottom w:val="0"/>
      <w:divBdr>
        <w:top w:val="none" w:sz="0" w:space="0" w:color="auto"/>
        <w:left w:val="none" w:sz="0" w:space="0" w:color="auto"/>
        <w:bottom w:val="none" w:sz="0" w:space="0" w:color="auto"/>
        <w:right w:val="none" w:sz="0" w:space="0" w:color="auto"/>
      </w:divBdr>
    </w:div>
    <w:div w:id="849638157">
      <w:bodyDiv w:val="1"/>
      <w:marLeft w:val="0"/>
      <w:marRight w:val="0"/>
      <w:marTop w:val="0"/>
      <w:marBottom w:val="0"/>
      <w:divBdr>
        <w:top w:val="none" w:sz="0" w:space="0" w:color="auto"/>
        <w:left w:val="none" w:sz="0" w:space="0" w:color="auto"/>
        <w:bottom w:val="none" w:sz="0" w:space="0" w:color="auto"/>
        <w:right w:val="none" w:sz="0" w:space="0" w:color="auto"/>
      </w:divBdr>
    </w:div>
    <w:div w:id="9538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QuickStyle" Target="diagrams/quickStyle6.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QuickStyle" Target="diagrams/quickStyle5.xml"/><Relationship Id="rId42" Type="http://schemas.openxmlformats.org/officeDocument/2006/relationships/image" Target="media/image4.png"/><Relationship Id="rId47" Type="http://schemas.openxmlformats.org/officeDocument/2006/relationships/hyperlink" Target="http://www.cio.com/article/2458889/enterprise-resource-planning/9-tips-for-selecting-and-implementing-an-erp-system.html" TargetMode="External"/><Relationship Id="rId50" Type="http://schemas.openxmlformats.org/officeDocument/2006/relationships/hyperlink" Target="http://www.softwareadvice.com/imglib/lightbox-download-assets/Ten_Steps_to_Selecting_the_Right_ERP_Software.pd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png"/><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hyperlink" Target="http://it.nc.gov/document/erp-implementation-plan-budget-estimate"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hyperlink" Target="http://www.softwareadvice.com/resources/erp-software-pric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microsoft.com/office/2007/relationships/diagramDrawing" Target="diagrams/drawing5.xml"/><Relationship Id="rId49" Type="http://schemas.openxmlformats.org/officeDocument/2006/relationships/hyperlink" Target="http://www.datacorinc.com/articles/news/erp.pdf"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3.png"/><Relationship Id="rId44" Type="http://schemas.openxmlformats.org/officeDocument/2006/relationships/hyperlink" Target="http://www.virginia.edu/orgcha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Colors" Target="diagrams/colors5.xml"/><Relationship Id="rId43" Type="http://schemas.openxmlformats.org/officeDocument/2006/relationships/hyperlink" Target="http://panorama-consulting.com/erp-vendors/microsoft-business-solutions/" TargetMode="External"/><Relationship Id="rId48" Type="http://schemas.openxmlformats.org/officeDocument/2006/relationships/hyperlink" Target="http://www.businessnsoftware.com/cost-of-an-erp.html" TargetMode="External"/><Relationship Id="rId8" Type="http://schemas.openxmlformats.org/officeDocument/2006/relationships/footer" Target="footer1.xml"/><Relationship Id="rId51"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2ACB7E-26FA-4D00-A717-F49B1F119D6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DF0AEB4-D515-4B44-A34E-3B3BE7EA09E9}">
      <dgm:prSet phldrT="[Text]" custT="1"/>
      <dgm:spPr/>
      <dgm:t>
        <a:bodyPr/>
        <a:lstStyle/>
        <a:p>
          <a:pPr algn="l"/>
          <a:r>
            <a:rPr lang="en-US" sz="1000">
              <a:latin typeface="Times New Roman" panose="02020603050405020304" pitchFamily="18" charset="0"/>
              <a:cs typeface="Times New Roman" panose="02020603050405020304" pitchFamily="18" charset="0"/>
            </a:rPr>
            <a:t>Design </a:t>
          </a:r>
        </a:p>
      </dgm:t>
    </dgm:pt>
    <dgm:pt modelId="{3AE63E57-27AC-492C-8792-E709B97A738C}" type="parTrans" cxnId="{EDE3E8BB-7343-4EC9-AD8D-2CC9D0C1B5EB}">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8F55E6C-8F3B-4E5D-AB93-BE2ACAAD5910}" type="sibTrans" cxnId="{EDE3E8BB-7343-4EC9-AD8D-2CC9D0C1B5EB}">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DE135DD-DEB4-4967-8BAF-1F7A898D9291}">
      <dgm:prSet phldrT="[Text]" custT="1"/>
      <dgm:spPr/>
      <dgm:t>
        <a:bodyPr/>
        <a:lstStyle/>
        <a:p>
          <a:pPr algn="l"/>
          <a:endParaRPr lang="en-US" sz="1200">
            <a:latin typeface="Times New Roman" panose="02020603050405020304" pitchFamily="18" charset="0"/>
            <a:cs typeface="Times New Roman" panose="02020603050405020304" pitchFamily="18" charset="0"/>
          </a:endParaRPr>
        </a:p>
      </dgm:t>
    </dgm:pt>
    <dgm:pt modelId="{433A9DCB-0B13-4871-9256-B37FB964D243}" type="parTrans" cxnId="{A79E59F1-3FB4-4759-A174-7BDFF8973D00}">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E2CF9F56-6EEE-49C7-A5F1-E41DD1FA6CFD}" type="sibTrans" cxnId="{A79E59F1-3FB4-4759-A174-7BDFF8973D00}">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0D24263A-091A-49F1-B425-98DC3459BB68}">
      <dgm:prSet phldrT="[Text]" custT="1"/>
      <dgm:spPr/>
      <dgm:t>
        <a:bodyPr/>
        <a:lstStyle/>
        <a:p>
          <a:pPr algn="l"/>
          <a:r>
            <a:rPr lang="en-US" sz="1000">
              <a:latin typeface="Times New Roman" panose="02020603050405020304" pitchFamily="18" charset="0"/>
              <a:cs typeface="Times New Roman" panose="02020603050405020304" pitchFamily="18" charset="0"/>
            </a:rPr>
            <a:t>Analysis</a:t>
          </a:r>
        </a:p>
      </dgm:t>
    </dgm:pt>
    <dgm:pt modelId="{E906799B-B168-40A1-AD80-FA06110775D8}" type="parTrans" cxnId="{34429868-35FF-494B-AB59-9F0CB4960B7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CA638FF-6634-4D31-8236-BD2A4395B688}" type="sibTrans" cxnId="{34429868-35FF-494B-AB59-9F0CB4960B7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19D3D911-9CBD-4746-AC5F-A8AAE2413362}">
      <dgm:prSet phldrT="[Text]" custT="1"/>
      <dgm:spPr/>
      <dgm:t>
        <a:bodyPr/>
        <a:lstStyle/>
        <a:p>
          <a:pPr algn="l"/>
          <a:r>
            <a:rPr lang="en-US" sz="1000">
              <a:latin typeface="Times New Roman" panose="02020603050405020304" pitchFamily="18" charset="0"/>
              <a:cs typeface="Times New Roman" panose="02020603050405020304" pitchFamily="18" charset="0"/>
            </a:rPr>
            <a:t>Gather End User Requirements</a:t>
          </a:r>
        </a:p>
      </dgm:t>
    </dgm:pt>
    <dgm:pt modelId="{EED48353-9219-4CB3-966D-264031257C00}" type="parTrans" cxnId="{3CC1515D-4734-458E-B375-00D0079E238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941BDE4-4FEA-467A-ABA3-3906982814A6}" type="sibTrans" cxnId="{3CC1515D-4734-458E-B375-00D0079E238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D9F18E1-C2C2-43ED-B7CE-38710553C2E3}">
      <dgm:prSet phldrT="[Text]" custT="1"/>
      <dgm:spPr/>
      <dgm:t>
        <a:bodyPr/>
        <a:lstStyle/>
        <a:p>
          <a:pPr algn="l"/>
          <a:r>
            <a:rPr lang="en-US" sz="1000">
              <a:latin typeface="Times New Roman" panose="02020603050405020304" pitchFamily="18" charset="0"/>
              <a:cs typeface="Times New Roman" panose="02020603050405020304" pitchFamily="18" charset="0"/>
            </a:rPr>
            <a:t>Construct</a:t>
          </a:r>
        </a:p>
      </dgm:t>
    </dgm:pt>
    <dgm:pt modelId="{B94E1774-9FA9-4EEC-B274-36EFA15BF13F}" type="parTrans" cxnId="{EA57C975-82FC-4E01-A696-CA303586B384}">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BA326EED-4D2B-4E9C-8802-CF2528D860EF}" type="sibTrans" cxnId="{EA57C975-82FC-4E01-A696-CA303586B384}">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C701D98-F759-4248-A5C8-9BC9F9F6D426}">
      <dgm:prSet phldrT="[Text]" custT="1"/>
      <dgm:spPr/>
      <dgm:t>
        <a:bodyPr/>
        <a:lstStyle/>
        <a:p>
          <a:pPr algn="l"/>
          <a:r>
            <a:rPr lang="en-US" sz="1000">
              <a:latin typeface="Times New Roman" panose="02020603050405020304" pitchFamily="18" charset="0"/>
              <a:cs typeface="Times New Roman" panose="02020603050405020304" pitchFamily="18" charset="0"/>
            </a:rPr>
            <a:t>Test</a:t>
          </a:r>
        </a:p>
      </dgm:t>
    </dgm:pt>
    <dgm:pt modelId="{DD8E3B09-A656-45E0-A652-71C798B03FC7}" type="parTrans" cxnId="{C34B2380-2A05-46F8-A6F8-F56BCA50EB5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5CA7052-F7AD-4717-943D-7FCA8B8D1D86}" type="sibTrans" cxnId="{C34B2380-2A05-46F8-A6F8-F56BCA50EB5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C9F7603-2D13-45D5-9DB6-1C5C2557894E}">
      <dgm:prSet custT="1"/>
      <dgm:spPr/>
      <dgm:t>
        <a:bodyPr/>
        <a:lstStyle/>
        <a:p>
          <a:pPr algn="l"/>
          <a:r>
            <a:rPr lang="en-US" sz="1000">
              <a:latin typeface="Times New Roman" panose="02020603050405020304" pitchFamily="18" charset="0"/>
              <a:cs typeface="Times New Roman" panose="02020603050405020304" pitchFamily="18" charset="0"/>
            </a:rPr>
            <a:t>Install Hardware and Software essential for ERP</a:t>
          </a:r>
        </a:p>
      </dgm:t>
    </dgm:pt>
    <dgm:pt modelId="{76CD43CE-7353-47D4-8903-9E21A6AD5A7B}" type="parTrans" cxnId="{C87483C6-FFAD-4903-839C-062F4E4855D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B173BDF-C0E9-40BE-BA80-BA76B6AE3CAE}" type="sibTrans" cxnId="{C87483C6-FFAD-4903-839C-062F4E4855D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60F2D8F3-F047-42D7-961F-6DEEB2EC3C3F}">
      <dgm:prSet phldrT="[Text]" custT="1"/>
      <dgm:spPr/>
      <dgm:t>
        <a:bodyPr/>
        <a:lstStyle/>
        <a:p>
          <a:pPr algn="l"/>
          <a:r>
            <a:rPr lang="en-US" sz="1000">
              <a:latin typeface="Times New Roman" panose="02020603050405020304" pitchFamily="18" charset="0"/>
              <a:cs typeface="Times New Roman" panose="02020603050405020304" pitchFamily="18" charset="0"/>
            </a:rPr>
            <a:t>Rollout</a:t>
          </a:r>
        </a:p>
      </dgm:t>
    </dgm:pt>
    <dgm:pt modelId="{4E7A9FCF-C6AF-40E7-80C5-5E7429F688BA}" type="parTrans" cxnId="{A8AB08BD-2268-4D64-9CCF-CA631F8EB61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E13BDB42-5C55-475E-A1D6-DF0D6F43CF79}" type="sibTrans" cxnId="{A8AB08BD-2268-4D64-9CCF-CA631F8EB61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602ABC4D-1746-4EEA-A734-F8C9B5A726E8}">
      <dgm:prSet custT="1"/>
      <dgm:spPr/>
      <dgm:t>
        <a:bodyPr/>
        <a:lstStyle/>
        <a:p>
          <a:pPr algn="l"/>
          <a:r>
            <a:rPr lang="en-US" sz="1000">
              <a:latin typeface="Times New Roman" panose="02020603050405020304" pitchFamily="18" charset="0"/>
              <a:cs typeface="Times New Roman" panose="02020603050405020304" pitchFamily="18" charset="0"/>
            </a:rPr>
            <a:t>Test system for stability</a:t>
          </a:r>
        </a:p>
      </dgm:t>
    </dgm:pt>
    <dgm:pt modelId="{73AE27F4-38F3-4B50-845A-43E1B8A87651}" type="parTrans" cxnId="{562934CB-0782-4378-A4C1-11C7CB950746}">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A78C31A-D304-4713-99AB-7E516B9560CC}" type="sibTrans" cxnId="{562934CB-0782-4378-A4C1-11C7CB950746}">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A81F6254-AD03-47D1-B058-2FFDEF1A4381}">
      <dgm:prSet phldrT="[Text]" custT="1"/>
      <dgm:spPr/>
      <dgm:t>
        <a:bodyPr/>
        <a:lstStyle/>
        <a:p>
          <a:pPr algn="l"/>
          <a:r>
            <a:rPr lang="en-US" sz="1000">
              <a:latin typeface="Times New Roman" panose="02020603050405020304" pitchFamily="18" charset="0"/>
              <a:cs typeface="Times New Roman" panose="02020603050405020304" pitchFamily="18" charset="0"/>
            </a:rPr>
            <a:t>Estimate for ERP Cost</a:t>
          </a:r>
        </a:p>
      </dgm:t>
    </dgm:pt>
    <dgm:pt modelId="{6C31EB62-9399-4C88-9E88-DA40C40D11C8}" type="parTrans" cxnId="{039F15B0-6902-4558-B731-305BFB33AB6D}">
      <dgm:prSet/>
      <dgm:spPr/>
      <dgm:t>
        <a:bodyPr/>
        <a:lstStyle/>
        <a:p>
          <a:endParaRPr lang="en-US"/>
        </a:p>
      </dgm:t>
    </dgm:pt>
    <dgm:pt modelId="{A8ED52FC-987F-407F-A850-F1BE1EA4539B}" type="sibTrans" cxnId="{039F15B0-6902-4558-B731-305BFB33AB6D}">
      <dgm:prSet/>
      <dgm:spPr/>
      <dgm:t>
        <a:bodyPr/>
        <a:lstStyle/>
        <a:p>
          <a:endParaRPr lang="en-US"/>
        </a:p>
      </dgm:t>
    </dgm:pt>
    <dgm:pt modelId="{FA1C3522-E0D5-4DF7-8EDB-1406B5FA3460}">
      <dgm:prSet phldrT="[Text]" custT="1"/>
      <dgm:spPr/>
      <dgm:t>
        <a:bodyPr/>
        <a:lstStyle/>
        <a:p>
          <a:pPr algn="l"/>
          <a:r>
            <a:rPr lang="en-US" sz="1000">
              <a:latin typeface="Times New Roman" panose="02020603050405020304" pitchFamily="18" charset="0"/>
              <a:cs typeface="Times New Roman" panose="02020603050405020304" pitchFamily="18" charset="0"/>
            </a:rPr>
            <a:t>Decide on Premise or Cloud Solution</a:t>
          </a:r>
        </a:p>
      </dgm:t>
    </dgm:pt>
    <dgm:pt modelId="{B01DFFB7-4038-4209-986F-9E580A804DAC}" type="parTrans" cxnId="{86AAB8CA-FDA2-49BA-BEB3-D3FFFA849773}">
      <dgm:prSet/>
      <dgm:spPr/>
      <dgm:t>
        <a:bodyPr/>
        <a:lstStyle/>
        <a:p>
          <a:endParaRPr lang="en-US"/>
        </a:p>
      </dgm:t>
    </dgm:pt>
    <dgm:pt modelId="{31F60AA2-D2C5-4121-8C1A-33330541B714}" type="sibTrans" cxnId="{86AAB8CA-FDA2-49BA-BEB3-D3FFFA849773}">
      <dgm:prSet/>
      <dgm:spPr/>
      <dgm:t>
        <a:bodyPr/>
        <a:lstStyle/>
        <a:p>
          <a:endParaRPr lang="en-US"/>
        </a:p>
      </dgm:t>
    </dgm:pt>
    <dgm:pt modelId="{87B7202F-AC94-42ED-B6F0-44967310B126}">
      <dgm:prSet phldrT="[Text]" custT="1"/>
      <dgm:spPr/>
      <dgm:t>
        <a:bodyPr/>
        <a:lstStyle/>
        <a:p>
          <a:pPr algn="l"/>
          <a:r>
            <a:rPr lang="en-US" sz="1000">
              <a:latin typeface="Times New Roman" panose="02020603050405020304" pitchFamily="18" charset="0"/>
              <a:cs typeface="Times New Roman" panose="02020603050405020304" pitchFamily="18" charset="0"/>
            </a:rPr>
            <a:t>Determine suitable software vendor</a:t>
          </a:r>
        </a:p>
      </dgm:t>
    </dgm:pt>
    <dgm:pt modelId="{51108070-80BD-420F-A722-D86FEB0CE913}" type="parTrans" cxnId="{C9788A8E-9B9D-442B-B021-68A39CC787B9}">
      <dgm:prSet/>
      <dgm:spPr/>
      <dgm:t>
        <a:bodyPr/>
        <a:lstStyle/>
        <a:p>
          <a:endParaRPr lang="en-US"/>
        </a:p>
      </dgm:t>
    </dgm:pt>
    <dgm:pt modelId="{B3269155-D37E-405B-AA3D-FE0BC77640FD}" type="sibTrans" cxnId="{C9788A8E-9B9D-442B-B021-68A39CC787B9}">
      <dgm:prSet/>
      <dgm:spPr/>
      <dgm:t>
        <a:bodyPr/>
        <a:lstStyle/>
        <a:p>
          <a:endParaRPr lang="en-US"/>
        </a:p>
      </dgm:t>
    </dgm:pt>
    <dgm:pt modelId="{78243563-3546-4BCF-A5D1-BC24589789A3}">
      <dgm:prSet phldrT="[Text]" custT="1"/>
      <dgm:spPr/>
      <dgm:t>
        <a:bodyPr/>
        <a:lstStyle/>
        <a:p>
          <a:pPr algn="l"/>
          <a:r>
            <a:rPr lang="en-US" sz="1000">
              <a:latin typeface="Times New Roman" panose="02020603050405020304" pitchFamily="18" charset="0"/>
              <a:cs typeface="Times New Roman" panose="02020603050405020304" pitchFamily="18" charset="0"/>
            </a:rPr>
            <a:t>Training ITD Support staff</a:t>
          </a:r>
        </a:p>
      </dgm:t>
    </dgm:pt>
    <dgm:pt modelId="{CB392DFC-8426-46E8-9011-A5A9AEBDDF97}" type="parTrans" cxnId="{252F960D-FE1B-4E6D-ACA3-94540F3ED521}">
      <dgm:prSet/>
      <dgm:spPr/>
      <dgm:t>
        <a:bodyPr/>
        <a:lstStyle/>
        <a:p>
          <a:endParaRPr lang="en-US"/>
        </a:p>
      </dgm:t>
    </dgm:pt>
    <dgm:pt modelId="{BB100010-CD18-46B7-BCD0-3E4249985B58}" type="sibTrans" cxnId="{252F960D-FE1B-4E6D-ACA3-94540F3ED521}">
      <dgm:prSet/>
      <dgm:spPr/>
      <dgm:t>
        <a:bodyPr/>
        <a:lstStyle/>
        <a:p>
          <a:endParaRPr lang="en-US"/>
        </a:p>
      </dgm:t>
    </dgm:pt>
    <dgm:pt modelId="{2427BCA7-F0A3-407D-BD1D-4DFC45A42DE0}">
      <dgm:prSet custT="1"/>
      <dgm:spPr/>
      <dgm:t>
        <a:bodyPr/>
        <a:lstStyle/>
        <a:p>
          <a:pPr algn="l"/>
          <a:r>
            <a:rPr lang="en-US" sz="1000">
              <a:latin typeface="Times New Roman" panose="02020603050405020304" pitchFamily="18" charset="0"/>
              <a:cs typeface="Times New Roman" panose="02020603050405020304" pitchFamily="18" charset="0"/>
            </a:rPr>
            <a:t> Migrate legacy data</a:t>
          </a:r>
        </a:p>
      </dgm:t>
    </dgm:pt>
    <dgm:pt modelId="{CA78A510-A6C8-4F47-8AE2-C6D04BF0B8A5}" type="parTrans" cxnId="{D1999073-A2AA-4B6C-A72A-3668CE84F2B8}">
      <dgm:prSet/>
      <dgm:spPr/>
      <dgm:t>
        <a:bodyPr/>
        <a:lstStyle/>
        <a:p>
          <a:endParaRPr lang="en-US"/>
        </a:p>
      </dgm:t>
    </dgm:pt>
    <dgm:pt modelId="{C2E2483D-4831-449E-B24B-AA04517E535D}" type="sibTrans" cxnId="{D1999073-A2AA-4B6C-A72A-3668CE84F2B8}">
      <dgm:prSet/>
      <dgm:spPr/>
      <dgm:t>
        <a:bodyPr/>
        <a:lstStyle/>
        <a:p>
          <a:endParaRPr lang="en-US"/>
        </a:p>
      </dgm:t>
    </dgm:pt>
    <dgm:pt modelId="{C38A093A-6876-4CDD-BED5-E3A353FD8D0E}">
      <dgm:prSet custT="1"/>
      <dgm:spPr/>
      <dgm:t>
        <a:bodyPr/>
        <a:lstStyle/>
        <a:p>
          <a:pPr algn="l"/>
          <a:r>
            <a:rPr lang="en-US" sz="1000">
              <a:latin typeface="Times New Roman" panose="02020603050405020304" pitchFamily="18" charset="0"/>
              <a:cs typeface="Times New Roman" panose="02020603050405020304" pitchFamily="18" charset="0"/>
            </a:rPr>
            <a:t>Test for system security</a:t>
          </a:r>
        </a:p>
      </dgm:t>
    </dgm:pt>
    <dgm:pt modelId="{E6EDF524-CCFA-4C85-BEAD-8367789ADB3D}" type="parTrans" cxnId="{AD2D6188-7EF6-4C29-8A6E-9E74801289CF}">
      <dgm:prSet/>
      <dgm:spPr/>
      <dgm:t>
        <a:bodyPr/>
        <a:lstStyle/>
        <a:p>
          <a:endParaRPr lang="en-US"/>
        </a:p>
      </dgm:t>
    </dgm:pt>
    <dgm:pt modelId="{5CFFF771-258A-4996-BC88-DD0F23BC2AE1}" type="sibTrans" cxnId="{AD2D6188-7EF6-4C29-8A6E-9E74801289CF}">
      <dgm:prSet/>
      <dgm:spPr/>
      <dgm:t>
        <a:bodyPr/>
        <a:lstStyle/>
        <a:p>
          <a:endParaRPr lang="en-US"/>
        </a:p>
      </dgm:t>
    </dgm:pt>
    <dgm:pt modelId="{33898781-5336-4B06-8C39-4F41252D1DCC}">
      <dgm:prSet custT="1"/>
      <dgm:spPr/>
      <dgm:t>
        <a:bodyPr/>
        <a:lstStyle/>
        <a:p>
          <a:pPr algn="l"/>
          <a:r>
            <a:rPr lang="en-US" sz="1000">
              <a:latin typeface="Times New Roman" panose="02020603050405020304" pitchFamily="18" charset="0"/>
              <a:cs typeface="Times New Roman" panose="02020603050405020304" pitchFamily="18" charset="0"/>
            </a:rPr>
            <a:t>Test for useability for End Users</a:t>
          </a:r>
        </a:p>
      </dgm:t>
    </dgm:pt>
    <dgm:pt modelId="{0B785651-A296-4BF6-9711-51AA0C195206}" type="parTrans" cxnId="{5F9D1C69-26ED-4333-858D-1AB20DDBE4A8}">
      <dgm:prSet/>
      <dgm:spPr/>
      <dgm:t>
        <a:bodyPr/>
        <a:lstStyle/>
        <a:p>
          <a:endParaRPr lang="en-US"/>
        </a:p>
      </dgm:t>
    </dgm:pt>
    <dgm:pt modelId="{7C216F1A-E271-4413-A7D7-63ADFB4A06CD}" type="sibTrans" cxnId="{5F9D1C69-26ED-4333-858D-1AB20DDBE4A8}">
      <dgm:prSet/>
      <dgm:spPr/>
      <dgm:t>
        <a:bodyPr/>
        <a:lstStyle/>
        <a:p>
          <a:endParaRPr lang="en-US"/>
        </a:p>
      </dgm:t>
    </dgm:pt>
    <dgm:pt modelId="{31386B4B-5406-46F2-9054-F6579CF120D2}">
      <dgm:prSet custT="1"/>
      <dgm:spPr/>
      <dgm:t>
        <a:bodyPr/>
        <a:lstStyle/>
        <a:p>
          <a:r>
            <a:rPr lang="en-US" sz="1000">
              <a:latin typeface="Times New Roman" panose="02020603050405020304" pitchFamily="18" charset="0"/>
              <a:cs typeface="Times New Roman" panose="02020603050405020304" pitchFamily="18" charset="0"/>
            </a:rPr>
            <a:t>Acceptance and Training of Workforce</a:t>
          </a:r>
        </a:p>
      </dgm:t>
    </dgm:pt>
    <dgm:pt modelId="{A02B79C6-158A-4840-955F-62022EBE9D37}" type="parTrans" cxnId="{C395FF20-DEA9-4DE9-928C-819747883973}">
      <dgm:prSet/>
      <dgm:spPr/>
      <dgm:t>
        <a:bodyPr/>
        <a:lstStyle/>
        <a:p>
          <a:endParaRPr lang="en-US"/>
        </a:p>
      </dgm:t>
    </dgm:pt>
    <dgm:pt modelId="{EFE68738-64EE-4611-BAB1-6E39E6946BF5}" type="sibTrans" cxnId="{C395FF20-DEA9-4DE9-928C-819747883973}">
      <dgm:prSet/>
      <dgm:spPr/>
      <dgm:t>
        <a:bodyPr/>
        <a:lstStyle/>
        <a:p>
          <a:endParaRPr lang="en-US"/>
        </a:p>
      </dgm:t>
    </dgm:pt>
    <dgm:pt modelId="{596D9269-9A96-4226-97D3-1F56A2CB1C99}">
      <dgm:prSet phldrT="[Text]" custT="1"/>
      <dgm:spPr/>
      <dgm:t>
        <a:bodyPr/>
        <a:lstStyle/>
        <a:p>
          <a:pPr algn="l"/>
          <a:r>
            <a:rPr lang="en-US" sz="1000">
              <a:latin typeface="Times New Roman" panose="02020603050405020304" pitchFamily="18" charset="0"/>
              <a:cs typeface="Times New Roman" panose="02020603050405020304" pitchFamily="18" charset="0"/>
            </a:rPr>
            <a:t>Target Back Office systems for automation</a:t>
          </a:r>
        </a:p>
      </dgm:t>
    </dgm:pt>
    <dgm:pt modelId="{63858C73-6D4A-405A-A5C9-A00FDFB1D8FA}" type="parTrans" cxnId="{8D1F0F45-296D-49BF-A95B-37A9F0374AA2}">
      <dgm:prSet/>
      <dgm:spPr/>
      <dgm:t>
        <a:bodyPr/>
        <a:lstStyle/>
        <a:p>
          <a:endParaRPr lang="en-US"/>
        </a:p>
      </dgm:t>
    </dgm:pt>
    <dgm:pt modelId="{319B4573-1B17-4705-8455-86EA6E5A14F2}" type="sibTrans" cxnId="{8D1F0F45-296D-49BF-A95B-37A9F0374AA2}">
      <dgm:prSet/>
      <dgm:spPr/>
      <dgm:t>
        <a:bodyPr/>
        <a:lstStyle/>
        <a:p>
          <a:endParaRPr lang="en-US"/>
        </a:p>
      </dgm:t>
    </dgm:pt>
    <dgm:pt modelId="{ACF579B0-47B8-490B-A6C7-9AFE5B155CC5}">
      <dgm:prSet phldrT="[Text]" custT="1"/>
      <dgm:spPr/>
      <dgm:t>
        <a:bodyPr/>
        <a:lstStyle/>
        <a:p>
          <a:pPr algn="l"/>
          <a:r>
            <a:rPr lang="en-US" sz="1000">
              <a:latin typeface="Times New Roman" panose="02020603050405020304" pitchFamily="18" charset="0"/>
              <a:cs typeface="Times New Roman" panose="02020603050405020304" pitchFamily="18" charset="0"/>
            </a:rPr>
            <a:t>Go to End User to determine advantageous software customizations.</a:t>
          </a:r>
        </a:p>
      </dgm:t>
    </dgm:pt>
    <dgm:pt modelId="{6BD672F7-A4B1-4EF4-B919-E34DC808D018}" type="parTrans" cxnId="{4C5DA78F-415F-4302-85A9-79ABB8C0722F}">
      <dgm:prSet/>
      <dgm:spPr/>
      <dgm:t>
        <a:bodyPr/>
        <a:lstStyle/>
        <a:p>
          <a:endParaRPr lang="en-US"/>
        </a:p>
      </dgm:t>
    </dgm:pt>
    <dgm:pt modelId="{917CA6D7-950B-4213-BB2F-CE5BBC8598B4}" type="sibTrans" cxnId="{4C5DA78F-415F-4302-85A9-79ABB8C0722F}">
      <dgm:prSet/>
      <dgm:spPr/>
      <dgm:t>
        <a:bodyPr/>
        <a:lstStyle/>
        <a:p>
          <a:endParaRPr lang="en-US"/>
        </a:p>
      </dgm:t>
    </dgm:pt>
    <dgm:pt modelId="{82A76FB2-236E-4EC2-89E4-A3072CC49FD1}">
      <dgm:prSet custT="1"/>
      <dgm:spPr/>
      <dgm:t>
        <a:bodyPr/>
        <a:lstStyle/>
        <a:p>
          <a:pPr algn="l"/>
          <a:r>
            <a:rPr lang="en-US" sz="1000">
              <a:latin typeface="Times New Roman" panose="02020603050405020304" pitchFamily="18" charset="0"/>
              <a:cs typeface="Times New Roman" panose="02020603050405020304" pitchFamily="18" charset="0"/>
            </a:rPr>
            <a:t>Revisit End User requirements</a:t>
          </a:r>
        </a:p>
      </dgm:t>
    </dgm:pt>
    <dgm:pt modelId="{32ACD35E-1A8C-484A-AB8A-28AD3B64B2E0}" type="parTrans" cxnId="{5ACD0789-B843-471D-B1B4-B9B981895D9A}">
      <dgm:prSet/>
      <dgm:spPr/>
      <dgm:t>
        <a:bodyPr/>
        <a:lstStyle/>
        <a:p>
          <a:endParaRPr lang="en-US"/>
        </a:p>
      </dgm:t>
    </dgm:pt>
    <dgm:pt modelId="{83506D8A-0F56-4B4E-A8B3-D3749BAD6018}" type="sibTrans" cxnId="{5ACD0789-B843-471D-B1B4-B9B981895D9A}">
      <dgm:prSet/>
      <dgm:spPr/>
      <dgm:t>
        <a:bodyPr/>
        <a:lstStyle/>
        <a:p>
          <a:endParaRPr lang="en-US"/>
        </a:p>
      </dgm:t>
    </dgm:pt>
    <dgm:pt modelId="{528FC52E-C066-402E-9BD0-C0E810996642}" type="pres">
      <dgm:prSet presAssocID="{202ACB7E-26FA-4D00-A717-F49B1F119D66}" presName="linearFlow" presStyleCnt="0">
        <dgm:presLayoutVars>
          <dgm:dir/>
          <dgm:animLvl val="lvl"/>
          <dgm:resizeHandles val="exact"/>
        </dgm:presLayoutVars>
      </dgm:prSet>
      <dgm:spPr/>
    </dgm:pt>
    <dgm:pt modelId="{09F04473-C658-4365-B376-B8736D66C71C}" type="pres">
      <dgm:prSet presAssocID="{2DF0AEB4-D515-4B44-A34E-3B3BE7EA09E9}" presName="composite" presStyleCnt="0"/>
      <dgm:spPr/>
    </dgm:pt>
    <dgm:pt modelId="{1DFDA3FD-DC97-4186-8978-D69700896B2A}" type="pres">
      <dgm:prSet presAssocID="{2DF0AEB4-D515-4B44-A34E-3B3BE7EA09E9}" presName="parentText" presStyleLbl="alignNode1" presStyleIdx="0" presStyleCnt="5" custLinFactNeighborX="1401" custLinFactNeighborY="90220">
        <dgm:presLayoutVars>
          <dgm:chMax val="1"/>
          <dgm:bulletEnabled val="1"/>
        </dgm:presLayoutVars>
      </dgm:prSet>
      <dgm:spPr/>
    </dgm:pt>
    <dgm:pt modelId="{C0FFC36E-59AF-4DA3-9E97-53D48B4C04C8}" type="pres">
      <dgm:prSet presAssocID="{2DF0AEB4-D515-4B44-A34E-3B3BE7EA09E9}" presName="descendantText" presStyleLbl="alignAcc1" presStyleIdx="0" presStyleCnt="5" custLinFactY="14661" custLinFactNeighborX="975" custLinFactNeighborY="100000">
        <dgm:presLayoutVars>
          <dgm:bulletEnabled val="1"/>
        </dgm:presLayoutVars>
      </dgm:prSet>
      <dgm:spPr/>
    </dgm:pt>
    <dgm:pt modelId="{2810DBC5-CDEF-4C97-A2FE-3EF4DF9D493E}" type="pres">
      <dgm:prSet presAssocID="{C8F55E6C-8F3B-4E5D-AB93-BE2ACAAD5910}" presName="sp" presStyleCnt="0"/>
      <dgm:spPr/>
    </dgm:pt>
    <dgm:pt modelId="{C6CAA7D9-FDD9-4627-9F8B-EF3295270DC5}" type="pres">
      <dgm:prSet presAssocID="{0D24263A-091A-49F1-B425-98DC3459BB68}" presName="composite" presStyleCnt="0"/>
      <dgm:spPr/>
    </dgm:pt>
    <dgm:pt modelId="{27F7E40A-4D29-4127-A09F-820ACF2EB524}" type="pres">
      <dgm:prSet presAssocID="{0D24263A-091A-49F1-B425-98DC3459BB68}" presName="parentText" presStyleLbl="alignNode1" presStyleIdx="1" presStyleCnt="5" custLinFactNeighborX="4203" custLinFactNeighborY="-89239">
        <dgm:presLayoutVars>
          <dgm:chMax val="1"/>
          <dgm:bulletEnabled val="1"/>
        </dgm:presLayoutVars>
      </dgm:prSet>
      <dgm:spPr/>
    </dgm:pt>
    <dgm:pt modelId="{BC40A70B-FF4C-4DFF-9605-65CFFF9A8627}" type="pres">
      <dgm:prSet presAssocID="{0D24263A-091A-49F1-B425-98DC3459BB68}" presName="descendantText" presStyleLbl="alignAcc1" presStyleIdx="1" presStyleCnt="5" custLinFactY="-35781" custLinFactNeighborX="802" custLinFactNeighborY="-100000">
        <dgm:presLayoutVars>
          <dgm:bulletEnabled val="1"/>
        </dgm:presLayoutVars>
      </dgm:prSet>
      <dgm:spPr/>
    </dgm:pt>
    <dgm:pt modelId="{C7C9DB3D-80A1-4715-AB32-63CE39A4A74D}" type="pres">
      <dgm:prSet presAssocID="{9CA638FF-6634-4D31-8236-BD2A4395B688}" presName="sp" presStyleCnt="0"/>
      <dgm:spPr/>
    </dgm:pt>
    <dgm:pt modelId="{80E0403B-4985-40E3-B31A-D9AFD57B2933}" type="pres">
      <dgm:prSet presAssocID="{5D9F18E1-C2C2-43ED-B7CE-38710553C2E3}" presName="composite" presStyleCnt="0"/>
      <dgm:spPr/>
    </dgm:pt>
    <dgm:pt modelId="{BD5714D2-D197-4371-BD12-E33100CE7865}" type="pres">
      <dgm:prSet presAssocID="{5D9F18E1-C2C2-43ED-B7CE-38710553C2E3}" presName="parentText" presStyleLbl="alignNode1" presStyleIdx="2" presStyleCnt="5">
        <dgm:presLayoutVars>
          <dgm:chMax val="1"/>
          <dgm:bulletEnabled val="1"/>
        </dgm:presLayoutVars>
      </dgm:prSet>
      <dgm:spPr/>
    </dgm:pt>
    <dgm:pt modelId="{B255FA40-BA14-437C-AE2F-4FC611728E8D}" type="pres">
      <dgm:prSet presAssocID="{5D9F18E1-C2C2-43ED-B7CE-38710553C2E3}" presName="descendantText" presStyleLbl="alignAcc1" presStyleIdx="2" presStyleCnt="5">
        <dgm:presLayoutVars>
          <dgm:bulletEnabled val="1"/>
        </dgm:presLayoutVars>
      </dgm:prSet>
      <dgm:spPr/>
    </dgm:pt>
    <dgm:pt modelId="{F0C1CBAB-0E22-461B-919F-4640839FB78A}" type="pres">
      <dgm:prSet presAssocID="{BA326EED-4D2B-4E9C-8802-CF2528D860EF}" presName="sp" presStyleCnt="0"/>
      <dgm:spPr/>
    </dgm:pt>
    <dgm:pt modelId="{77227C86-1777-4499-909B-870F8057E002}" type="pres">
      <dgm:prSet presAssocID="{CC701D98-F759-4248-A5C8-9BC9F9F6D426}" presName="composite" presStyleCnt="0"/>
      <dgm:spPr/>
    </dgm:pt>
    <dgm:pt modelId="{C1144EDC-4A93-4B1A-9F1D-467BBBC4B49C}" type="pres">
      <dgm:prSet presAssocID="{CC701D98-F759-4248-A5C8-9BC9F9F6D426}" presName="parentText" presStyleLbl="alignNode1" presStyleIdx="3" presStyleCnt="5">
        <dgm:presLayoutVars>
          <dgm:chMax val="1"/>
          <dgm:bulletEnabled val="1"/>
        </dgm:presLayoutVars>
      </dgm:prSet>
      <dgm:spPr/>
    </dgm:pt>
    <dgm:pt modelId="{878EAEBE-522F-4BC7-8743-495FDD311530}" type="pres">
      <dgm:prSet presAssocID="{CC701D98-F759-4248-A5C8-9BC9F9F6D426}" presName="descendantText" presStyleLbl="alignAcc1" presStyleIdx="3" presStyleCnt="5" custLinFactNeighborX="-1267" custLinFactNeighborY="22059">
        <dgm:presLayoutVars>
          <dgm:bulletEnabled val="1"/>
        </dgm:presLayoutVars>
      </dgm:prSet>
      <dgm:spPr/>
    </dgm:pt>
    <dgm:pt modelId="{C1E66CFB-43B6-4114-9C95-84B6A2204C26}" type="pres">
      <dgm:prSet presAssocID="{C5CA7052-F7AD-4717-943D-7FCA8B8D1D86}" presName="sp" presStyleCnt="0"/>
      <dgm:spPr/>
    </dgm:pt>
    <dgm:pt modelId="{0B81DEF4-A3A4-43D4-A37B-0FBD7FF688A9}" type="pres">
      <dgm:prSet presAssocID="{60F2D8F3-F047-42D7-961F-6DEEB2EC3C3F}" presName="composite" presStyleCnt="0"/>
      <dgm:spPr/>
    </dgm:pt>
    <dgm:pt modelId="{A0FABC64-5E06-4FA7-A388-5D035DA143D1}" type="pres">
      <dgm:prSet presAssocID="{60F2D8F3-F047-42D7-961F-6DEEB2EC3C3F}" presName="parentText" presStyleLbl="alignNode1" presStyleIdx="4" presStyleCnt="5" custLinFactNeighborX="-3125" custLinFactNeighborY="2188">
        <dgm:presLayoutVars>
          <dgm:chMax val="1"/>
          <dgm:bulletEnabled val="1"/>
        </dgm:presLayoutVars>
      </dgm:prSet>
      <dgm:spPr/>
    </dgm:pt>
    <dgm:pt modelId="{AF4A8820-571C-4E0D-AAFC-B27E2FE0EEEA}" type="pres">
      <dgm:prSet presAssocID="{60F2D8F3-F047-42D7-961F-6DEEB2EC3C3F}" presName="descendantText" presStyleLbl="alignAcc1" presStyleIdx="4" presStyleCnt="5">
        <dgm:presLayoutVars>
          <dgm:bulletEnabled val="1"/>
        </dgm:presLayoutVars>
      </dgm:prSet>
      <dgm:spPr/>
    </dgm:pt>
  </dgm:ptLst>
  <dgm:cxnLst>
    <dgm:cxn modelId="{7D2BAE07-FC57-467C-939D-69C864F33911}" type="presOf" srcId="{87B7202F-AC94-42ED-B6F0-44967310B126}" destId="{BC40A70B-FF4C-4DFF-9605-65CFFF9A8627}" srcOrd="0" destOrd="3" presId="urn:microsoft.com/office/officeart/2005/8/layout/chevron2"/>
    <dgm:cxn modelId="{252F960D-FE1B-4E6D-ACA3-94540F3ED521}" srcId="{2DF0AEB4-D515-4B44-A34E-3B3BE7EA09E9}" destId="{78243563-3546-4BCF-A5D1-BC24589789A3}" srcOrd="3" destOrd="0" parTransId="{CB392DFC-8426-46E8-9011-A5A9AEBDDF97}" sibTransId="{BB100010-CD18-46B7-BCD0-3E4249985B58}"/>
    <dgm:cxn modelId="{C395FF20-DEA9-4DE9-928C-819747883973}" srcId="{60F2D8F3-F047-42D7-961F-6DEEB2EC3C3F}" destId="{31386B4B-5406-46F2-9054-F6579CF120D2}" srcOrd="0" destOrd="0" parTransId="{A02B79C6-158A-4840-955F-62022EBE9D37}" sibTransId="{EFE68738-64EE-4611-BAB1-6E39E6946BF5}"/>
    <dgm:cxn modelId="{ABA51C22-212E-4F1F-B42B-05787B9901BD}" type="presOf" srcId="{ACF579B0-47B8-490B-A6C7-9AFE5B155CC5}" destId="{C0FFC36E-59AF-4DA3-9E97-53D48B4C04C8}" srcOrd="0" destOrd="2" presId="urn:microsoft.com/office/officeart/2005/8/layout/chevron2"/>
    <dgm:cxn modelId="{1A61263C-6381-400F-B702-4767740B7B6A}" type="presOf" srcId="{0D24263A-091A-49F1-B425-98DC3459BB68}" destId="{27F7E40A-4D29-4127-A09F-820ACF2EB524}" srcOrd="0" destOrd="0" presId="urn:microsoft.com/office/officeart/2005/8/layout/chevron2"/>
    <dgm:cxn modelId="{B4F8EE3F-74F5-4DEE-84A2-6DEE97799866}" type="presOf" srcId="{5C9F7603-2D13-45D5-9DB6-1C5C2557894E}" destId="{B255FA40-BA14-437C-AE2F-4FC611728E8D}" srcOrd="0" destOrd="0" presId="urn:microsoft.com/office/officeart/2005/8/layout/chevron2"/>
    <dgm:cxn modelId="{3CC1515D-4734-458E-B375-00D0079E2388}" srcId="{0D24263A-091A-49F1-B425-98DC3459BB68}" destId="{19D3D911-9CBD-4746-AC5F-A8AAE2413362}" srcOrd="0" destOrd="0" parTransId="{EED48353-9219-4CB3-966D-264031257C00}" sibTransId="{9941BDE4-4FEA-467A-ABA3-3906982814A6}"/>
    <dgm:cxn modelId="{8D1F0F45-296D-49BF-A95B-37A9F0374AA2}" srcId="{2DF0AEB4-D515-4B44-A34E-3B3BE7EA09E9}" destId="{596D9269-9A96-4226-97D3-1F56A2CB1C99}" srcOrd="1" destOrd="0" parTransId="{63858C73-6D4A-405A-A5C9-A00FDFB1D8FA}" sibTransId="{319B4573-1B17-4705-8455-86EA6E5A14F2}"/>
    <dgm:cxn modelId="{34429868-35FF-494B-AB59-9F0CB4960B7F}" srcId="{202ACB7E-26FA-4D00-A717-F49B1F119D66}" destId="{0D24263A-091A-49F1-B425-98DC3459BB68}" srcOrd="1" destOrd="0" parTransId="{E906799B-B168-40A1-AD80-FA06110775D8}" sibTransId="{9CA638FF-6634-4D31-8236-BD2A4395B688}"/>
    <dgm:cxn modelId="{5F9D1C69-26ED-4333-858D-1AB20DDBE4A8}" srcId="{CC701D98-F759-4248-A5C8-9BC9F9F6D426}" destId="{33898781-5336-4B06-8C39-4F41252D1DCC}" srcOrd="2" destOrd="0" parTransId="{0B785651-A296-4BF6-9711-51AA0C195206}" sibTransId="{7C216F1A-E271-4413-A7D7-63ADFB4A06CD}"/>
    <dgm:cxn modelId="{D5EF416B-6B26-4284-96C6-AAE79C97CD35}" type="presOf" srcId="{82A76FB2-236E-4EC2-89E4-A3072CC49FD1}" destId="{B255FA40-BA14-437C-AE2F-4FC611728E8D}" srcOrd="0" destOrd="2" presId="urn:microsoft.com/office/officeart/2005/8/layout/chevron2"/>
    <dgm:cxn modelId="{EB58D14B-3851-4FDA-BF33-0B46DCF20C15}" type="presOf" srcId="{CC701D98-F759-4248-A5C8-9BC9F9F6D426}" destId="{C1144EDC-4A93-4B1A-9F1D-467BBBC4B49C}" srcOrd="0" destOrd="0" presId="urn:microsoft.com/office/officeart/2005/8/layout/chevron2"/>
    <dgm:cxn modelId="{4A33E54D-1B89-4320-BEFC-BDD85D93FBCF}" type="presOf" srcId="{596D9269-9A96-4226-97D3-1F56A2CB1C99}" destId="{C0FFC36E-59AF-4DA3-9E97-53D48B4C04C8}" srcOrd="0" destOrd="1" presId="urn:microsoft.com/office/officeart/2005/8/layout/chevron2"/>
    <dgm:cxn modelId="{D1999073-A2AA-4B6C-A72A-3668CE84F2B8}" srcId="{5D9F18E1-C2C2-43ED-B7CE-38710553C2E3}" destId="{2427BCA7-F0A3-407D-BD1D-4DFC45A42DE0}" srcOrd="1" destOrd="0" parTransId="{CA78A510-A6C8-4F47-8AE2-C6D04BF0B8A5}" sibTransId="{C2E2483D-4831-449E-B24B-AA04517E535D}"/>
    <dgm:cxn modelId="{EA57C975-82FC-4E01-A696-CA303586B384}" srcId="{202ACB7E-26FA-4D00-A717-F49B1F119D66}" destId="{5D9F18E1-C2C2-43ED-B7CE-38710553C2E3}" srcOrd="2" destOrd="0" parTransId="{B94E1774-9FA9-4EEC-B274-36EFA15BF13F}" sibTransId="{BA326EED-4D2B-4E9C-8802-CF2528D860EF}"/>
    <dgm:cxn modelId="{4F673A78-85B0-405F-941E-14A63B061FF6}" type="presOf" srcId="{2DF0AEB4-D515-4B44-A34E-3B3BE7EA09E9}" destId="{1DFDA3FD-DC97-4186-8978-D69700896B2A}" srcOrd="0" destOrd="0" presId="urn:microsoft.com/office/officeart/2005/8/layout/chevron2"/>
    <dgm:cxn modelId="{901AFF7E-5801-4EF8-9386-C8C16EB25F44}" type="presOf" srcId="{19D3D911-9CBD-4746-AC5F-A8AAE2413362}" destId="{BC40A70B-FF4C-4DFF-9605-65CFFF9A8627}" srcOrd="0" destOrd="0" presId="urn:microsoft.com/office/officeart/2005/8/layout/chevron2"/>
    <dgm:cxn modelId="{C34B2380-2A05-46F8-A6F8-F56BCA50EB57}" srcId="{202ACB7E-26FA-4D00-A717-F49B1F119D66}" destId="{CC701D98-F759-4248-A5C8-9BC9F9F6D426}" srcOrd="3" destOrd="0" parTransId="{DD8E3B09-A656-45E0-A652-71C798B03FC7}" sibTransId="{C5CA7052-F7AD-4717-943D-7FCA8B8D1D86}"/>
    <dgm:cxn modelId="{2C1B4784-C2ED-4817-935A-D0A134A5D539}" type="presOf" srcId="{33898781-5336-4B06-8C39-4F41252D1DCC}" destId="{878EAEBE-522F-4BC7-8743-495FDD311530}" srcOrd="0" destOrd="2" presId="urn:microsoft.com/office/officeart/2005/8/layout/chevron2"/>
    <dgm:cxn modelId="{3E57E686-8214-4830-B239-0EC2FA235A35}" type="presOf" srcId="{78243563-3546-4BCF-A5D1-BC24589789A3}" destId="{C0FFC36E-59AF-4DA3-9E97-53D48B4C04C8}" srcOrd="0" destOrd="3" presId="urn:microsoft.com/office/officeart/2005/8/layout/chevron2"/>
    <dgm:cxn modelId="{D4065E87-5481-4E51-8539-914EE08C11FA}" type="presOf" srcId="{C38A093A-6876-4CDD-BED5-E3A353FD8D0E}" destId="{878EAEBE-522F-4BC7-8743-495FDD311530}" srcOrd="0" destOrd="1" presId="urn:microsoft.com/office/officeart/2005/8/layout/chevron2"/>
    <dgm:cxn modelId="{AD2D6188-7EF6-4C29-8A6E-9E74801289CF}" srcId="{CC701D98-F759-4248-A5C8-9BC9F9F6D426}" destId="{C38A093A-6876-4CDD-BED5-E3A353FD8D0E}" srcOrd="1" destOrd="0" parTransId="{E6EDF524-CCFA-4C85-BEAD-8367789ADB3D}" sibTransId="{5CFFF771-258A-4996-BC88-DD0F23BC2AE1}"/>
    <dgm:cxn modelId="{5ACD0789-B843-471D-B1B4-B9B981895D9A}" srcId="{5D9F18E1-C2C2-43ED-B7CE-38710553C2E3}" destId="{82A76FB2-236E-4EC2-89E4-A3072CC49FD1}" srcOrd="2" destOrd="0" parTransId="{32ACD35E-1A8C-484A-AB8A-28AD3B64B2E0}" sibTransId="{83506D8A-0F56-4B4E-A8B3-D3749BAD6018}"/>
    <dgm:cxn modelId="{F2C76689-CA6E-4544-A21C-E539FA41A8FE}" type="presOf" srcId="{CDE135DD-DEB4-4967-8BAF-1F7A898D9291}" destId="{C0FFC36E-59AF-4DA3-9E97-53D48B4C04C8}" srcOrd="0" destOrd="0" presId="urn:microsoft.com/office/officeart/2005/8/layout/chevron2"/>
    <dgm:cxn modelId="{C9788A8E-9B9D-442B-B021-68A39CC787B9}" srcId="{0D24263A-091A-49F1-B425-98DC3459BB68}" destId="{87B7202F-AC94-42ED-B6F0-44967310B126}" srcOrd="3" destOrd="0" parTransId="{51108070-80BD-420F-A722-D86FEB0CE913}" sibTransId="{B3269155-D37E-405B-AA3D-FE0BC77640FD}"/>
    <dgm:cxn modelId="{4C5DA78F-415F-4302-85A9-79ABB8C0722F}" srcId="{2DF0AEB4-D515-4B44-A34E-3B3BE7EA09E9}" destId="{ACF579B0-47B8-490B-A6C7-9AFE5B155CC5}" srcOrd="2" destOrd="0" parTransId="{6BD672F7-A4B1-4EF4-B919-E34DC808D018}" sibTransId="{917CA6D7-950B-4213-BB2F-CE5BBC8598B4}"/>
    <dgm:cxn modelId="{28298196-0802-40EC-A4A0-73AECACE5D7B}" type="presOf" srcId="{31386B4B-5406-46F2-9054-F6579CF120D2}" destId="{AF4A8820-571C-4E0D-AAFC-B27E2FE0EEEA}" srcOrd="0" destOrd="0" presId="urn:microsoft.com/office/officeart/2005/8/layout/chevron2"/>
    <dgm:cxn modelId="{039F15B0-6902-4558-B731-305BFB33AB6D}" srcId="{0D24263A-091A-49F1-B425-98DC3459BB68}" destId="{A81F6254-AD03-47D1-B058-2FFDEF1A4381}" srcOrd="1" destOrd="0" parTransId="{6C31EB62-9399-4C88-9E88-DA40C40D11C8}" sibTransId="{A8ED52FC-987F-407F-A850-F1BE1EA4539B}"/>
    <dgm:cxn modelId="{F3B857B4-2763-4EAF-A530-9E09F3B694D5}" type="presOf" srcId="{A81F6254-AD03-47D1-B058-2FFDEF1A4381}" destId="{BC40A70B-FF4C-4DFF-9605-65CFFF9A8627}" srcOrd="0" destOrd="1" presId="urn:microsoft.com/office/officeart/2005/8/layout/chevron2"/>
    <dgm:cxn modelId="{2F4906B9-92A9-4080-B1E4-6557A572A811}" type="presOf" srcId="{FA1C3522-E0D5-4DF7-8EDB-1406B5FA3460}" destId="{BC40A70B-FF4C-4DFF-9605-65CFFF9A8627}" srcOrd="0" destOrd="2" presId="urn:microsoft.com/office/officeart/2005/8/layout/chevron2"/>
    <dgm:cxn modelId="{AABF28BB-39B4-49D5-8E3F-14F5B881F8AC}" type="presOf" srcId="{602ABC4D-1746-4EEA-A734-F8C9B5A726E8}" destId="{878EAEBE-522F-4BC7-8743-495FDD311530}" srcOrd="0" destOrd="0" presId="urn:microsoft.com/office/officeart/2005/8/layout/chevron2"/>
    <dgm:cxn modelId="{EDE3E8BB-7343-4EC9-AD8D-2CC9D0C1B5EB}" srcId="{202ACB7E-26FA-4D00-A717-F49B1F119D66}" destId="{2DF0AEB4-D515-4B44-A34E-3B3BE7EA09E9}" srcOrd="0" destOrd="0" parTransId="{3AE63E57-27AC-492C-8792-E709B97A738C}" sibTransId="{C8F55E6C-8F3B-4E5D-AB93-BE2ACAAD5910}"/>
    <dgm:cxn modelId="{A8AB08BD-2268-4D64-9CCF-CA631F8EB617}" srcId="{202ACB7E-26FA-4D00-A717-F49B1F119D66}" destId="{60F2D8F3-F047-42D7-961F-6DEEB2EC3C3F}" srcOrd="4" destOrd="0" parTransId="{4E7A9FCF-C6AF-40E7-80C5-5E7429F688BA}" sibTransId="{E13BDB42-5C55-475E-A1D6-DF0D6F43CF79}"/>
    <dgm:cxn modelId="{C87483C6-FFAD-4903-839C-062F4E4855D8}" srcId="{5D9F18E1-C2C2-43ED-B7CE-38710553C2E3}" destId="{5C9F7603-2D13-45D5-9DB6-1C5C2557894E}" srcOrd="0" destOrd="0" parTransId="{76CD43CE-7353-47D4-8903-9E21A6AD5A7B}" sibTransId="{5B173BDF-C0E9-40BE-BA80-BA76B6AE3CAE}"/>
    <dgm:cxn modelId="{86AAB8CA-FDA2-49BA-BEB3-D3FFFA849773}" srcId="{0D24263A-091A-49F1-B425-98DC3459BB68}" destId="{FA1C3522-E0D5-4DF7-8EDB-1406B5FA3460}" srcOrd="2" destOrd="0" parTransId="{B01DFFB7-4038-4209-986F-9E580A804DAC}" sibTransId="{31F60AA2-D2C5-4121-8C1A-33330541B714}"/>
    <dgm:cxn modelId="{562934CB-0782-4378-A4C1-11C7CB950746}" srcId="{CC701D98-F759-4248-A5C8-9BC9F9F6D426}" destId="{602ABC4D-1746-4EEA-A734-F8C9B5A726E8}" srcOrd="0" destOrd="0" parTransId="{73AE27F4-38F3-4B50-845A-43E1B8A87651}" sibTransId="{5A78C31A-D304-4713-99AB-7E516B9560CC}"/>
    <dgm:cxn modelId="{0E208DDF-7272-4ED8-A487-1B86117A613E}" type="presOf" srcId="{202ACB7E-26FA-4D00-A717-F49B1F119D66}" destId="{528FC52E-C066-402E-9BD0-C0E810996642}" srcOrd="0" destOrd="0" presId="urn:microsoft.com/office/officeart/2005/8/layout/chevron2"/>
    <dgm:cxn modelId="{CED6BAE3-3CAA-43FA-AAC7-61209B250737}" type="presOf" srcId="{2427BCA7-F0A3-407D-BD1D-4DFC45A42DE0}" destId="{B255FA40-BA14-437C-AE2F-4FC611728E8D}" srcOrd="0" destOrd="1" presId="urn:microsoft.com/office/officeart/2005/8/layout/chevron2"/>
    <dgm:cxn modelId="{62CB7EEA-9E1A-4110-992A-F1B67CB5B7FF}" type="presOf" srcId="{5D9F18E1-C2C2-43ED-B7CE-38710553C2E3}" destId="{BD5714D2-D197-4371-BD12-E33100CE7865}" srcOrd="0" destOrd="0" presId="urn:microsoft.com/office/officeart/2005/8/layout/chevron2"/>
    <dgm:cxn modelId="{A79E59F1-3FB4-4759-A174-7BDFF8973D00}" srcId="{2DF0AEB4-D515-4B44-A34E-3B3BE7EA09E9}" destId="{CDE135DD-DEB4-4967-8BAF-1F7A898D9291}" srcOrd="0" destOrd="0" parTransId="{433A9DCB-0B13-4871-9256-B37FB964D243}" sibTransId="{E2CF9F56-6EEE-49C7-A5F1-E41DD1FA6CFD}"/>
    <dgm:cxn modelId="{1E4009F2-9E9F-489C-8911-0ECCBE1818FF}" type="presOf" srcId="{60F2D8F3-F047-42D7-961F-6DEEB2EC3C3F}" destId="{A0FABC64-5E06-4FA7-A388-5D035DA143D1}" srcOrd="0" destOrd="0" presId="urn:microsoft.com/office/officeart/2005/8/layout/chevron2"/>
    <dgm:cxn modelId="{613F4F30-E620-490B-94B0-723A13FCA153}" type="presParOf" srcId="{528FC52E-C066-402E-9BD0-C0E810996642}" destId="{09F04473-C658-4365-B376-B8736D66C71C}" srcOrd="0" destOrd="0" presId="urn:microsoft.com/office/officeart/2005/8/layout/chevron2"/>
    <dgm:cxn modelId="{21888078-0796-49DC-900E-E8433A06EA2A}" type="presParOf" srcId="{09F04473-C658-4365-B376-B8736D66C71C}" destId="{1DFDA3FD-DC97-4186-8978-D69700896B2A}" srcOrd="0" destOrd="0" presId="urn:microsoft.com/office/officeart/2005/8/layout/chevron2"/>
    <dgm:cxn modelId="{71B78D72-15E0-4869-8753-D1DEFDC4AE46}" type="presParOf" srcId="{09F04473-C658-4365-B376-B8736D66C71C}" destId="{C0FFC36E-59AF-4DA3-9E97-53D48B4C04C8}" srcOrd="1" destOrd="0" presId="urn:microsoft.com/office/officeart/2005/8/layout/chevron2"/>
    <dgm:cxn modelId="{150B39E5-0104-4324-A73C-3BAF6468829C}" type="presParOf" srcId="{528FC52E-C066-402E-9BD0-C0E810996642}" destId="{2810DBC5-CDEF-4C97-A2FE-3EF4DF9D493E}" srcOrd="1" destOrd="0" presId="urn:microsoft.com/office/officeart/2005/8/layout/chevron2"/>
    <dgm:cxn modelId="{1ACA7F45-491D-468A-BC49-833716D782A6}" type="presParOf" srcId="{528FC52E-C066-402E-9BD0-C0E810996642}" destId="{C6CAA7D9-FDD9-4627-9F8B-EF3295270DC5}" srcOrd="2" destOrd="0" presId="urn:microsoft.com/office/officeart/2005/8/layout/chevron2"/>
    <dgm:cxn modelId="{C54B6D49-8B62-4547-9B93-58F09C4085AB}" type="presParOf" srcId="{C6CAA7D9-FDD9-4627-9F8B-EF3295270DC5}" destId="{27F7E40A-4D29-4127-A09F-820ACF2EB524}" srcOrd="0" destOrd="0" presId="urn:microsoft.com/office/officeart/2005/8/layout/chevron2"/>
    <dgm:cxn modelId="{E8B2315C-8414-4946-A981-D22B921CED0E}" type="presParOf" srcId="{C6CAA7D9-FDD9-4627-9F8B-EF3295270DC5}" destId="{BC40A70B-FF4C-4DFF-9605-65CFFF9A8627}" srcOrd="1" destOrd="0" presId="urn:microsoft.com/office/officeart/2005/8/layout/chevron2"/>
    <dgm:cxn modelId="{E3ADD6B7-8088-41B9-B255-0F9D33629DB5}" type="presParOf" srcId="{528FC52E-C066-402E-9BD0-C0E810996642}" destId="{C7C9DB3D-80A1-4715-AB32-63CE39A4A74D}" srcOrd="3" destOrd="0" presId="urn:microsoft.com/office/officeart/2005/8/layout/chevron2"/>
    <dgm:cxn modelId="{A6EF1000-1973-4C8C-9AFA-9BC1BC2BC5F9}" type="presParOf" srcId="{528FC52E-C066-402E-9BD0-C0E810996642}" destId="{80E0403B-4985-40E3-B31A-D9AFD57B2933}" srcOrd="4" destOrd="0" presId="urn:microsoft.com/office/officeart/2005/8/layout/chevron2"/>
    <dgm:cxn modelId="{652CC904-3AB0-4E69-9583-14704D1FCFF8}" type="presParOf" srcId="{80E0403B-4985-40E3-B31A-D9AFD57B2933}" destId="{BD5714D2-D197-4371-BD12-E33100CE7865}" srcOrd="0" destOrd="0" presId="urn:microsoft.com/office/officeart/2005/8/layout/chevron2"/>
    <dgm:cxn modelId="{7B3A88DC-57F8-40F5-BA5B-97E17471EEA8}" type="presParOf" srcId="{80E0403B-4985-40E3-B31A-D9AFD57B2933}" destId="{B255FA40-BA14-437C-AE2F-4FC611728E8D}" srcOrd="1" destOrd="0" presId="urn:microsoft.com/office/officeart/2005/8/layout/chevron2"/>
    <dgm:cxn modelId="{FA7B3B1A-7F65-454B-BB5F-2DD0CCDBFCD4}" type="presParOf" srcId="{528FC52E-C066-402E-9BD0-C0E810996642}" destId="{F0C1CBAB-0E22-461B-919F-4640839FB78A}" srcOrd="5" destOrd="0" presId="urn:microsoft.com/office/officeart/2005/8/layout/chevron2"/>
    <dgm:cxn modelId="{D063B883-2243-4715-AFA5-CBB0D2B249F8}" type="presParOf" srcId="{528FC52E-C066-402E-9BD0-C0E810996642}" destId="{77227C86-1777-4499-909B-870F8057E002}" srcOrd="6" destOrd="0" presId="urn:microsoft.com/office/officeart/2005/8/layout/chevron2"/>
    <dgm:cxn modelId="{CB9BA97C-05F8-43DF-A9A7-866C46BFFDE1}" type="presParOf" srcId="{77227C86-1777-4499-909B-870F8057E002}" destId="{C1144EDC-4A93-4B1A-9F1D-467BBBC4B49C}" srcOrd="0" destOrd="0" presId="urn:microsoft.com/office/officeart/2005/8/layout/chevron2"/>
    <dgm:cxn modelId="{BABCE2E2-F77F-456E-B50C-1047108160C0}" type="presParOf" srcId="{77227C86-1777-4499-909B-870F8057E002}" destId="{878EAEBE-522F-4BC7-8743-495FDD311530}" srcOrd="1" destOrd="0" presId="urn:microsoft.com/office/officeart/2005/8/layout/chevron2"/>
    <dgm:cxn modelId="{F80876C2-371F-4E8A-B0F4-5FD6D9554A01}" type="presParOf" srcId="{528FC52E-C066-402E-9BD0-C0E810996642}" destId="{C1E66CFB-43B6-4114-9C95-84B6A2204C26}" srcOrd="7" destOrd="0" presId="urn:microsoft.com/office/officeart/2005/8/layout/chevron2"/>
    <dgm:cxn modelId="{C197B9DC-2CF5-4806-AAC0-AE8A28D2DE29}" type="presParOf" srcId="{528FC52E-C066-402E-9BD0-C0E810996642}" destId="{0B81DEF4-A3A4-43D4-A37B-0FBD7FF688A9}" srcOrd="8" destOrd="0" presId="urn:microsoft.com/office/officeart/2005/8/layout/chevron2"/>
    <dgm:cxn modelId="{C001C160-F99B-49EE-B0F5-525C854D8C3C}" type="presParOf" srcId="{0B81DEF4-A3A4-43D4-A37B-0FBD7FF688A9}" destId="{A0FABC64-5E06-4FA7-A388-5D035DA143D1}" srcOrd="0" destOrd="0" presId="urn:microsoft.com/office/officeart/2005/8/layout/chevron2"/>
    <dgm:cxn modelId="{C08A5229-0CD1-4DD4-9B6B-77512A5B75C9}" type="presParOf" srcId="{0B81DEF4-A3A4-43D4-A37B-0FBD7FF688A9}" destId="{AF4A8820-571C-4E0D-AAFC-B27E2FE0EEE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293948-16DC-4C68-8B6C-2149E1A58F81}"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US"/>
        </a:p>
      </dgm:t>
    </dgm:pt>
    <dgm:pt modelId="{D88B3B02-FE57-4343-AB17-1D1F97EDC721}">
      <dgm:prSet phldrT="[Text]"/>
      <dgm:spPr/>
      <dgm:t>
        <a:bodyPr/>
        <a:lstStyle/>
        <a:p>
          <a:pPr algn="ctr"/>
          <a:r>
            <a:rPr lang="en-US"/>
            <a:t>ERP Implementation</a:t>
          </a:r>
        </a:p>
        <a:p>
          <a:pPr algn="ctr"/>
          <a:r>
            <a:rPr lang="en-US"/>
            <a:t>1.0</a:t>
          </a:r>
        </a:p>
      </dgm:t>
    </dgm:pt>
    <dgm:pt modelId="{7F816F6C-E987-4C57-BFFD-7F209BEFCA75}" type="parTrans" cxnId="{D41AD19F-1FD7-4167-8AB2-E8257907571A}">
      <dgm:prSet/>
      <dgm:spPr/>
      <dgm:t>
        <a:bodyPr/>
        <a:lstStyle/>
        <a:p>
          <a:pPr algn="ctr"/>
          <a:endParaRPr lang="en-US"/>
        </a:p>
      </dgm:t>
    </dgm:pt>
    <dgm:pt modelId="{D04A0665-5A85-4959-BE4E-2FBD1A9E7B39}" type="sibTrans" cxnId="{D41AD19F-1FD7-4167-8AB2-E8257907571A}">
      <dgm:prSet/>
      <dgm:spPr/>
      <dgm:t>
        <a:bodyPr/>
        <a:lstStyle/>
        <a:p>
          <a:pPr algn="ctr"/>
          <a:endParaRPr lang="en-US"/>
        </a:p>
      </dgm:t>
    </dgm:pt>
    <dgm:pt modelId="{4A8756C2-968E-4423-9056-CEF8C393DF06}">
      <dgm:prSet phldrT="[Text]"/>
      <dgm:spPr/>
      <dgm:t>
        <a:bodyPr/>
        <a:lstStyle/>
        <a:p>
          <a:pPr algn="ctr"/>
          <a:r>
            <a:rPr lang="en-US"/>
            <a:t>Analysis</a:t>
          </a:r>
        </a:p>
        <a:p>
          <a:pPr algn="ctr"/>
          <a:r>
            <a:rPr lang="en-US"/>
            <a:t>1.1</a:t>
          </a:r>
        </a:p>
      </dgm:t>
    </dgm:pt>
    <dgm:pt modelId="{A4574275-F1AF-450A-8ED2-C40BACF63195}" type="parTrans" cxnId="{E33C50CD-53C8-4E2B-9E06-60893A794D8A}">
      <dgm:prSet/>
      <dgm:spPr/>
      <dgm:t>
        <a:bodyPr/>
        <a:lstStyle/>
        <a:p>
          <a:pPr algn="ctr"/>
          <a:endParaRPr lang="en-US"/>
        </a:p>
      </dgm:t>
    </dgm:pt>
    <dgm:pt modelId="{36F74BA5-1DBA-4041-8C11-6CBCB37BF2A3}" type="sibTrans" cxnId="{E33C50CD-53C8-4E2B-9E06-60893A794D8A}">
      <dgm:prSet/>
      <dgm:spPr/>
      <dgm:t>
        <a:bodyPr/>
        <a:lstStyle/>
        <a:p>
          <a:pPr algn="ctr"/>
          <a:endParaRPr lang="en-US"/>
        </a:p>
      </dgm:t>
    </dgm:pt>
    <dgm:pt modelId="{BDCE9BA6-2955-4D5D-A324-C556B058B452}">
      <dgm:prSet phldrT="[Text]"/>
      <dgm:spPr/>
      <dgm:t>
        <a:bodyPr/>
        <a:lstStyle/>
        <a:p>
          <a:pPr algn="ctr"/>
          <a:r>
            <a:rPr lang="en-US"/>
            <a:t>Construct</a:t>
          </a:r>
        </a:p>
        <a:p>
          <a:pPr algn="ctr"/>
          <a:r>
            <a:rPr lang="en-US"/>
            <a:t>1.3</a:t>
          </a:r>
        </a:p>
      </dgm:t>
    </dgm:pt>
    <dgm:pt modelId="{52CE724D-90C9-4DE1-8350-6E178E84AE70}" type="parTrans" cxnId="{C3AF05C3-D617-4FD8-B25E-601EBF9B5E6B}">
      <dgm:prSet/>
      <dgm:spPr/>
      <dgm:t>
        <a:bodyPr/>
        <a:lstStyle/>
        <a:p>
          <a:pPr algn="ctr"/>
          <a:endParaRPr lang="en-US"/>
        </a:p>
      </dgm:t>
    </dgm:pt>
    <dgm:pt modelId="{2C1514A3-13C4-4839-9C27-6F58CE7594BC}" type="sibTrans" cxnId="{C3AF05C3-D617-4FD8-B25E-601EBF9B5E6B}">
      <dgm:prSet/>
      <dgm:spPr/>
      <dgm:t>
        <a:bodyPr/>
        <a:lstStyle/>
        <a:p>
          <a:pPr algn="ctr"/>
          <a:endParaRPr lang="en-US"/>
        </a:p>
      </dgm:t>
    </dgm:pt>
    <dgm:pt modelId="{33B3F9E7-CD1C-43A3-AA8E-BA0370349EA7}">
      <dgm:prSet phldrT="[Text]"/>
      <dgm:spPr/>
      <dgm:t>
        <a:bodyPr/>
        <a:lstStyle/>
        <a:p>
          <a:pPr algn="ctr"/>
          <a:r>
            <a:rPr lang="en-US"/>
            <a:t>Test</a:t>
          </a:r>
        </a:p>
        <a:p>
          <a:pPr algn="ctr"/>
          <a:r>
            <a:rPr lang="en-US"/>
            <a:t>1.4</a:t>
          </a:r>
        </a:p>
      </dgm:t>
    </dgm:pt>
    <dgm:pt modelId="{8C1D5118-66E7-4005-B402-14978B73EA58}" type="parTrans" cxnId="{934E05B2-431A-483B-83A1-F7843C18D0C7}">
      <dgm:prSet/>
      <dgm:spPr/>
      <dgm:t>
        <a:bodyPr/>
        <a:lstStyle/>
        <a:p>
          <a:pPr algn="ctr"/>
          <a:endParaRPr lang="en-US"/>
        </a:p>
      </dgm:t>
    </dgm:pt>
    <dgm:pt modelId="{7C9977A2-313C-41A3-8ECA-542C4EB34ECC}" type="sibTrans" cxnId="{934E05B2-431A-483B-83A1-F7843C18D0C7}">
      <dgm:prSet/>
      <dgm:spPr/>
      <dgm:t>
        <a:bodyPr/>
        <a:lstStyle/>
        <a:p>
          <a:pPr algn="ctr"/>
          <a:endParaRPr lang="en-US"/>
        </a:p>
      </dgm:t>
    </dgm:pt>
    <dgm:pt modelId="{ADA90B9C-CB11-4DE7-AF7A-837B3943F5B3}">
      <dgm:prSet phldrT="[Text]"/>
      <dgm:spPr/>
      <dgm:t>
        <a:bodyPr/>
        <a:lstStyle/>
        <a:p>
          <a:pPr algn="ctr"/>
          <a:r>
            <a:rPr lang="en-US"/>
            <a:t>Design</a:t>
          </a:r>
        </a:p>
        <a:p>
          <a:pPr algn="ctr"/>
          <a:r>
            <a:rPr lang="en-US"/>
            <a:t>1.2</a:t>
          </a:r>
        </a:p>
      </dgm:t>
    </dgm:pt>
    <dgm:pt modelId="{9B0EFB1F-C0A3-45FA-9A5A-07841BBD6FBD}" type="sibTrans" cxnId="{A9E3CC5F-0E3C-4E78-A9B5-2592E1BC07FA}">
      <dgm:prSet/>
      <dgm:spPr/>
      <dgm:t>
        <a:bodyPr/>
        <a:lstStyle/>
        <a:p>
          <a:pPr algn="ctr"/>
          <a:endParaRPr lang="en-US"/>
        </a:p>
      </dgm:t>
    </dgm:pt>
    <dgm:pt modelId="{FCB3F6B6-3B91-414D-A424-493BAB119D99}" type="parTrans" cxnId="{A9E3CC5F-0E3C-4E78-A9B5-2592E1BC07FA}">
      <dgm:prSet/>
      <dgm:spPr/>
      <dgm:t>
        <a:bodyPr/>
        <a:lstStyle/>
        <a:p>
          <a:pPr algn="ctr"/>
          <a:endParaRPr lang="en-US"/>
        </a:p>
      </dgm:t>
    </dgm:pt>
    <dgm:pt modelId="{9D6395BD-7F0C-445F-9252-98B881F1C530}">
      <dgm:prSet phldrT="[Text]"/>
      <dgm:spPr/>
      <dgm:t>
        <a:bodyPr/>
        <a:lstStyle/>
        <a:p>
          <a:pPr algn="ctr"/>
          <a:r>
            <a:rPr lang="en-US"/>
            <a:t>Rollout</a:t>
          </a:r>
        </a:p>
        <a:p>
          <a:pPr algn="ctr"/>
          <a:r>
            <a:rPr lang="en-US"/>
            <a:t>1.5</a:t>
          </a:r>
        </a:p>
      </dgm:t>
    </dgm:pt>
    <dgm:pt modelId="{7D551BCD-801D-4BE8-A3F8-261718737C06}" type="parTrans" cxnId="{276B75EF-8D49-410A-8186-466B0ED02017}">
      <dgm:prSet/>
      <dgm:spPr/>
      <dgm:t>
        <a:bodyPr/>
        <a:lstStyle/>
        <a:p>
          <a:pPr algn="ctr"/>
          <a:endParaRPr lang="en-US"/>
        </a:p>
      </dgm:t>
    </dgm:pt>
    <dgm:pt modelId="{92305067-8C4A-4F2E-8ABB-93A5A1BA8E4C}" type="sibTrans" cxnId="{276B75EF-8D49-410A-8186-466B0ED02017}">
      <dgm:prSet/>
      <dgm:spPr/>
      <dgm:t>
        <a:bodyPr/>
        <a:lstStyle/>
        <a:p>
          <a:pPr algn="ctr"/>
          <a:endParaRPr lang="en-US"/>
        </a:p>
      </dgm:t>
    </dgm:pt>
    <dgm:pt modelId="{6B25CCFA-2245-4E0D-B437-93BEDD59F945}">
      <dgm:prSet/>
      <dgm:spPr/>
      <dgm:t>
        <a:bodyPr/>
        <a:lstStyle/>
        <a:p>
          <a:pPr algn="ctr"/>
          <a:r>
            <a:rPr lang="en-US"/>
            <a:t>Define User Interface</a:t>
          </a:r>
        </a:p>
        <a:p>
          <a:pPr algn="ctr"/>
          <a:r>
            <a:rPr lang="en-US"/>
            <a:t>1.2.1</a:t>
          </a:r>
        </a:p>
      </dgm:t>
    </dgm:pt>
    <dgm:pt modelId="{108CD6CB-143A-47A6-AA35-B003E4A2BC33}" type="parTrans" cxnId="{C976D7C9-E5B6-48DF-AD03-A0718FC53B53}">
      <dgm:prSet/>
      <dgm:spPr/>
      <dgm:t>
        <a:bodyPr/>
        <a:lstStyle/>
        <a:p>
          <a:pPr algn="ctr"/>
          <a:endParaRPr lang="en-US"/>
        </a:p>
      </dgm:t>
    </dgm:pt>
    <dgm:pt modelId="{63D9497E-4ABD-464E-A66D-9F7E044E6666}" type="sibTrans" cxnId="{C976D7C9-E5B6-48DF-AD03-A0718FC53B53}">
      <dgm:prSet/>
      <dgm:spPr/>
      <dgm:t>
        <a:bodyPr/>
        <a:lstStyle/>
        <a:p>
          <a:pPr algn="ctr"/>
          <a:endParaRPr lang="en-US"/>
        </a:p>
      </dgm:t>
    </dgm:pt>
    <dgm:pt modelId="{3FA47A24-65F2-4312-BE11-1D11C3D9C741}">
      <dgm:prSet/>
      <dgm:spPr/>
      <dgm:t>
        <a:bodyPr/>
        <a:lstStyle/>
        <a:p>
          <a:pPr algn="ctr"/>
          <a:r>
            <a:rPr lang="en-US"/>
            <a:t>Develop Technical Design</a:t>
          </a:r>
        </a:p>
        <a:p>
          <a:pPr algn="ctr"/>
          <a:r>
            <a:rPr lang="en-US"/>
            <a:t>1.2.2</a:t>
          </a:r>
        </a:p>
      </dgm:t>
    </dgm:pt>
    <dgm:pt modelId="{66A5C1F5-27DC-42F9-9087-2F8B744F5E60}" type="parTrans" cxnId="{B45AD7AF-ED3A-46E1-9740-036CB90F443E}">
      <dgm:prSet/>
      <dgm:spPr/>
      <dgm:t>
        <a:bodyPr/>
        <a:lstStyle/>
        <a:p>
          <a:pPr algn="ctr"/>
          <a:endParaRPr lang="en-US"/>
        </a:p>
      </dgm:t>
    </dgm:pt>
    <dgm:pt modelId="{7451A320-6D2C-45B1-B065-46E2B5A99744}" type="sibTrans" cxnId="{B45AD7AF-ED3A-46E1-9740-036CB90F443E}">
      <dgm:prSet/>
      <dgm:spPr/>
      <dgm:t>
        <a:bodyPr/>
        <a:lstStyle/>
        <a:p>
          <a:pPr algn="ctr"/>
          <a:endParaRPr lang="en-US"/>
        </a:p>
      </dgm:t>
    </dgm:pt>
    <dgm:pt modelId="{DC8DA034-72FD-4948-A9B0-400B24EDE25C}">
      <dgm:prSet/>
      <dgm:spPr/>
      <dgm:t>
        <a:bodyPr/>
        <a:lstStyle/>
        <a:p>
          <a:pPr algn="ctr"/>
          <a:r>
            <a:rPr lang="en-US"/>
            <a:t>Establish Quality Requirements</a:t>
          </a:r>
        </a:p>
        <a:p>
          <a:pPr algn="ctr"/>
          <a:r>
            <a:rPr lang="en-US"/>
            <a:t>1.2.3</a:t>
          </a:r>
        </a:p>
      </dgm:t>
    </dgm:pt>
    <dgm:pt modelId="{DEC1254A-A979-43F0-ABFE-63D4C6217AF7}" type="parTrans" cxnId="{7E32686A-1737-4A80-BC25-C10D023D3138}">
      <dgm:prSet/>
      <dgm:spPr/>
      <dgm:t>
        <a:bodyPr/>
        <a:lstStyle/>
        <a:p>
          <a:pPr algn="ctr"/>
          <a:endParaRPr lang="en-US"/>
        </a:p>
      </dgm:t>
    </dgm:pt>
    <dgm:pt modelId="{18A7591D-1B18-41D6-8172-BD6A04F10F72}" type="sibTrans" cxnId="{7E32686A-1737-4A80-BC25-C10D023D3138}">
      <dgm:prSet/>
      <dgm:spPr/>
      <dgm:t>
        <a:bodyPr/>
        <a:lstStyle/>
        <a:p>
          <a:pPr algn="ctr"/>
          <a:endParaRPr lang="en-US"/>
        </a:p>
      </dgm:t>
    </dgm:pt>
    <dgm:pt modelId="{ACD15932-95D5-4860-9B7A-5FE889075EC5}">
      <dgm:prSet/>
      <dgm:spPr/>
      <dgm:t>
        <a:bodyPr/>
        <a:lstStyle/>
        <a:p>
          <a:pPr algn="ctr"/>
          <a:r>
            <a:rPr lang="en-US"/>
            <a:t>Develop Detail Design</a:t>
          </a:r>
        </a:p>
        <a:p>
          <a:pPr algn="ctr"/>
          <a:r>
            <a:rPr lang="en-US"/>
            <a:t>1.2.4</a:t>
          </a:r>
        </a:p>
      </dgm:t>
    </dgm:pt>
    <dgm:pt modelId="{5B6DA76C-021D-4675-A2DF-17134E407209}" type="parTrans" cxnId="{418C0BA3-373A-4DF7-8204-EADB972D8731}">
      <dgm:prSet/>
      <dgm:spPr/>
      <dgm:t>
        <a:bodyPr/>
        <a:lstStyle/>
        <a:p>
          <a:pPr algn="ctr"/>
          <a:endParaRPr lang="en-US"/>
        </a:p>
      </dgm:t>
    </dgm:pt>
    <dgm:pt modelId="{76F59DA3-0311-4FA6-A448-325CC668E0E1}" type="sibTrans" cxnId="{418C0BA3-373A-4DF7-8204-EADB972D8731}">
      <dgm:prSet/>
      <dgm:spPr/>
      <dgm:t>
        <a:bodyPr/>
        <a:lstStyle/>
        <a:p>
          <a:pPr algn="ctr"/>
          <a:endParaRPr lang="en-US"/>
        </a:p>
      </dgm:t>
    </dgm:pt>
    <dgm:pt modelId="{16289F64-FF37-4A4F-B289-459F5DAAA294}">
      <dgm:prSet/>
      <dgm:spPr/>
      <dgm:t>
        <a:bodyPr/>
        <a:lstStyle/>
        <a:p>
          <a:pPr algn="ctr"/>
          <a:r>
            <a:rPr lang="en-US"/>
            <a:t>Define  Application Architecture</a:t>
          </a:r>
        </a:p>
        <a:p>
          <a:pPr algn="ctr"/>
          <a:r>
            <a:rPr lang="en-US"/>
            <a:t>1.2.1.1</a:t>
          </a:r>
        </a:p>
      </dgm:t>
    </dgm:pt>
    <dgm:pt modelId="{C02C39C8-36DE-492D-BE29-BF6C760C446E}" type="parTrans" cxnId="{0BBBAD02-0182-4ADF-91DB-205781E7999D}">
      <dgm:prSet/>
      <dgm:spPr/>
      <dgm:t>
        <a:bodyPr/>
        <a:lstStyle/>
        <a:p>
          <a:pPr algn="ctr"/>
          <a:endParaRPr lang="en-US"/>
        </a:p>
      </dgm:t>
    </dgm:pt>
    <dgm:pt modelId="{F89B869A-196F-4119-95A0-6C91FBD38F1E}" type="sibTrans" cxnId="{0BBBAD02-0182-4ADF-91DB-205781E7999D}">
      <dgm:prSet/>
      <dgm:spPr/>
      <dgm:t>
        <a:bodyPr/>
        <a:lstStyle/>
        <a:p>
          <a:pPr algn="ctr"/>
          <a:endParaRPr lang="en-US"/>
        </a:p>
      </dgm:t>
    </dgm:pt>
    <dgm:pt modelId="{1574EEC5-7531-4083-BB44-61ED61C04982}">
      <dgm:prSet/>
      <dgm:spPr/>
      <dgm:t>
        <a:bodyPr/>
        <a:lstStyle/>
        <a:p>
          <a:pPr algn="ctr"/>
          <a:r>
            <a:rPr lang="en-US"/>
            <a:t>Define Process Flow</a:t>
          </a:r>
        </a:p>
        <a:p>
          <a:pPr algn="ctr"/>
          <a:r>
            <a:rPr lang="en-US"/>
            <a:t>1.2.2.1</a:t>
          </a:r>
        </a:p>
      </dgm:t>
    </dgm:pt>
    <dgm:pt modelId="{75B9814A-CDD1-49AF-8EF8-C48EDA128AE0}" type="parTrans" cxnId="{16A5EFD8-A40D-407E-B531-3DE47CC66A91}">
      <dgm:prSet/>
      <dgm:spPr/>
      <dgm:t>
        <a:bodyPr/>
        <a:lstStyle/>
        <a:p>
          <a:pPr algn="ctr"/>
          <a:endParaRPr lang="en-US"/>
        </a:p>
      </dgm:t>
    </dgm:pt>
    <dgm:pt modelId="{4646E8DD-E568-4FFF-A4AD-C25B59A29A9D}" type="sibTrans" cxnId="{16A5EFD8-A40D-407E-B531-3DE47CC66A91}">
      <dgm:prSet/>
      <dgm:spPr/>
      <dgm:t>
        <a:bodyPr/>
        <a:lstStyle/>
        <a:p>
          <a:pPr algn="ctr"/>
          <a:endParaRPr lang="en-US"/>
        </a:p>
      </dgm:t>
    </dgm:pt>
    <dgm:pt modelId="{8CD0C1C5-702E-4FCF-B6FA-D300DAE93E1A}">
      <dgm:prSet/>
      <dgm:spPr/>
      <dgm:t>
        <a:bodyPr/>
        <a:lstStyle/>
        <a:p>
          <a:pPr algn="ctr"/>
          <a:r>
            <a:rPr lang="en-US"/>
            <a:t>Design System Interfaces</a:t>
          </a:r>
        </a:p>
        <a:p>
          <a:pPr algn="ctr"/>
          <a:r>
            <a:rPr lang="en-US"/>
            <a:t>1.2.3.1</a:t>
          </a:r>
        </a:p>
      </dgm:t>
    </dgm:pt>
    <dgm:pt modelId="{F8295C54-F908-4E1F-AA77-4CD6A5BC941A}" type="parTrans" cxnId="{EEA63F89-9F10-4853-8282-89619A93B9AF}">
      <dgm:prSet/>
      <dgm:spPr/>
      <dgm:t>
        <a:bodyPr/>
        <a:lstStyle/>
        <a:p>
          <a:pPr algn="ctr"/>
          <a:endParaRPr lang="en-US"/>
        </a:p>
      </dgm:t>
    </dgm:pt>
    <dgm:pt modelId="{46F85B21-F5B9-4F52-BEFB-DD90FE9E2875}" type="sibTrans" cxnId="{EEA63F89-9F10-4853-8282-89619A93B9AF}">
      <dgm:prSet/>
      <dgm:spPr/>
      <dgm:t>
        <a:bodyPr/>
        <a:lstStyle/>
        <a:p>
          <a:pPr algn="ctr"/>
          <a:endParaRPr lang="en-US"/>
        </a:p>
      </dgm:t>
    </dgm:pt>
    <dgm:pt modelId="{3A99683E-3D9E-4524-9F48-B684291C1B8C}">
      <dgm:prSet/>
      <dgm:spPr/>
      <dgm:t>
        <a:bodyPr/>
        <a:lstStyle/>
        <a:p>
          <a:pPr algn="ctr"/>
          <a:r>
            <a:rPr lang="en-US"/>
            <a:t>Gather User Requirements</a:t>
          </a:r>
        </a:p>
        <a:p>
          <a:pPr algn="ctr"/>
          <a:r>
            <a:rPr lang="en-US"/>
            <a:t>1.1.2</a:t>
          </a:r>
        </a:p>
      </dgm:t>
    </dgm:pt>
    <dgm:pt modelId="{1CA8FB15-DC5E-4F54-9582-A3C9DDC207C7}" type="parTrans" cxnId="{39C126D0-08F5-496A-83C5-A3AD37800E27}">
      <dgm:prSet/>
      <dgm:spPr/>
      <dgm:t>
        <a:bodyPr/>
        <a:lstStyle/>
        <a:p>
          <a:pPr algn="ctr"/>
          <a:endParaRPr lang="en-US"/>
        </a:p>
      </dgm:t>
    </dgm:pt>
    <dgm:pt modelId="{34CD6878-EDF2-421E-9305-D970896B4EBC}" type="sibTrans" cxnId="{39C126D0-08F5-496A-83C5-A3AD37800E27}">
      <dgm:prSet/>
      <dgm:spPr/>
      <dgm:t>
        <a:bodyPr/>
        <a:lstStyle/>
        <a:p>
          <a:pPr algn="ctr"/>
          <a:endParaRPr lang="en-US"/>
        </a:p>
      </dgm:t>
    </dgm:pt>
    <dgm:pt modelId="{44D1D229-9107-4E7C-87E8-EAAAC2F0C2EC}">
      <dgm:prSet/>
      <dgm:spPr/>
      <dgm:t>
        <a:bodyPr/>
        <a:lstStyle/>
        <a:p>
          <a:pPr algn="ctr"/>
          <a:r>
            <a:rPr lang="en-US"/>
            <a:t>Select Vendor</a:t>
          </a:r>
        </a:p>
        <a:p>
          <a:pPr algn="ctr"/>
          <a:r>
            <a:rPr lang="en-US"/>
            <a:t>1.1.3</a:t>
          </a:r>
        </a:p>
      </dgm:t>
    </dgm:pt>
    <dgm:pt modelId="{E98765BB-0819-4789-8743-16422715AE62}" type="parTrans" cxnId="{02A1744F-34DD-4D06-8276-FEBB87115101}">
      <dgm:prSet/>
      <dgm:spPr/>
      <dgm:t>
        <a:bodyPr/>
        <a:lstStyle/>
        <a:p>
          <a:pPr algn="ctr"/>
          <a:endParaRPr lang="en-US"/>
        </a:p>
      </dgm:t>
    </dgm:pt>
    <dgm:pt modelId="{DA5FA848-5E0C-43D1-B699-FAF0695977D1}" type="sibTrans" cxnId="{02A1744F-34DD-4D06-8276-FEBB87115101}">
      <dgm:prSet/>
      <dgm:spPr/>
      <dgm:t>
        <a:bodyPr/>
        <a:lstStyle/>
        <a:p>
          <a:pPr algn="ctr"/>
          <a:endParaRPr lang="en-US"/>
        </a:p>
      </dgm:t>
    </dgm:pt>
    <dgm:pt modelId="{A420034F-9E6B-4AD6-972E-498B7627D125}">
      <dgm:prSet phldrT="[Text]"/>
      <dgm:spPr/>
      <dgm:t>
        <a:bodyPr/>
        <a:lstStyle/>
        <a:p>
          <a:pPr algn="ctr"/>
          <a:r>
            <a:rPr lang="en-US"/>
            <a:t>Acceptance Criteria</a:t>
          </a:r>
        </a:p>
        <a:p>
          <a:pPr algn="ctr"/>
          <a:r>
            <a:rPr lang="en-US"/>
            <a:t>1.5.1</a:t>
          </a:r>
        </a:p>
      </dgm:t>
    </dgm:pt>
    <dgm:pt modelId="{93F8153B-055F-48C6-A458-AA6F00E21340}" type="sibTrans" cxnId="{77032997-C074-4ADD-B51E-53C55A7BB169}">
      <dgm:prSet/>
      <dgm:spPr/>
      <dgm:t>
        <a:bodyPr/>
        <a:lstStyle/>
        <a:p>
          <a:pPr algn="ctr"/>
          <a:endParaRPr lang="en-US"/>
        </a:p>
      </dgm:t>
    </dgm:pt>
    <dgm:pt modelId="{C5DB2546-2576-48C8-806D-FCF0ED863ED4}" type="parTrans" cxnId="{77032997-C074-4ADD-B51E-53C55A7BB169}">
      <dgm:prSet/>
      <dgm:spPr/>
      <dgm:t>
        <a:bodyPr/>
        <a:lstStyle/>
        <a:p>
          <a:pPr algn="ctr"/>
          <a:endParaRPr lang="en-US"/>
        </a:p>
      </dgm:t>
    </dgm:pt>
    <dgm:pt modelId="{CD7325F7-5048-49E6-8AB3-F625F849C755}" type="pres">
      <dgm:prSet presAssocID="{49293948-16DC-4C68-8B6C-2149E1A58F81}" presName="mainComposite" presStyleCnt="0">
        <dgm:presLayoutVars>
          <dgm:chPref val="1"/>
          <dgm:dir/>
          <dgm:animOne val="branch"/>
          <dgm:animLvl val="lvl"/>
          <dgm:resizeHandles val="exact"/>
        </dgm:presLayoutVars>
      </dgm:prSet>
      <dgm:spPr/>
    </dgm:pt>
    <dgm:pt modelId="{393CBEB0-53A6-4E58-8EF5-48BCDC5FDEFD}" type="pres">
      <dgm:prSet presAssocID="{49293948-16DC-4C68-8B6C-2149E1A58F81}" presName="hierFlow" presStyleCnt="0"/>
      <dgm:spPr/>
    </dgm:pt>
    <dgm:pt modelId="{2048C406-73B6-49D2-AD44-84019D0ADFBD}" type="pres">
      <dgm:prSet presAssocID="{49293948-16DC-4C68-8B6C-2149E1A58F81}" presName="hierChild1" presStyleCnt="0">
        <dgm:presLayoutVars>
          <dgm:chPref val="1"/>
          <dgm:animOne val="branch"/>
          <dgm:animLvl val="lvl"/>
        </dgm:presLayoutVars>
      </dgm:prSet>
      <dgm:spPr/>
    </dgm:pt>
    <dgm:pt modelId="{F0B2153B-E759-4698-906B-877B2BB19581}" type="pres">
      <dgm:prSet presAssocID="{D88B3B02-FE57-4343-AB17-1D1F97EDC721}" presName="Name14" presStyleCnt="0"/>
      <dgm:spPr/>
    </dgm:pt>
    <dgm:pt modelId="{3C6760A4-ADDA-44DE-BC14-56402A0917AE}" type="pres">
      <dgm:prSet presAssocID="{D88B3B02-FE57-4343-AB17-1D1F97EDC721}" presName="level1Shape" presStyleLbl="node0" presStyleIdx="0" presStyleCnt="1" custScaleX="2000000" custScaleY="2000000" custLinFactY="-4300000" custLinFactNeighborX="81001" custLinFactNeighborY="-4340546">
        <dgm:presLayoutVars>
          <dgm:chPref val="3"/>
        </dgm:presLayoutVars>
      </dgm:prSet>
      <dgm:spPr/>
    </dgm:pt>
    <dgm:pt modelId="{DF722FCD-EAE3-47C9-99C8-796FD77AFBD9}" type="pres">
      <dgm:prSet presAssocID="{D88B3B02-FE57-4343-AB17-1D1F97EDC721}" presName="hierChild2" presStyleCnt="0"/>
      <dgm:spPr/>
    </dgm:pt>
    <dgm:pt modelId="{FDFF97A8-43A4-4858-8F20-0B23339CCB86}" type="pres">
      <dgm:prSet presAssocID="{A4574275-F1AF-450A-8ED2-C40BACF63195}" presName="Name19" presStyleLbl="parChTrans1D2" presStyleIdx="0" presStyleCnt="5"/>
      <dgm:spPr/>
    </dgm:pt>
    <dgm:pt modelId="{7C34995A-8094-4589-A2F7-551174D34FC0}" type="pres">
      <dgm:prSet presAssocID="{4A8756C2-968E-4423-9056-CEF8C393DF06}" presName="Name21" presStyleCnt="0"/>
      <dgm:spPr/>
    </dgm:pt>
    <dgm:pt modelId="{75C01C7F-90EB-4EED-BB82-C37CF4DB39A6}" type="pres">
      <dgm:prSet presAssocID="{4A8756C2-968E-4423-9056-CEF8C393DF06}" presName="level2Shape" presStyleLbl="node2" presStyleIdx="0" presStyleCnt="5" custScaleX="2000000" custScaleY="2000000" custLinFactX="-247262" custLinFactY="-1178399" custLinFactNeighborX="-300000" custLinFactNeighborY="-1200000"/>
      <dgm:spPr/>
    </dgm:pt>
    <dgm:pt modelId="{4A6BAE55-19C4-454C-9E3B-F4504839173F}" type="pres">
      <dgm:prSet presAssocID="{4A8756C2-968E-4423-9056-CEF8C393DF06}" presName="hierChild3" presStyleCnt="0"/>
      <dgm:spPr/>
    </dgm:pt>
    <dgm:pt modelId="{DEDB7F9A-D659-4C1F-9726-9DB38C6A12FB}" type="pres">
      <dgm:prSet presAssocID="{1CA8FB15-DC5E-4F54-9582-A3C9DDC207C7}" presName="Name19" presStyleLbl="parChTrans1D3" presStyleIdx="0" presStyleCnt="7"/>
      <dgm:spPr/>
    </dgm:pt>
    <dgm:pt modelId="{FB7EA29C-A010-4467-9960-833430D9543A}" type="pres">
      <dgm:prSet presAssocID="{3A99683E-3D9E-4524-9F48-B684291C1B8C}" presName="Name21" presStyleCnt="0"/>
      <dgm:spPr/>
    </dgm:pt>
    <dgm:pt modelId="{38233214-D82B-4D8C-87C9-37E225335281}" type="pres">
      <dgm:prSet presAssocID="{3A99683E-3D9E-4524-9F48-B684291C1B8C}" presName="level2Shape" presStyleLbl="node3" presStyleIdx="0" presStyleCnt="7" custScaleX="2000000" custScaleY="1910387" custLinFactY="1200407" custLinFactNeighborX="-23194" custLinFactNeighborY="1300000"/>
      <dgm:spPr/>
    </dgm:pt>
    <dgm:pt modelId="{58B1875A-6F46-47D9-B350-9FB236C060C5}" type="pres">
      <dgm:prSet presAssocID="{3A99683E-3D9E-4524-9F48-B684291C1B8C}" presName="hierChild3" presStyleCnt="0"/>
      <dgm:spPr/>
    </dgm:pt>
    <dgm:pt modelId="{18552B7C-95F9-4E01-BE4A-C8D8728D79FA}" type="pres">
      <dgm:prSet presAssocID="{E98765BB-0819-4789-8743-16422715AE62}" presName="Name19" presStyleLbl="parChTrans1D3" presStyleIdx="1" presStyleCnt="7"/>
      <dgm:spPr/>
    </dgm:pt>
    <dgm:pt modelId="{AE336385-6D78-4B5C-A6D8-3A81F98B1E90}" type="pres">
      <dgm:prSet presAssocID="{44D1D229-9107-4E7C-87E8-EAAAC2F0C2EC}" presName="Name21" presStyleCnt="0"/>
      <dgm:spPr/>
    </dgm:pt>
    <dgm:pt modelId="{9828DB5A-2E83-43A8-B564-B469E69C88A6}" type="pres">
      <dgm:prSet presAssocID="{44D1D229-9107-4E7C-87E8-EAAAC2F0C2EC}" presName="level2Shape" presStyleLbl="node3" presStyleIdx="1" presStyleCnt="7" custScaleX="1635919" custScaleY="1684947" custLinFactX="-361875" custLinFactY="100000" custLinFactNeighborX="-400000" custLinFactNeighborY="175344"/>
      <dgm:spPr/>
    </dgm:pt>
    <dgm:pt modelId="{5E517E08-0E78-4515-99BE-685631F6D541}" type="pres">
      <dgm:prSet presAssocID="{44D1D229-9107-4E7C-87E8-EAAAC2F0C2EC}" presName="hierChild3" presStyleCnt="0"/>
      <dgm:spPr/>
    </dgm:pt>
    <dgm:pt modelId="{0978024D-F38D-43D1-868F-AD53D761E067}" type="pres">
      <dgm:prSet presAssocID="{FCB3F6B6-3B91-414D-A424-493BAB119D99}" presName="Name19" presStyleLbl="parChTrans1D2" presStyleIdx="1" presStyleCnt="5"/>
      <dgm:spPr/>
    </dgm:pt>
    <dgm:pt modelId="{83C41EFB-3B7E-46E5-A173-96FD24E4746D}" type="pres">
      <dgm:prSet presAssocID="{ADA90B9C-CB11-4DE7-AF7A-837B3943F5B3}" presName="Name21" presStyleCnt="0"/>
      <dgm:spPr/>
    </dgm:pt>
    <dgm:pt modelId="{CAA5C608-6DFC-4380-B60C-CF90172EC0E1}" type="pres">
      <dgm:prSet presAssocID="{ADA90B9C-CB11-4DE7-AF7A-837B3943F5B3}" presName="level2Shape" presStyleLbl="node2" presStyleIdx="1" presStyleCnt="5" custScaleX="2000000" custScaleY="2000000" custLinFactX="-1700000" custLinFactY="-1200000" custLinFactNeighborX="-1732341" custLinFactNeighborY="-1215353"/>
      <dgm:spPr/>
    </dgm:pt>
    <dgm:pt modelId="{E23C7FAF-5E43-4A61-BB4F-1EB7538042D6}" type="pres">
      <dgm:prSet presAssocID="{ADA90B9C-CB11-4DE7-AF7A-837B3943F5B3}" presName="hierChild3" presStyleCnt="0"/>
      <dgm:spPr/>
    </dgm:pt>
    <dgm:pt modelId="{6BB18ED2-416D-474C-B344-123D977DACA5}" type="pres">
      <dgm:prSet presAssocID="{108CD6CB-143A-47A6-AA35-B003E4A2BC33}" presName="Name19" presStyleLbl="parChTrans1D3" presStyleIdx="2" presStyleCnt="7"/>
      <dgm:spPr/>
    </dgm:pt>
    <dgm:pt modelId="{8C71849F-271F-4880-B61B-59FB03653D07}" type="pres">
      <dgm:prSet presAssocID="{6B25CCFA-2245-4E0D-B437-93BEDD59F945}" presName="Name21" presStyleCnt="0"/>
      <dgm:spPr/>
    </dgm:pt>
    <dgm:pt modelId="{02B69136-CFC9-45DB-BC4E-186E2E54997D}" type="pres">
      <dgm:prSet presAssocID="{6B25CCFA-2245-4E0D-B437-93BEDD59F945}" presName="level2Shape" presStyleLbl="node3" presStyleIdx="2" presStyleCnt="7" custScaleX="1752948" custScaleY="1753231" custLinFactX="-300000" custLinFactY="100000" custLinFactNeighborX="-368604" custLinFactNeighborY="138082"/>
      <dgm:spPr/>
    </dgm:pt>
    <dgm:pt modelId="{1E47F4BE-BB06-4930-B1EA-3A3585B11D2C}" type="pres">
      <dgm:prSet presAssocID="{6B25CCFA-2245-4E0D-B437-93BEDD59F945}" presName="hierChild3" presStyleCnt="0"/>
      <dgm:spPr/>
    </dgm:pt>
    <dgm:pt modelId="{A90A8B02-2A9A-484E-81D4-76DC2261E7B4}" type="pres">
      <dgm:prSet presAssocID="{66A5C1F5-27DC-42F9-9087-2F8B744F5E60}" presName="Name19" presStyleLbl="parChTrans1D3" presStyleIdx="3" presStyleCnt="7"/>
      <dgm:spPr/>
    </dgm:pt>
    <dgm:pt modelId="{3FDCC3EB-CA04-4A4F-927D-4BD046730F0A}" type="pres">
      <dgm:prSet presAssocID="{3FA47A24-65F2-4312-BE11-1D11C3D9C741}" presName="Name21" presStyleCnt="0"/>
      <dgm:spPr/>
    </dgm:pt>
    <dgm:pt modelId="{0212EA98-611E-4806-B861-18BB12B8F406}" type="pres">
      <dgm:prSet presAssocID="{3FA47A24-65F2-4312-BE11-1D11C3D9C741}" presName="level2Shape" presStyleLbl="node3" presStyleIdx="3" presStyleCnt="7" custScaleX="1710215" custScaleY="1842736" custLinFactX="-200000" custLinFactY="63087" custLinFactNeighborX="-226588" custLinFactNeighborY="100000"/>
      <dgm:spPr/>
    </dgm:pt>
    <dgm:pt modelId="{BD0ED80D-2909-4527-B8DC-60CDE6EEB6F0}" type="pres">
      <dgm:prSet presAssocID="{3FA47A24-65F2-4312-BE11-1D11C3D9C741}" presName="hierChild3" presStyleCnt="0"/>
      <dgm:spPr/>
    </dgm:pt>
    <dgm:pt modelId="{0CA5EDF1-782D-4E34-9B7A-9AF8B66229CC}" type="pres">
      <dgm:prSet presAssocID="{C02C39C8-36DE-492D-BE29-BF6C760C446E}" presName="Name19" presStyleLbl="parChTrans1D4" presStyleIdx="0" presStyleCnt="3"/>
      <dgm:spPr/>
    </dgm:pt>
    <dgm:pt modelId="{68648F96-FEF0-49C2-92C2-33DCF20E8509}" type="pres">
      <dgm:prSet presAssocID="{16289F64-FF37-4A4F-B289-459F5DAAA294}" presName="Name21" presStyleCnt="0"/>
      <dgm:spPr/>
    </dgm:pt>
    <dgm:pt modelId="{93E6A595-385A-4BCD-B61C-25121D87ABF5}" type="pres">
      <dgm:prSet presAssocID="{16289F64-FF37-4A4F-B289-459F5DAAA294}" presName="level2Shape" presStyleLbl="node4" presStyleIdx="0" presStyleCnt="3" custScaleX="1982444" custScaleY="2000000" custLinFactY="700000" custLinFactNeighborX="-69499" custLinFactNeighborY="711879"/>
      <dgm:spPr/>
    </dgm:pt>
    <dgm:pt modelId="{1889DCC1-F3E6-47A9-8530-9E45EFDF9D4A}" type="pres">
      <dgm:prSet presAssocID="{16289F64-FF37-4A4F-B289-459F5DAAA294}" presName="hierChild3" presStyleCnt="0"/>
      <dgm:spPr/>
    </dgm:pt>
    <dgm:pt modelId="{5DD82FA3-0432-461F-9116-921AEF61C50B}" type="pres">
      <dgm:prSet presAssocID="{75B9814A-CDD1-49AF-8EF8-C48EDA128AE0}" presName="Name19" presStyleLbl="parChTrans1D4" presStyleIdx="1" presStyleCnt="3"/>
      <dgm:spPr/>
    </dgm:pt>
    <dgm:pt modelId="{A5235DDB-4F9C-4675-BC00-39799F79C7F2}" type="pres">
      <dgm:prSet presAssocID="{1574EEC5-7531-4083-BB44-61ED61C04982}" presName="Name21" presStyleCnt="0"/>
      <dgm:spPr/>
    </dgm:pt>
    <dgm:pt modelId="{02F90751-1737-4EEE-9C78-C527A5DC1D4C}" type="pres">
      <dgm:prSet presAssocID="{1574EEC5-7531-4083-BB44-61ED61C04982}" presName="level2Shape" presStyleLbl="node4" presStyleIdx="1" presStyleCnt="3" custScaleX="2000000" custScaleY="2000000" custLinFactX="100000" custLinFactY="700000" custLinFactNeighborX="112569" custLinFactNeighborY="765720"/>
      <dgm:spPr/>
    </dgm:pt>
    <dgm:pt modelId="{D77BC835-EB76-441A-8D63-DCA5FC7927B0}" type="pres">
      <dgm:prSet presAssocID="{1574EEC5-7531-4083-BB44-61ED61C04982}" presName="hierChild3" presStyleCnt="0"/>
      <dgm:spPr/>
    </dgm:pt>
    <dgm:pt modelId="{5B5BBC32-9669-4136-9863-E61D4B68EBDF}" type="pres">
      <dgm:prSet presAssocID="{F8295C54-F908-4E1F-AA77-4CD6A5BC941A}" presName="Name19" presStyleLbl="parChTrans1D4" presStyleIdx="2" presStyleCnt="3"/>
      <dgm:spPr/>
    </dgm:pt>
    <dgm:pt modelId="{FDC949CD-96FB-4C16-845E-B68295B88338}" type="pres">
      <dgm:prSet presAssocID="{8CD0C1C5-702E-4FCF-B6FA-D300DAE93E1A}" presName="Name21" presStyleCnt="0"/>
      <dgm:spPr/>
    </dgm:pt>
    <dgm:pt modelId="{57B5BF5B-C9A0-4CE2-8DD5-C09AC353899A}" type="pres">
      <dgm:prSet presAssocID="{8CD0C1C5-702E-4FCF-B6FA-D300DAE93E1A}" presName="level2Shape" presStyleLbl="node4" presStyleIdx="2" presStyleCnt="3" custScaleX="2000000" custScaleY="2000000" custLinFactX="300000" custLinFactY="689593" custLinFactNeighborX="320339" custLinFactNeighborY="700000"/>
      <dgm:spPr/>
    </dgm:pt>
    <dgm:pt modelId="{6E2D0F78-9EC1-466A-B204-78E0537D69DA}" type="pres">
      <dgm:prSet presAssocID="{8CD0C1C5-702E-4FCF-B6FA-D300DAE93E1A}" presName="hierChild3" presStyleCnt="0"/>
      <dgm:spPr/>
    </dgm:pt>
    <dgm:pt modelId="{9B667C90-50BB-4609-8AD2-F05CF76BA8E7}" type="pres">
      <dgm:prSet presAssocID="{DEC1254A-A979-43F0-ABFE-63D4C6217AF7}" presName="Name19" presStyleLbl="parChTrans1D3" presStyleIdx="4" presStyleCnt="7"/>
      <dgm:spPr/>
    </dgm:pt>
    <dgm:pt modelId="{16DB61F7-A1EF-43FF-83AD-6E89FFDB3902}" type="pres">
      <dgm:prSet presAssocID="{DC8DA034-72FD-4948-A9B0-400B24EDE25C}" presName="Name21" presStyleCnt="0"/>
      <dgm:spPr/>
    </dgm:pt>
    <dgm:pt modelId="{96930121-93CA-4314-BD4F-83D22AFF390E}" type="pres">
      <dgm:prSet presAssocID="{DC8DA034-72FD-4948-A9B0-400B24EDE25C}" presName="level2Shape" presStyleLbl="node3" presStyleIdx="4" presStyleCnt="7" custScaleX="1620190" custScaleY="1743126" custLinFactX="-100000" custLinFactY="100000" custLinFactNeighborX="-100863" custLinFactNeighborY="121076"/>
      <dgm:spPr/>
    </dgm:pt>
    <dgm:pt modelId="{29CF9D80-0841-4272-AE25-05377D8E9A92}" type="pres">
      <dgm:prSet presAssocID="{DC8DA034-72FD-4948-A9B0-400B24EDE25C}" presName="hierChild3" presStyleCnt="0"/>
      <dgm:spPr/>
    </dgm:pt>
    <dgm:pt modelId="{8E94AE4C-8C2C-41F3-90E8-1398FA305DD8}" type="pres">
      <dgm:prSet presAssocID="{5B6DA76C-021D-4675-A2DF-17134E407209}" presName="Name19" presStyleLbl="parChTrans1D3" presStyleIdx="5" presStyleCnt="7"/>
      <dgm:spPr/>
    </dgm:pt>
    <dgm:pt modelId="{8D732AEE-B414-4104-BD7D-73C1203CB768}" type="pres">
      <dgm:prSet presAssocID="{ACD15932-95D5-4860-9B7A-5FE889075EC5}" presName="Name21" presStyleCnt="0"/>
      <dgm:spPr/>
    </dgm:pt>
    <dgm:pt modelId="{8C653159-B411-42E3-A5D4-12A5CB94FB8F}" type="pres">
      <dgm:prSet presAssocID="{ACD15932-95D5-4860-9B7A-5FE889075EC5}" presName="level2Shape" presStyleLbl="node3" presStyleIdx="5" presStyleCnt="7" custScaleX="1715732" custScaleY="1629120" custLinFactY="100000" custLinFactNeighborX="-88684" custLinFactNeighborY="197614"/>
      <dgm:spPr/>
    </dgm:pt>
    <dgm:pt modelId="{AA77A15B-7831-4F76-8BBF-0A6B38A93C5A}" type="pres">
      <dgm:prSet presAssocID="{ACD15932-95D5-4860-9B7A-5FE889075EC5}" presName="hierChild3" presStyleCnt="0"/>
      <dgm:spPr/>
    </dgm:pt>
    <dgm:pt modelId="{C688B281-B0B1-49DF-A8A3-E2FE8B754DD0}" type="pres">
      <dgm:prSet presAssocID="{52CE724D-90C9-4DE1-8350-6E178E84AE70}" presName="Name19" presStyleLbl="parChTrans1D2" presStyleIdx="2" presStyleCnt="5"/>
      <dgm:spPr/>
    </dgm:pt>
    <dgm:pt modelId="{688971DB-1816-4FA2-921C-32014CCCA5F8}" type="pres">
      <dgm:prSet presAssocID="{BDCE9BA6-2955-4D5D-A324-C556B058B452}" presName="Name21" presStyleCnt="0"/>
      <dgm:spPr/>
    </dgm:pt>
    <dgm:pt modelId="{03A380D1-E1AD-4786-8B1A-C59A79298282}" type="pres">
      <dgm:prSet presAssocID="{BDCE9BA6-2955-4D5D-A324-C556B058B452}" presName="level2Shape" presStyleLbl="node2" presStyleIdx="2" presStyleCnt="5" custScaleX="2000000" custScaleY="2000000" custLinFactX="-1500000" custLinFactY="-1200000" custLinFactNeighborX="-1535499" custLinFactNeighborY="-1286780"/>
      <dgm:spPr/>
    </dgm:pt>
    <dgm:pt modelId="{27C4AC7B-3869-45DA-8784-208DFDCCE999}" type="pres">
      <dgm:prSet presAssocID="{BDCE9BA6-2955-4D5D-A324-C556B058B452}" presName="hierChild3" presStyleCnt="0"/>
      <dgm:spPr/>
    </dgm:pt>
    <dgm:pt modelId="{498668E4-33A0-4EE9-B015-7446522CB832}" type="pres">
      <dgm:prSet presAssocID="{8C1D5118-66E7-4005-B402-14978B73EA58}" presName="Name19" presStyleLbl="parChTrans1D2" presStyleIdx="3" presStyleCnt="5"/>
      <dgm:spPr/>
    </dgm:pt>
    <dgm:pt modelId="{629BEEFF-1C3F-404C-B03B-BC3885BE17E2}" type="pres">
      <dgm:prSet presAssocID="{33B3F9E7-CD1C-43A3-AA8E-BA0370349EA7}" presName="Name21" presStyleCnt="0"/>
      <dgm:spPr/>
    </dgm:pt>
    <dgm:pt modelId="{861FE9A5-DA2B-4CAD-8CD9-A98D2A004CA8}" type="pres">
      <dgm:prSet presAssocID="{33B3F9E7-CD1C-43A3-AA8E-BA0370349EA7}" presName="level2Shape" presStyleLbl="node2" presStyleIdx="3" presStyleCnt="5" custScaleX="2000000" custScaleY="2000000" custLinFactX="-1235966" custLinFactY="-1257693" custLinFactNeighborX="-1300000" custLinFactNeighborY="-1300000"/>
      <dgm:spPr/>
    </dgm:pt>
    <dgm:pt modelId="{346B96AC-1027-4141-80B6-DC0A8D386963}" type="pres">
      <dgm:prSet presAssocID="{33B3F9E7-CD1C-43A3-AA8E-BA0370349EA7}" presName="hierChild3" presStyleCnt="0"/>
      <dgm:spPr/>
    </dgm:pt>
    <dgm:pt modelId="{418224F7-71F2-403C-9FAF-1642129BC808}" type="pres">
      <dgm:prSet presAssocID="{7D551BCD-801D-4BE8-A3F8-261718737C06}" presName="Name19" presStyleLbl="parChTrans1D2" presStyleIdx="4" presStyleCnt="5"/>
      <dgm:spPr/>
    </dgm:pt>
    <dgm:pt modelId="{D3BB5DC4-755E-43AC-87E1-86121DB5C9B8}" type="pres">
      <dgm:prSet presAssocID="{9D6395BD-7F0C-445F-9252-98B881F1C530}" presName="Name21" presStyleCnt="0"/>
      <dgm:spPr/>
    </dgm:pt>
    <dgm:pt modelId="{85AA0A27-8F0F-4760-BEE0-C817AC131163}" type="pres">
      <dgm:prSet presAssocID="{9D6395BD-7F0C-445F-9252-98B881F1C530}" presName="level2Shape" presStyleLbl="node2" presStyleIdx="4" presStyleCnt="5" custScaleX="2000000" custScaleY="2000000" custLinFactX="-900000" custLinFactY="-1300000" custLinFactNeighborX="-931577" custLinFactNeighborY="-1366985"/>
      <dgm:spPr/>
    </dgm:pt>
    <dgm:pt modelId="{FF90DF81-6278-4CE2-B341-D4413A1F6B5C}" type="pres">
      <dgm:prSet presAssocID="{9D6395BD-7F0C-445F-9252-98B881F1C530}" presName="hierChild3" presStyleCnt="0"/>
      <dgm:spPr/>
    </dgm:pt>
    <dgm:pt modelId="{AFE778A3-72F9-4F05-8CD3-27948AECA508}" type="pres">
      <dgm:prSet presAssocID="{C5DB2546-2576-48C8-806D-FCF0ED863ED4}" presName="Name19" presStyleLbl="parChTrans1D3" presStyleIdx="6" presStyleCnt="7"/>
      <dgm:spPr/>
    </dgm:pt>
    <dgm:pt modelId="{A41A3604-2232-40B2-B04F-192C200C5842}" type="pres">
      <dgm:prSet presAssocID="{A420034F-9E6B-4AD6-972E-498B7627D125}" presName="Name21" presStyleCnt="0"/>
      <dgm:spPr/>
    </dgm:pt>
    <dgm:pt modelId="{8FF50DEE-47FB-4685-8116-91F42FB73D0B}" type="pres">
      <dgm:prSet presAssocID="{A420034F-9E6B-4AD6-972E-498B7627D125}" presName="level2Shape" presStyleLbl="node3" presStyleIdx="6" presStyleCnt="7" custScaleX="2000000" custScaleY="2000000" custLinFactY="100000" custLinFactNeighborY="140862"/>
      <dgm:spPr/>
    </dgm:pt>
    <dgm:pt modelId="{799E73CC-760D-494B-8828-949FC3B946B8}" type="pres">
      <dgm:prSet presAssocID="{A420034F-9E6B-4AD6-972E-498B7627D125}" presName="hierChild3" presStyleCnt="0"/>
      <dgm:spPr/>
    </dgm:pt>
    <dgm:pt modelId="{8D2DE53C-7F12-4D67-A9D1-AEE2DFFBF0EC}" type="pres">
      <dgm:prSet presAssocID="{49293948-16DC-4C68-8B6C-2149E1A58F81}" presName="bgShapesFlow" presStyleCnt="0"/>
      <dgm:spPr/>
    </dgm:pt>
  </dgm:ptLst>
  <dgm:cxnLst>
    <dgm:cxn modelId="{67A3D300-2AAC-4462-AA37-1B153882D528}" type="presOf" srcId="{ACD15932-95D5-4860-9B7A-5FE889075EC5}" destId="{8C653159-B411-42E3-A5D4-12A5CB94FB8F}" srcOrd="0" destOrd="0" presId="urn:microsoft.com/office/officeart/2005/8/layout/hierarchy6"/>
    <dgm:cxn modelId="{0BBBAD02-0182-4ADF-91DB-205781E7999D}" srcId="{3FA47A24-65F2-4312-BE11-1D11C3D9C741}" destId="{16289F64-FF37-4A4F-B289-459F5DAAA294}" srcOrd="0" destOrd="0" parTransId="{C02C39C8-36DE-492D-BE29-BF6C760C446E}" sibTransId="{F89B869A-196F-4119-95A0-6C91FBD38F1E}"/>
    <dgm:cxn modelId="{BE80BA14-79BD-4244-8BA1-0EF4F415E910}" type="presOf" srcId="{A4574275-F1AF-450A-8ED2-C40BACF63195}" destId="{FDFF97A8-43A4-4858-8F20-0B23339CCB86}" srcOrd="0" destOrd="0" presId="urn:microsoft.com/office/officeart/2005/8/layout/hierarchy6"/>
    <dgm:cxn modelId="{2422E517-C09F-44CE-8229-0B4C0E9C29FE}" type="presOf" srcId="{108CD6CB-143A-47A6-AA35-B003E4A2BC33}" destId="{6BB18ED2-416D-474C-B344-123D977DACA5}" srcOrd="0" destOrd="0" presId="urn:microsoft.com/office/officeart/2005/8/layout/hierarchy6"/>
    <dgm:cxn modelId="{9D4F7D20-4F8A-48E5-9DBD-53E9F2DE4F5A}" type="presOf" srcId="{6B25CCFA-2245-4E0D-B437-93BEDD59F945}" destId="{02B69136-CFC9-45DB-BC4E-186E2E54997D}" srcOrd="0" destOrd="0" presId="urn:microsoft.com/office/officeart/2005/8/layout/hierarchy6"/>
    <dgm:cxn modelId="{1F46B235-043F-4ADD-8C91-FEDB66E13A24}" type="presOf" srcId="{5B6DA76C-021D-4675-A2DF-17134E407209}" destId="{8E94AE4C-8C2C-41F3-90E8-1398FA305DD8}" srcOrd="0" destOrd="0" presId="urn:microsoft.com/office/officeart/2005/8/layout/hierarchy6"/>
    <dgm:cxn modelId="{5F49F937-6D1A-48AD-95E9-D99F36D090CF}" type="presOf" srcId="{3A99683E-3D9E-4524-9F48-B684291C1B8C}" destId="{38233214-D82B-4D8C-87C9-37E225335281}" srcOrd="0" destOrd="0" presId="urn:microsoft.com/office/officeart/2005/8/layout/hierarchy6"/>
    <dgm:cxn modelId="{17DFAC5F-BEBD-465E-B3B7-F4C5BB24B896}" type="presOf" srcId="{FCB3F6B6-3B91-414D-A424-493BAB119D99}" destId="{0978024D-F38D-43D1-868F-AD53D761E067}" srcOrd="0" destOrd="0" presId="urn:microsoft.com/office/officeart/2005/8/layout/hierarchy6"/>
    <dgm:cxn modelId="{A9E3CC5F-0E3C-4E78-A9B5-2592E1BC07FA}" srcId="{D88B3B02-FE57-4343-AB17-1D1F97EDC721}" destId="{ADA90B9C-CB11-4DE7-AF7A-837B3943F5B3}" srcOrd="1" destOrd="0" parTransId="{FCB3F6B6-3B91-414D-A424-493BAB119D99}" sibTransId="{9B0EFB1F-C0A3-45FA-9A5A-07841BBD6FBD}"/>
    <dgm:cxn modelId="{AE799B62-E8B2-4719-8936-73B9DABFCF6C}" type="presOf" srcId="{C02C39C8-36DE-492D-BE29-BF6C760C446E}" destId="{0CA5EDF1-782D-4E34-9B7A-9AF8B66229CC}" srcOrd="0" destOrd="0" presId="urn:microsoft.com/office/officeart/2005/8/layout/hierarchy6"/>
    <dgm:cxn modelId="{7E32686A-1737-4A80-BC25-C10D023D3138}" srcId="{ADA90B9C-CB11-4DE7-AF7A-837B3943F5B3}" destId="{DC8DA034-72FD-4948-A9B0-400B24EDE25C}" srcOrd="2" destOrd="0" parTransId="{DEC1254A-A979-43F0-ABFE-63D4C6217AF7}" sibTransId="{18A7591D-1B18-41D6-8172-BD6A04F10F72}"/>
    <dgm:cxn modelId="{AC33B66B-ED9B-458D-8267-CF989DDB85EB}" type="presOf" srcId="{8CD0C1C5-702E-4FCF-B6FA-D300DAE93E1A}" destId="{57B5BF5B-C9A0-4CE2-8DD5-C09AC353899A}" srcOrd="0" destOrd="0" presId="urn:microsoft.com/office/officeart/2005/8/layout/hierarchy6"/>
    <dgm:cxn modelId="{02A1744F-34DD-4D06-8276-FEBB87115101}" srcId="{4A8756C2-968E-4423-9056-CEF8C393DF06}" destId="{44D1D229-9107-4E7C-87E8-EAAAC2F0C2EC}" srcOrd="1" destOrd="0" parTransId="{E98765BB-0819-4789-8743-16422715AE62}" sibTransId="{DA5FA848-5E0C-43D1-B699-FAF0695977D1}"/>
    <dgm:cxn modelId="{0BEFA252-3A5B-457C-8480-C706CBE06C9C}" type="presOf" srcId="{E98765BB-0819-4789-8743-16422715AE62}" destId="{18552B7C-95F9-4E01-BE4A-C8D8728D79FA}" srcOrd="0" destOrd="0" presId="urn:microsoft.com/office/officeart/2005/8/layout/hierarchy6"/>
    <dgm:cxn modelId="{AA7B9375-90EC-41DE-AA6E-7817F8DE7D48}" type="presOf" srcId="{DC8DA034-72FD-4948-A9B0-400B24EDE25C}" destId="{96930121-93CA-4314-BD4F-83D22AFF390E}" srcOrd="0" destOrd="0" presId="urn:microsoft.com/office/officeart/2005/8/layout/hierarchy6"/>
    <dgm:cxn modelId="{7C0F687F-6EFC-4A66-93C4-86512007DDED}" type="presOf" srcId="{4A8756C2-968E-4423-9056-CEF8C393DF06}" destId="{75C01C7F-90EB-4EED-BB82-C37CF4DB39A6}" srcOrd="0" destOrd="0" presId="urn:microsoft.com/office/officeart/2005/8/layout/hierarchy6"/>
    <dgm:cxn modelId="{8AC5BC80-62D9-4907-8E1B-48D689F94B67}" type="presOf" srcId="{1CA8FB15-DC5E-4F54-9582-A3C9DDC207C7}" destId="{DEDB7F9A-D659-4C1F-9726-9DB38C6A12FB}" srcOrd="0" destOrd="0" presId="urn:microsoft.com/office/officeart/2005/8/layout/hierarchy6"/>
    <dgm:cxn modelId="{9C665781-64AD-46E2-AFB1-CB0C10E9A434}" type="presOf" srcId="{A420034F-9E6B-4AD6-972E-498B7627D125}" destId="{8FF50DEE-47FB-4685-8116-91F42FB73D0B}" srcOrd="0" destOrd="0" presId="urn:microsoft.com/office/officeart/2005/8/layout/hierarchy6"/>
    <dgm:cxn modelId="{EEA63F89-9F10-4853-8282-89619A93B9AF}" srcId="{3FA47A24-65F2-4312-BE11-1D11C3D9C741}" destId="{8CD0C1C5-702E-4FCF-B6FA-D300DAE93E1A}" srcOrd="2" destOrd="0" parTransId="{F8295C54-F908-4E1F-AA77-4CD6A5BC941A}" sibTransId="{46F85B21-F5B9-4F52-BEFB-DD90FE9E2875}"/>
    <dgm:cxn modelId="{747DC18D-96FB-4461-A22E-16942C892B3C}" type="presOf" srcId="{9D6395BD-7F0C-445F-9252-98B881F1C530}" destId="{85AA0A27-8F0F-4760-BEE0-C817AC131163}" srcOrd="0" destOrd="0" presId="urn:microsoft.com/office/officeart/2005/8/layout/hierarchy6"/>
    <dgm:cxn modelId="{1CF07090-256C-460C-802E-DE2E21B7362D}" type="presOf" srcId="{1574EEC5-7531-4083-BB44-61ED61C04982}" destId="{02F90751-1737-4EEE-9C78-C527A5DC1D4C}" srcOrd="0" destOrd="0" presId="urn:microsoft.com/office/officeart/2005/8/layout/hierarchy6"/>
    <dgm:cxn modelId="{65B2FB92-FE8D-4B8C-8A6D-3A0A5385C27B}" type="presOf" srcId="{D88B3B02-FE57-4343-AB17-1D1F97EDC721}" destId="{3C6760A4-ADDA-44DE-BC14-56402A0917AE}" srcOrd="0" destOrd="0" presId="urn:microsoft.com/office/officeart/2005/8/layout/hierarchy6"/>
    <dgm:cxn modelId="{77032997-C074-4ADD-B51E-53C55A7BB169}" srcId="{9D6395BD-7F0C-445F-9252-98B881F1C530}" destId="{A420034F-9E6B-4AD6-972E-498B7627D125}" srcOrd="0" destOrd="0" parTransId="{C5DB2546-2576-48C8-806D-FCF0ED863ED4}" sibTransId="{93F8153B-055F-48C6-A458-AA6F00E21340}"/>
    <dgm:cxn modelId="{D3F18E9F-4926-4DA4-BC47-94514C9EFD68}" type="presOf" srcId="{49293948-16DC-4C68-8B6C-2149E1A58F81}" destId="{CD7325F7-5048-49E6-8AB3-F625F849C755}" srcOrd="0" destOrd="0" presId="urn:microsoft.com/office/officeart/2005/8/layout/hierarchy6"/>
    <dgm:cxn modelId="{D41AD19F-1FD7-4167-8AB2-E8257907571A}" srcId="{49293948-16DC-4C68-8B6C-2149E1A58F81}" destId="{D88B3B02-FE57-4343-AB17-1D1F97EDC721}" srcOrd="0" destOrd="0" parTransId="{7F816F6C-E987-4C57-BFFD-7F209BEFCA75}" sibTransId="{D04A0665-5A85-4959-BE4E-2FBD1A9E7B39}"/>
    <dgm:cxn modelId="{23AC79A2-C912-4224-9CDE-718798C3637E}" type="presOf" srcId="{7D551BCD-801D-4BE8-A3F8-261718737C06}" destId="{418224F7-71F2-403C-9FAF-1642129BC808}" srcOrd="0" destOrd="0" presId="urn:microsoft.com/office/officeart/2005/8/layout/hierarchy6"/>
    <dgm:cxn modelId="{418C0BA3-373A-4DF7-8204-EADB972D8731}" srcId="{ADA90B9C-CB11-4DE7-AF7A-837B3943F5B3}" destId="{ACD15932-95D5-4860-9B7A-5FE889075EC5}" srcOrd="3" destOrd="0" parTransId="{5B6DA76C-021D-4675-A2DF-17134E407209}" sibTransId="{76F59DA3-0311-4FA6-A448-325CC668E0E1}"/>
    <dgm:cxn modelId="{CABCB3A7-A1B5-4706-8AF7-E415ABEFC54A}" type="presOf" srcId="{3FA47A24-65F2-4312-BE11-1D11C3D9C741}" destId="{0212EA98-611E-4806-B861-18BB12B8F406}" srcOrd="0" destOrd="0" presId="urn:microsoft.com/office/officeart/2005/8/layout/hierarchy6"/>
    <dgm:cxn modelId="{B45AD7AF-ED3A-46E1-9740-036CB90F443E}" srcId="{ADA90B9C-CB11-4DE7-AF7A-837B3943F5B3}" destId="{3FA47A24-65F2-4312-BE11-1D11C3D9C741}" srcOrd="1" destOrd="0" parTransId="{66A5C1F5-27DC-42F9-9087-2F8B744F5E60}" sibTransId="{7451A320-6D2C-45B1-B065-46E2B5A99744}"/>
    <dgm:cxn modelId="{934E05B2-431A-483B-83A1-F7843C18D0C7}" srcId="{D88B3B02-FE57-4343-AB17-1D1F97EDC721}" destId="{33B3F9E7-CD1C-43A3-AA8E-BA0370349EA7}" srcOrd="3" destOrd="0" parTransId="{8C1D5118-66E7-4005-B402-14978B73EA58}" sibTransId="{7C9977A2-313C-41A3-8ECA-542C4EB34ECC}"/>
    <dgm:cxn modelId="{C7995CBA-EF1E-4764-B6C6-7A18B9FD6DF1}" type="presOf" srcId="{66A5C1F5-27DC-42F9-9087-2F8B744F5E60}" destId="{A90A8B02-2A9A-484E-81D4-76DC2261E7B4}" srcOrd="0" destOrd="0" presId="urn:microsoft.com/office/officeart/2005/8/layout/hierarchy6"/>
    <dgm:cxn modelId="{A78054BD-FFAC-490D-B1BC-68E2071E187C}" type="presOf" srcId="{F8295C54-F908-4E1F-AA77-4CD6A5BC941A}" destId="{5B5BBC32-9669-4136-9863-E61D4B68EBDF}" srcOrd="0" destOrd="0" presId="urn:microsoft.com/office/officeart/2005/8/layout/hierarchy6"/>
    <dgm:cxn modelId="{6FDBFCC0-4C96-430E-AF1B-9CFF2BB3042B}" type="presOf" srcId="{52CE724D-90C9-4DE1-8350-6E178E84AE70}" destId="{C688B281-B0B1-49DF-A8A3-E2FE8B754DD0}" srcOrd="0" destOrd="0" presId="urn:microsoft.com/office/officeart/2005/8/layout/hierarchy6"/>
    <dgm:cxn modelId="{C3AF05C3-D617-4FD8-B25E-601EBF9B5E6B}" srcId="{D88B3B02-FE57-4343-AB17-1D1F97EDC721}" destId="{BDCE9BA6-2955-4D5D-A324-C556B058B452}" srcOrd="2" destOrd="0" parTransId="{52CE724D-90C9-4DE1-8350-6E178E84AE70}" sibTransId="{2C1514A3-13C4-4839-9C27-6F58CE7594BC}"/>
    <dgm:cxn modelId="{C976D7C9-E5B6-48DF-AD03-A0718FC53B53}" srcId="{ADA90B9C-CB11-4DE7-AF7A-837B3943F5B3}" destId="{6B25CCFA-2245-4E0D-B437-93BEDD59F945}" srcOrd="0" destOrd="0" parTransId="{108CD6CB-143A-47A6-AA35-B003E4A2BC33}" sibTransId="{63D9497E-4ABD-464E-A66D-9F7E044E6666}"/>
    <dgm:cxn modelId="{E33C50CD-53C8-4E2B-9E06-60893A794D8A}" srcId="{D88B3B02-FE57-4343-AB17-1D1F97EDC721}" destId="{4A8756C2-968E-4423-9056-CEF8C393DF06}" srcOrd="0" destOrd="0" parTransId="{A4574275-F1AF-450A-8ED2-C40BACF63195}" sibTransId="{36F74BA5-1DBA-4041-8C11-6CBCB37BF2A3}"/>
    <dgm:cxn modelId="{39C126D0-08F5-496A-83C5-A3AD37800E27}" srcId="{4A8756C2-968E-4423-9056-CEF8C393DF06}" destId="{3A99683E-3D9E-4524-9F48-B684291C1B8C}" srcOrd="0" destOrd="0" parTransId="{1CA8FB15-DC5E-4F54-9582-A3C9DDC207C7}" sibTransId="{34CD6878-EDF2-421E-9305-D970896B4EBC}"/>
    <dgm:cxn modelId="{43CC88D4-7DE6-4815-A9D5-AD021944F5F8}" type="presOf" srcId="{16289F64-FF37-4A4F-B289-459F5DAAA294}" destId="{93E6A595-385A-4BCD-B61C-25121D87ABF5}" srcOrd="0" destOrd="0" presId="urn:microsoft.com/office/officeart/2005/8/layout/hierarchy6"/>
    <dgm:cxn modelId="{26AD7BD7-07A6-47FF-928D-83C155A54E63}" type="presOf" srcId="{DEC1254A-A979-43F0-ABFE-63D4C6217AF7}" destId="{9B667C90-50BB-4609-8AD2-F05CF76BA8E7}" srcOrd="0" destOrd="0" presId="urn:microsoft.com/office/officeart/2005/8/layout/hierarchy6"/>
    <dgm:cxn modelId="{16A5EFD8-A40D-407E-B531-3DE47CC66A91}" srcId="{3FA47A24-65F2-4312-BE11-1D11C3D9C741}" destId="{1574EEC5-7531-4083-BB44-61ED61C04982}" srcOrd="1" destOrd="0" parTransId="{75B9814A-CDD1-49AF-8EF8-C48EDA128AE0}" sibTransId="{4646E8DD-E568-4FFF-A4AD-C25B59A29A9D}"/>
    <dgm:cxn modelId="{27F41CD9-61F6-4688-A612-CB6E507EA02C}" type="presOf" srcId="{BDCE9BA6-2955-4D5D-A324-C556B058B452}" destId="{03A380D1-E1AD-4786-8B1A-C59A79298282}" srcOrd="0" destOrd="0" presId="urn:microsoft.com/office/officeart/2005/8/layout/hierarchy6"/>
    <dgm:cxn modelId="{468010DF-9965-4F71-869A-7FC355A16C4E}" type="presOf" srcId="{ADA90B9C-CB11-4DE7-AF7A-837B3943F5B3}" destId="{CAA5C608-6DFC-4380-B60C-CF90172EC0E1}" srcOrd="0" destOrd="0" presId="urn:microsoft.com/office/officeart/2005/8/layout/hierarchy6"/>
    <dgm:cxn modelId="{4F58EEE0-9709-473A-8801-BB19B3B2D789}" type="presOf" srcId="{33B3F9E7-CD1C-43A3-AA8E-BA0370349EA7}" destId="{861FE9A5-DA2B-4CAD-8CD9-A98D2A004CA8}" srcOrd="0" destOrd="0" presId="urn:microsoft.com/office/officeart/2005/8/layout/hierarchy6"/>
    <dgm:cxn modelId="{67CA0DE7-4867-4C37-BEA0-D179AFA5CE48}" type="presOf" srcId="{75B9814A-CDD1-49AF-8EF8-C48EDA128AE0}" destId="{5DD82FA3-0432-461F-9116-921AEF61C50B}" srcOrd="0" destOrd="0" presId="urn:microsoft.com/office/officeart/2005/8/layout/hierarchy6"/>
    <dgm:cxn modelId="{6128F3ED-5614-4A13-B35B-C65A53FA00E7}" type="presOf" srcId="{8C1D5118-66E7-4005-B402-14978B73EA58}" destId="{498668E4-33A0-4EE9-B015-7446522CB832}" srcOrd="0" destOrd="0" presId="urn:microsoft.com/office/officeart/2005/8/layout/hierarchy6"/>
    <dgm:cxn modelId="{276B75EF-8D49-410A-8186-466B0ED02017}" srcId="{D88B3B02-FE57-4343-AB17-1D1F97EDC721}" destId="{9D6395BD-7F0C-445F-9252-98B881F1C530}" srcOrd="4" destOrd="0" parTransId="{7D551BCD-801D-4BE8-A3F8-261718737C06}" sibTransId="{92305067-8C4A-4F2E-8ABB-93A5A1BA8E4C}"/>
    <dgm:cxn modelId="{0AFA26F4-48D0-4592-98F7-66D85BA23C9A}" type="presOf" srcId="{44D1D229-9107-4E7C-87E8-EAAAC2F0C2EC}" destId="{9828DB5A-2E83-43A8-B564-B469E69C88A6}" srcOrd="0" destOrd="0" presId="urn:microsoft.com/office/officeart/2005/8/layout/hierarchy6"/>
    <dgm:cxn modelId="{DEAA61FC-181D-486A-8226-CF32F13F097A}" type="presOf" srcId="{C5DB2546-2576-48C8-806D-FCF0ED863ED4}" destId="{AFE778A3-72F9-4F05-8CD3-27948AECA508}" srcOrd="0" destOrd="0" presId="urn:microsoft.com/office/officeart/2005/8/layout/hierarchy6"/>
    <dgm:cxn modelId="{53A49E29-1950-4067-AC0B-33E7E4FF065D}" type="presParOf" srcId="{CD7325F7-5048-49E6-8AB3-F625F849C755}" destId="{393CBEB0-53A6-4E58-8EF5-48BCDC5FDEFD}" srcOrd="0" destOrd="0" presId="urn:microsoft.com/office/officeart/2005/8/layout/hierarchy6"/>
    <dgm:cxn modelId="{43996538-6866-4922-84C0-95812A871560}" type="presParOf" srcId="{393CBEB0-53A6-4E58-8EF5-48BCDC5FDEFD}" destId="{2048C406-73B6-49D2-AD44-84019D0ADFBD}" srcOrd="0" destOrd="0" presId="urn:microsoft.com/office/officeart/2005/8/layout/hierarchy6"/>
    <dgm:cxn modelId="{403DD57E-1FFE-43E9-A33C-5CC0965BDE78}" type="presParOf" srcId="{2048C406-73B6-49D2-AD44-84019D0ADFBD}" destId="{F0B2153B-E759-4698-906B-877B2BB19581}" srcOrd="0" destOrd="0" presId="urn:microsoft.com/office/officeart/2005/8/layout/hierarchy6"/>
    <dgm:cxn modelId="{521F73A0-4CCC-4667-8D80-CF4BADC46412}" type="presParOf" srcId="{F0B2153B-E759-4698-906B-877B2BB19581}" destId="{3C6760A4-ADDA-44DE-BC14-56402A0917AE}" srcOrd="0" destOrd="0" presId="urn:microsoft.com/office/officeart/2005/8/layout/hierarchy6"/>
    <dgm:cxn modelId="{2457EDED-AF85-4E13-8330-2A12B7A863E4}" type="presParOf" srcId="{F0B2153B-E759-4698-906B-877B2BB19581}" destId="{DF722FCD-EAE3-47C9-99C8-796FD77AFBD9}" srcOrd="1" destOrd="0" presId="urn:microsoft.com/office/officeart/2005/8/layout/hierarchy6"/>
    <dgm:cxn modelId="{98507706-7CB6-4058-8BFC-091FD4B60714}" type="presParOf" srcId="{DF722FCD-EAE3-47C9-99C8-796FD77AFBD9}" destId="{FDFF97A8-43A4-4858-8F20-0B23339CCB86}" srcOrd="0" destOrd="0" presId="urn:microsoft.com/office/officeart/2005/8/layout/hierarchy6"/>
    <dgm:cxn modelId="{DFDA1A5C-B3C6-4D7B-9B18-863B84131FD7}" type="presParOf" srcId="{DF722FCD-EAE3-47C9-99C8-796FD77AFBD9}" destId="{7C34995A-8094-4589-A2F7-551174D34FC0}" srcOrd="1" destOrd="0" presId="urn:microsoft.com/office/officeart/2005/8/layout/hierarchy6"/>
    <dgm:cxn modelId="{E5486EB7-6266-4678-9D82-31A4BD369B74}" type="presParOf" srcId="{7C34995A-8094-4589-A2F7-551174D34FC0}" destId="{75C01C7F-90EB-4EED-BB82-C37CF4DB39A6}" srcOrd="0" destOrd="0" presId="urn:microsoft.com/office/officeart/2005/8/layout/hierarchy6"/>
    <dgm:cxn modelId="{090AE44A-82AB-4342-91E2-E06443A1A607}" type="presParOf" srcId="{7C34995A-8094-4589-A2F7-551174D34FC0}" destId="{4A6BAE55-19C4-454C-9E3B-F4504839173F}" srcOrd="1" destOrd="0" presId="urn:microsoft.com/office/officeart/2005/8/layout/hierarchy6"/>
    <dgm:cxn modelId="{96CEF049-E95A-47B3-9D2A-424CD16259B5}" type="presParOf" srcId="{4A6BAE55-19C4-454C-9E3B-F4504839173F}" destId="{DEDB7F9A-D659-4C1F-9726-9DB38C6A12FB}" srcOrd="0" destOrd="0" presId="urn:microsoft.com/office/officeart/2005/8/layout/hierarchy6"/>
    <dgm:cxn modelId="{BD56A564-C561-4AAE-86AC-39EE7AE6E7A0}" type="presParOf" srcId="{4A6BAE55-19C4-454C-9E3B-F4504839173F}" destId="{FB7EA29C-A010-4467-9960-833430D9543A}" srcOrd="1" destOrd="0" presId="urn:microsoft.com/office/officeart/2005/8/layout/hierarchy6"/>
    <dgm:cxn modelId="{A0447AAF-21B3-4543-93AF-E9F58D70E625}" type="presParOf" srcId="{FB7EA29C-A010-4467-9960-833430D9543A}" destId="{38233214-D82B-4D8C-87C9-37E225335281}" srcOrd="0" destOrd="0" presId="urn:microsoft.com/office/officeart/2005/8/layout/hierarchy6"/>
    <dgm:cxn modelId="{1BC16D5A-5096-442B-8746-BD3987697013}" type="presParOf" srcId="{FB7EA29C-A010-4467-9960-833430D9543A}" destId="{58B1875A-6F46-47D9-B350-9FB236C060C5}" srcOrd="1" destOrd="0" presId="urn:microsoft.com/office/officeart/2005/8/layout/hierarchy6"/>
    <dgm:cxn modelId="{AC93DA2D-C329-4F4C-ABC9-484C28883EFA}" type="presParOf" srcId="{4A6BAE55-19C4-454C-9E3B-F4504839173F}" destId="{18552B7C-95F9-4E01-BE4A-C8D8728D79FA}" srcOrd="2" destOrd="0" presId="urn:microsoft.com/office/officeart/2005/8/layout/hierarchy6"/>
    <dgm:cxn modelId="{0D64AFE4-4EC2-4BB6-A712-49CAED930389}" type="presParOf" srcId="{4A6BAE55-19C4-454C-9E3B-F4504839173F}" destId="{AE336385-6D78-4B5C-A6D8-3A81F98B1E90}" srcOrd="3" destOrd="0" presId="urn:microsoft.com/office/officeart/2005/8/layout/hierarchy6"/>
    <dgm:cxn modelId="{BFD3F585-D76A-42C7-A09A-0B182EC2DE25}" type="presParOf" srcId="{AE336385-6D78-4B5C-A6D8-3A81F98B1E90}" destId="{9828DB5A-2E83-43A8-B564-B469E69C88A6}" srcOrd="0" destOrd="0" presId="urn:microsoft.com/office/officeart/2005/8/layout/hierarchy6"/>
    <dgm:cxn modelId="{83430CA4-7EC4-48B1-BBD1-E4BD14A3F3BF}" type="presParOf" srcId="{AE336385-6D78-4B5C-A6D8-3A81F98B1E90}" destId="{5E517E08-0E78-4515-99BE-685631F6D541}" srcOrd="1" destOrd="0" presId="urn:microsoft.com/office/officeart/2005/8/layout/hierarchy6"/>
    <dgm:cxn modelId="{01C0E267-195C-4717-9739-12AF642DA9C6}" type="presParOf" srcId="{DF722FCD-EAE3-47C9-99C8-796FD77AFBD9}" destId="{0978024D-F38D-43D1-868F-AD53D761E067}" srcOrd="2" destOrd="0" presId="urn:microsoft.com/office/officeart/2005/8/layout/hierarchy6"/>
    <dgm:cxn modelId="{8B55E139-F7D2-4732-95F9-D5C5E3F27F55}" type="presParOf" srcId="{DF722FCD-EAE3-47C9-99C8-796FD77AFBD9}" destId="{83C41EFB-3B7E-46E5-A173-96FD24E4746D}" srcOrd="3" destOrd="0" presId="urn:microsoft.com/office/officeart/2005/8/layout/hierarchy6"/>
    <dgm:cxn modelId="{6E93373E-9777-4FD5-AE48-74F4F869DFDF}" type="presParOf" srcId="{83C41EFB-3B7E-46E5-A173-96FD24E4746D}" destId="{CAA5C608-6DFC-4380-B60C-CF90172EC0E1}" srcOrd="0" destOrd="0" presId="urn:microsoft.com/office/officeart/2005/8/layout/hierarchy6"/>
    <dgm:cxn modelId="{E52CD65A-D151-488B-8BF7-3F1ED1260B7A}" type="presParOf" srcId="{83C41EFB-3B7E-46E5-A173-96FD24E4746D}" destId="{E23C7FAF-5E43-4A61-BB4F-1EB7538042D6}" srcOrd="1" destOrd="0" presId="urn:microsoft.com/office/officeart/2005/8/layout/hierarchy6"/>
    <dgm:cxn modelId="{AD506877-C8C3-40DA-84A2-32DBE0A2D16C}" type="presParOf" srcId="{E23C7FAF-5E43-4A61-BB4F-1EB7538042D6}" destId="{6BB18ED2-416D-474C-B344-123D977DACA5}" srcOrd="0" destOrd="0" presId="urn:microsoft.com/office/officeart/2005/8/layout/hierarchy6"/>
    <dgm:cxn modelId="{A30D624B-3387-4B0F-B197-769AE0759B01}" type="presParOf" srcId="{E23C7FAF-5E43-4A61-BB4F-1EB7538042D6}" destId="{8C71849F-271F-4880-B61B-59FB03653D07}" srcOrd="1" destOrd="0" presId="urn:microsoft.com/office/officeart/2005/8/layout/hierarchy6"/>
    <dgm:cxn modelId="{DE5AF5A2-8BED-4BC3-B24D-DC184CF86E5D}" type="presParOf" srcId="{8C71849F-271F-4880-B61B-59FB03653D07}" destId="{02B69136-CFC9-45DB-BC4E-186E2E54997D}" srcOrd="0" destOrd="0" presId="urn:microsoft.com/office/officeart/2005/8/layout/hierarchy6"/>
    <dgm:cxn modelId="{8447A26F-2A9E-47CD-97C6-E359A70423A5}" type="presParOf" srcId="{8C71849F-271F-4880-B61B-59FB03653D07}" destId="{1E47F4BE-BB06-4930-B1EA-3A3585B11D2C}" srcOrd="1" destOrd="0" presId="urn:microsoft.com/office/officeart/2005/8/layout/hierarchy6"/>
    <dgm:cxn modelId="{D689FA33-100A-4B09-A258-32774A3EA4BA}" type="presParOf" srcId="{E23C7FAF-5E43-4A61-BB4F-1EB7538042D6}" destId="{A90A8B02-2A9A-484E-81D4-76DC2261E7B4}" srcOrd="2" destOrd="0" presId="urn:microsoft.com/office/officeart/2005/8/layout/hierarchy6"/>
    <dgm:cxn modelId="{41B45B38-C9F0-4A56-9A0D-F91127FCE77C}" type="presParOf" srcId="{E23C7FAF-5E43-4A61-BB4F-1EB7538042D6}" destId="{3FDCC3EB-CA04-4A4F-927D-4BD046730F0A}" srcOrd="3" destOrd="0" presId="urn:microsoft.com/office/officeart/2005/8/layout/hierarchy6"/>
    <dgm:cxn modelId="{55795621-2CE0-4D6B-B151-9C9A45A409E8}" type="presParOf" srcId="{3FDCC3EB-CA04-4A4F-927D-4BD046730F0A}" destId="{0212EA98-611E-4806-B861-18BB12B8F406}" srcOrd="0" destOrd="0" presId="urn:microsoft.com/office/officeart/2005/8/layout/hierarchy6"/>
    <dgm:cxn modelId="{F648B7C6-559A-43B4-B9B0-A692524C6FB0}" type="presParOf" srcId="{3FDCC3EB-CA04-4A4F-927D-4BD046730F0A}" destId="{BD0ED80D-2909-4527-B8DC-60CDE6EEB6F0}" srcOrd="1" destOrd="0" presId="urn:microsoft.com/office/officeart/2005/8/layout/hierarchy6"/>
    <dgm:cxn modelId="{5AB22439-1D4D-43E9-BD1F-F36C3B4AF0BA}" type="presParOf" srcId="{BD0ED80D-2909-4527-B8DC-60CDE6EEB6F0}" destId="{0CA5EDF1-782D-4E34-9B7A-9AF8B66229CC}" srcOrd="0" destOrd="0" presId="urn:microsoft.com/office/officeart/2005/8/layout/hierarchy6"/>
    <dgm:cxn modelId="{AD5552CB-D5B0-4618-B9FF-2F72612BD3FC}" type="presParOf" srcId="{BD0ED80D-2909-4527-B8DC-60CDE6EEB6F0}" destId="{68648F96-FEF0-49C2-92C2-33DCF20E8509}" srcOrd="1" destOrd="0" presId="urn:microsoft.com/office/officeart/2005/8/layout/hierarchy6"/>
    <dgm:cxn modelId="{1AC753EE-C2DC-4574-9CD0-4A18AF6581F4}" type="presParOf" srcId="{68648F96-FEF0-49C2-92C2-33DCF20E8509}" destId="{93E6A595-385A-4BCD-B61C-25121D87ABF5}" srcOrd="0" destOrd="0" presId="urn:microsoft.com/office/officeart/2005/8/layout/hierarchy6"/>
    <dgm:cxn modelId="{CFA1F030-561D-4009-B4C1-4F6CE7E1A90F}" type="presParOf" srcId="{68648F96-FEF0-49C2-92C2-33DCF20E8509}" destId="{1889DCC1-F3E6-47A9-8530-9E45EFDF9D4A}" srcOrd="1" destOrd="0" presId="urn:microsoft.com/office/officeart/2005/8/layout/hierarchy6"/>
    <dgm:cxn modelId="{CFA535BD-14E8-409C-916E-83F1F9A4FF29}" type="presParOf" srcId="{BD0ED80D-2909-4527-B8DC-60CDE6EEB6F0}" destId="{5DD82FA3-0432-461F-9116-921AEF61C50B}" srcOrd="2" destOrd="0" presId="urn:microsoft.com/office/officeart/2005/8/layout/hierarchy6"/>
    <dgm:cxn modelId="{E8B7C903-EB77-4A1E-A9A9-FE898FC03B8A}" type="presParOf" srcId="{BD0ED80D-2909-4527-B8DC-60CDE6EEB6F0}" destId="{A5235DDB-4F9C-4675-BC00-39799F79C7F2}" srcOrd="3" destOrd="0" presId="urn:microsoft.com/office/officeart/2005/8/layout/hierarchy6"/>
    <dgm:cxn modelId="{E1F59C30-1BD1-43D2-8DA3-C7207725A1FA}" type="presParOf" srcId="{A5235DDB-4F9C-4675-BC00-39799F79C7F2}" destId="{02F90751-1737-4EEE-9C78-C527A5DC1D4C}" srcOrd="0" destOrd="0" presId="urn:microsoft.com/office/officeart/2005/8/layout/hierarchy6"/>
    <dgm:cxn modelId="{DDE94C1D-E128-462C-AD4B-1C7122950969}" type="presParOf" srcId="{A5235DDB-4F9C-4675-BC00-39799F79C7F2}" destId="{D77BC835-EB76-441A-8D63-DCA5FC7927B0}" srcOrd="1" destOrd="0" presId="urn:microsoft.com/office/officeart/2005/8/layout/hierarchy6"/>
    <dgm:cxn modelId="{16642EB8-8061-4BBD-AB50-F330EF39AD3D}" type="presParOf" srcId="{BD0ED80D-2909-4527-B8DC-60CDE6EEB6F0}" destId="{5B5BBC32-9669-4136-9863-E61D4B68EBDF}" srcOrd="4" destOrd="0" presId="urn:microsoft.com/office/officeart/2005/8/layout/hierarchy6"/>
    <dgm:cxn modelId="{BC5C3BE3-8269-40AE-9DE2-CC2522A2850A}" type="presParOf" srcId="{BD0ED80D-2909-4527-B8DC-60CDE6EEB6F0}" destId="{FDC949CD-96FB-4C16-845E-B68295B88338}" srcOrd="5" destOrd="0" presId="urn:microsoft.com/office/officeart/2005/8/layout/hierarchy6"/>
    <dgm:cxn modelId="{EE4801C7-0931-4C8A-97BF-4E5DB64632D2}" type="presParOf" srcId="{FDC949CD-96FB-4C16-845E-B68295B88338}" destId="{57B5BF5B-C9A0-4CE2-8DD5-C09AC353899A}" srcOrd="0" destOrd="0" presId="urn:microsoft.com/office/officeart/2005/8/layout/hierarchy6"/>
    <dgm:cxn modelId="{8248953F-DC64-4688-98D6-B1DFC8F8FB4F}" type="presParOf" srcId="{FDC949CD-96FB-4C16-845E-B68295B88338}" destId="{6E2D0F78-9EC1-466A-B204-78E0537D69DA}" srcOrd="1" destOrd="0" presId="urn:microsoft.com/office/officeart/2005/8/layout/hierarchy6"/>
    <dgm:cxn modelId="{606B32F9-5156-495B-80F9-ED6C8D3809C7}" type="presParOf" srcId="{E23C7FAF-5E43-4A61-BB4F-1EB7538042D6}" destId="{9B667C90-50BB-4609-8AD2-F05CF76BA8E7}" srcOrd="4" destOrd="0" presId="urn:microsoft.com/office/officeart/2005/8/layout/hierarchy6"/>
    <dgm:cxn modelId="{48694EE1-6457-46B0-81AA-935240A7ECB1}" type="presParOf" srcId="{E23C7FAF-5E43-4A61-BB4F-1EB7538042D6}" destId="{16DB61F7-A1EF-43FF-83AD-6E89FFDB3902}" srcOrd="5" destOrd="0" presId="urn:microsoft.com/office/officeart/2005/8/layout/hierarchy6"/>
    <dgm:cxn modelId="{53C50099-B88B-4977-A0F5-5D6A2D8E10FC}" type="presParOf" srcId="{16DB61F7-A1EF-43FF-83AD-6E89FFDB3902}" destId="{96930121-93CA-4314-BD4F-83D22AFF390E}" srcOrd="0" destOrd="0" presId="urn:microsoft.com/office/officeart/2005/8/layout/hierarchy6"/>
    <dgm:cxn modelId="{9CAE4DBE-E15A-4D37-8077-C5DDE66F8FA9}" type="presParOf" srcId="{16DB61F7-A1EF-43FF-83AD-6E89FFDB3902}" destId="{29CF9D80-0841-4272-AE25-05377D8E9A92}" srcOrd="1" destOrd="0" presId="urn:microsoft.com/office/officeart/2005/8/layout/hierarchy6"/>
    <dgm:cxn modelId="{1AABC92F-0160-4B2C-907E-5596FA08A06D}" type="presParOf" srcId="{E23C7FAF-5E43-4A61-BB4F-1EB7538042D6}" destId="{8E94AE4C-8C2C-41F3-90E8-1398FA305DD8}" srcOrd="6" destOrd="0" presId="urn:microsoft.com/office/officeart/2005/8/layout/hierarchy6"/>
    <dgm:cxn modelId="{7D71F40A-37C7-4D3A-A0F3-9F068A7918B0}" type="presParOf" srcId="{E23C7FAF-5E43-4A61-BB4F-1EB7538042D6}" destId="{8D732AEE-B414-4104-BD7D-73C1203CB768}" srcOrd="7" destOrd="0" presId="urn:microsoft.com/office/officeart/2005/8/layout/hierarchy6"/>
    <dgm:cxn modelId="{B5627AB9-589B-44D5-85F9-8A5C35F08708}" type="presParOf" srcId="{8D732AEE-B414-4104-BD7D-73C1203CB768}" destId="{8C653159-B411-42E3-A5D4-12A5CB94FB8F}" srcOrd="0" destOrd="0" presId="urn:microsoft.com/office/officeart/2005/8/layout/hierarchy6"/>
    <dgm:cxn modelId="{BF45B3B9-691E-4DDD-B3DF-A1332C75F263}" type="presParOf" srcId="{8D732AEE-B414-4104-BD7D-73C1203CB768}" destId="{AA77A15B-7831-4F76-8BBF-0A6B38A93C5A}" srcOrd="1" destOrd="0" presId="urn:microsoft.com/office/officeart/2005/8/layout/hierarchy6"/>
    <dgm:cxn modelId="{1644078E-8586-4083-A46B-C6BAE4122A0E}" type="presParOf" srcId="{DF722FCD-EAE3-47C9-99C8-796FD77AFBD9}" destId="{C688B281-B0B1-49DF-A8A3-E2FE8B754DD0}" srcOrd="4" destOrd="0" presId="urn:microsoft.com/office/officeart/2005/8/layout/hierarchy6"/>
    <dgm:cxn modelId="{C9D5763E-790A-42C7-B8D1-54CBBFBD84B7}" type="presParOf" srcId="{DF722FCD-EAE3-47C9-99C8-796FD77AFBD9}" destId="{688971DB-1816-4FA2-921C-32014CCCA5F8}" srcOrd="5" destOrd="0" presId="urn:microsoft.com/office/officeart/2005/8/layout/hierarchy6"/>
    <dgm:cxn modelId="{DF7D604F-B0FF-4D7E-B0E7-0B3EBA7046CE}" type="presParOf" srcId="{688971DB-1816-4FA2-921C-32014CCCA5F8}" destId="{03A380D1-E1AD-4786-8B1A-C59A79298282}" srcOrd="0" destOrd="0" presId="urn:microsoft.com/office/officeart/2005/8/layout/hierarchy6"/>
    <dgm:cxn modelId="{8186E723-B2A9-48BE-952D-27F382DD56D0}" type="presParOf" srcId="{688971DB-1816-4FA2-921C-32014CCCA5F8}" destId="{27C4AC7B-3869-45DA-8784-208DFDCCE999}" srcOrd="1" destOrd="0" presId="urn:microsoft.com/office/officeart/2005/8/layout/hierarchy6"/>
    <dgm:cxn modelId="{E084AD70-25C6-4D89-AE20-A8F4F19BD0C9}" type="presParOf" srcId="{DF722FCD-EAE3-47C9-99C8-796FD77AFBD9}" destId="{498668E4-33A0-4EE9-B015-7446522CB832}" srcOrd="6" destOrd="0" presId="urn:microsoft.com/office/officeart/2005/8/layout/hierarchy6"/>
    <dgm:cxn modelId="{497974CB-7D59-402E-82F8-1BD6EBA7A7E1}" type="presParOf" srcId="{DF722FCD-EAE3-47C9-99C8-796FD77AFBD9}" destId="{629BEEFF-1C3F-404C-B03B-BC3885BE17E2}" srcOrd="7" destOrd="0" presId="urn:microsoft.com/office/officeart/2005/8/layout/hierarchy6"/>
    <dgm:cxn modelId="{70873C84-DDBD-40B7-8635-24CE8CC8E50E}" type="presParOf" srcId="{629BEEFF-1C3F-404C-B03B-BC3885BE17E2}" destId="{861FE9A5-DA2B-4CAD-8CD9-A98D2A004CA8}" srcOrd="0" destOrd="0" presId="urn:microsoft.com/office/officeart/2005/8/layout/hierarchy6"/>
    <dgm:cxn modelId="{78F5A564-FD52-456E-9CE6-19E82D3F0101}" type="presParOf" srcId="{629BEEFF-1C3F-404C-B03B-BC3885BE17E2}" destId="{346B96AC-1027-4141-80B6-DC0A8D386963}" srcOrd="1" destOrd="0" presId="urn:microsoft.com/office/officeart/2005/8/layout/hierarchy6"/>
    <dgm:cxn modelId="{C3852D0F-2DA7-4CF9-8C42-C123E3ED4339}" type="presParOf" srcId="{DF722FCD-EAE3-47C9-99C8-796FD77AFBD9}" destId="{418224F7-71F2-403C-9FAF-1642129BC808}" srcOrd="8" destOrd="0" presId="urn:microsoft.com/office/officeart/2005/8/layout/hierarchy6"/>
    <dgm:cxn modelId="{DF2E77F1-79E8-4BCD-8DE2-14146605329B}" type="presParOf" srcId="{DF722FCD-EAE3-47C9-99C8-796FD77AFBD9}" destId="{D3BB5DC4-755E-43AC-87E1-86121DB5C9B8}" srcOrd="9" destOrd="0" presId="urn:microsoft.com/office/officeart/2005/8/layout/hierarchy6"/>
    <dgm:cxn modelId="{402DAF83-5E65-46EB-93D6-035C9E1D8994}" type="presParOf" srcId="{D3BB5DC4-755E-43AC-87E1-86121DB5C9B8}" destId="{85AA0A27-8F0F-4760-BEE0-C817AC131163}" srcOrd="0" destOrd="0" presId="urn:microsoft.com/office/officeart/2005/8/layout/hierarchy6"/>
    <dgm:cxn modelId="{0C6FC309-6878-4926-95C8-883605880538}" type="presParOf" srcId="{D3BB5DC4-755E-43AC-87E1-86121DB5C9B8}" destId="{FF90DF81-6278-4CE2-B341-D4413A1F6B5C}" srcOrd="1" destOrd="0" presId="urn:microsoft.com/office/officeart/2005/8/layout/hierarchy6"/>
    <dgm:cxn modelId="{0016D239-5963-4402-AF34-22ABB43E7586}" type="presParOf" srcId="{FF90DF81-6278-4CE2-B341-D4413A1F6B5C}" destId="{AFE778A3-72F9-4F05-8CD3-27948AECA508}" srcOrd="0" destOrd="0" presId="urn:microsoft.com/office/officeart/2005/8/layout/hierarchy6"/>
    <dgm:cxn modelId="{1A89712C-F5B1-4416-8579-816C3D5BA962}" type="presParOf" srcId="{FF90DF81-6278-4CE2-B341-D4413A1F6B5C}" destId="{A41A3604-2232-40B2-B04F-192C200C5842}" srcOrd="1" destOrd="0" presId="urn:microsoft.com/office/officeart/2005/8/layout/hierarchy6"/>
    <dgm:cxn modelId="{4C673BDD-3756-4B2F-BD82-F338076A94CC}" type="presParOf" srcId="{A41A3604-2232-40B2-B04F-192C200C5842}" destId="{8FF50DEE-47FB-4685-8116-91F42FB73D0B}" srcOrd="0" destOrd="0" presId="urn:microsoft.com/office/officeart/2005/8/layout/hierarchy6"/>
    <dgm:cxn modelId="{86B9DA0F-4F0F-4451-80E2-04E8CD07141B}" type="presParOf" srcId="{A41A3604-2232-40B2-B04F-192C200C5842}" destId="{799E73CC-760D-494B-8828-949FC3B946B8}" srcOrd="1" destOrd="0" presId="urn:microsoft.com/office/officeart/2005/8/layout/hierarchy6"/>
    <dgm:cxn modelId="{6F36F32A-D82E-417C-9402-6C312C06B808}" type="presParOf" srcId="{CD7325F7-5048-49E6-8AB3-F625F849C755}" destId="{8D2DE53C-7F12-4D67-A9D1-AEE2DFFBF0EC}"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1BC437-BFFF-4559-91C9-37F1B1810AD5}"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F649D6A2-D5F3-411E-8C03-54C9596E4977}">
      <dgm:prSet phldrT="[Text]"/>
      <dgm:spPr/>
      <dgm:t>
        <a:bodyPr/>
        <a:lstStyle/>
        <a:p>
          <a:pPr algn="ctr"/>
          <a:r>
            <a:rPr lang="en-US"/>
            <a:t>Integration Management</a:t>
          </a:r>
        </a:p>
        <a:p>
          <a:pPr algn="ctr"/>
          <a:r>
            <a:rPr lang="en-US"/>
            <a:t>Team</a:t>
          </a:r>
        </a:p>
      </dgm:t>
    </dgm:pt>
    <dgm:pt modelId="{81C62DA9-F33A-40B3-A695-4A7F1F1C94B6}" type="parTrans" cxnId="{40921FB9-2914-46C1-99BE-4F8525900120}">
      <dgm:prSet/>
      <dgm:spPr/>
      <dgm:t>
        <a:bodyPr/>
        <a:lstStyle/>
        <a:p>
          <a:pPr algn="ctr"/>
          <a:endParaRPr lang="en-US"/>
        </a:p>
      </dgm:t>
    </dgm:pt>
    <dgm:pt modelId="{B8229D20-45AD-46A9-994F-2241A2AF070E}" type="sibTrans" cxnId="{40921FB9-2914-46C1-99BE-4F8525900120}">
      <dgm:prSet/>
      <dgm:spPr/>
      <dgm:t>
        <a:bodyPr/>
        <a:lstStyle/>
        <a:p>
          <a:pPr algn="ctr"/>
          <a:endParaRPr lang="en-US"/>
        </a:p>
      </dgm:t>
    </dgm:pt>
    <dgm:pt modelId="{65BD7813-E7C6-4840-90D2-8D30198274D8}">
      <dgm:prSet phldrT="[Text]"/>
      <dgm:spPr/>
      <dgm:t>
        <a:bodyPr/>
        <a:lstStyle/>
        <a:p>
          <a:pPr algn="ctr"/>
          <a:r>
            <a:rPr lang="en-US"/>
            <a:t>Validate System Requirements</a:t>
          </a:r>
        </a:p>
      </dgm:t>
    </dgm:pt>
    <dgm:pt modelId="{F870B87C-7135-4A30-B700-43EFBC60E95B}" type="parTrans" cxnId="{5B5591CD-BAC9-4E3A-8C2B-330233AD820C}">
      <dgm:prSet/>
      <dgm:spPr/>
      <dgm:t>
        <a:bodyPr/>
        <a:lstStyle/>
        <a:p>
          <a:pPr algn="ctr"/>
          <a:endParaRPr lang="en-US"/>
        </a:p>
      </dgm:t>
    </dgm:pt>
    <dgm:pt modelId="{81C6D426-BF30-46D1-BDC5-F4C5638ED1C1}" type="sibTrans" cxnId="{5B5591CD-BAC9-4E3A-8C2B-330233AD820C}">
      <dgm:prSet/>
      <dgm:spPr/>
      <dgm:t>
        <a:bodyPr/>
        <a:lstStyle/>
        <a:p>
          <a:pPr algn="ctr"/>
          <a:endParaRPr lang="en-US"/>
        </a:p>
      </dgm:t>
    </dgm:pt>
    <dgm:pt modelId="{A9E705FE-F204-457B-ACE5-860E3D3C321A}">
      <dgm:prSet phldrT="[Text]"/>
      <dgm:spPr/>
      <dgm:t>
        <a:bodyPr/>
        <a:lstStyle/>
        <a:p>
          <a:pPr algn="ctr"/>
          <a:r>
            <a:rPr lang="en-US"/>
            <a:t>Business Process Modeling</a:t>
          </a:r>
        </a:p>
      </dgm:t>
    </dgm:pt>
    <dgm:pt modelId="{C0C95EB0-2CBC-4633-B45D-FFAE4BB1D2C5}" type="parTrans" cxnId="{547EB45D-0507-4386-B917-76D3A9D0DB73}">
      <dgm:prSet/>
      <dgm:spPr/>
      <dgm:t>
        <a:bodyPr/>
        <a:lstStyle/>
        <a:p>
          <a:pPr algn="ctr"/>
          <a:endParaRPr lang="en-US"/>
        </a:p>
      </dgm:t>
    </dgm:pt>
    <dgm:pt modelId="{EA459CB7-A7AA-462C-AF6F-B7D9A6C91D52}" type="sibTrans" cxnId="{547EB45D-0507-4386-B917-76D3A9D0DB73}">
      <dgm:prSet/>
      <dgm:spPr/>
      <dgm:t>
        <a:bodyPr/>
        <a:lstStyle/>
        <a:p>
          <a:pPr algn="ctr"/>
          <a:endParaRPr lang="en-US"/>
        </a:p>
      </dgm:t>
    </dgm:pt>
    <dgm:pt modelId="{1867E9BF-074A-4992-8391-EDEA96DB04B1}">
      <dgm:prSet phldrT="[Text]"/>
      <dgm:spPr/>
      <dgm:t>
        <a:bodyPr/>
        <a:lstStyle/>
        <a:p>
          <a:pPr algn="ctr"/>
          <a:r>
            <a:rPr lang="en-US"/>
            <a:t>End User Training</a:t>
          </a:r>
        </a:p>
      </dgm:t>
    </dgm:pt>
    <dgm:pt modelId="{A667CD06-2701-475E-A505-C5FB9D1662D7}" type="parTrans" cxnId="{7E27D12F-FA52-424B-95FA-EA7F06F54ECC}">
      <dgm:prSet/>
      <dgm:spPr/>
      <dgm:t>
        <a:bodyPr/>
        <a:lstStyle/>
        <a:p>
          <a:pPr algn="ctr"/>
          <a:endParaRPr lang="en-US"/>
        </a:p>
      </dgm:t>
    </dgm:pt>
    <dgm:pt modelId="{DCB73F54-7ABA-4B57-8094-C744BAD8499D}" type="sibTrans" cxnId="{7E27D12F-FA52-424B-95FA-EA7F06F54ECC}">
      <dgm:prSet/>
      <dgm:spPr/>
      <dgm:t>
        <a:bodyPr/>
        <a:lstStyle/>
        <a:p>
          <a:pPr algn="ctr"/>
          <a:endParaRPr lang="en-US"/>
        </a:p>
      </dgm:t>
    </dgm:pt>
    <dgm:pt modelId="{19462B14-D6CC-4D4C-BE70-D40640E8028D}">
      <dgm:prSet phldrT="[Text]"/>
      <dgm:spPr/>
      <dgm:t>
        <a:bodyPr/>
        <a:lstStyle/>
        <a:p>
          <a:pPr algn="ctr"/>
          <a:r>
            <a:rPr lang="en-US"/>
            <a:t>Data Migration</a:t>
          </a:r>
        </a:p>
      </dgm:t>
    </dgm:pt>
    <dgm:pt modelId="{F49048F3-AC81-433E-8A51-7137BDC1094D}" type="parTrans" cxnId="{2BE9448A-3B80-41B0-A28B-DDC3E7494328}">
      <dgm:prSet/>
      <dgm:spPr/>
      <dgm:t>
        <a:bodyPr/>
        <a:lstStyle/>
        <a:p>
          <a:pPr algn="ctr"/>
          <a:endParaRPr lang="en-US"/>
        </a:p>
      </dgm:t>
    </dgm:pt>
    <dgm:pt modelId="{4EE56995-0022-4E96-B977-77490D29267C}" type="sibTrans" cxnId="{2BE9448A-3B80-41B0-A28B-DDC3E7494328}">
      <dgm:prSet/>
      <dgm:spPr/>
      <dgm:t>
        <a:bodyPr/>
        <a:lstStyle/>
        <a:p>
          <a:pPr algn="ctr"/>
          <a:endParaRPr lang="en-US"/>
        </a:p>
      </dgm:t>
    </dgm:pt>
    <dgm:pt modelId="{B3DD8E0C-EBB4-4624-927E-43C425CE2A2E}">
      <dgm:prSet phldrT="[Text]"/>
      <dgm:spPr/>
      <dgm:t>
        <a:bodyPr/>
        <a:lstStyle/>
        <a:p>
          <a:pPr algn="ctr"/>
          <a:r>
            <a:rPr lang="en-US"/>
            <a:t>Verify Budget &amp; Schedule</a:t>
          </a:r>
        </a:p>
      </dgm:t>
    </dgm:pt>
    <dgm:pt modelId="{1F15C05F-5BD3-435B-838A-2EC2968F334C}" type="parTrans" cxnId="{66C5B6E8-6A7F-4FCB-AAB2-09D3E710E7FF}">
      <dgm:prSet/>
      <dgm:spPr/>
      <dgm:t>
        <a:bodyPr/>
        <a:lstStyle/>
        <a:p>
          <a:pPr algn="ctr"/>
          <a:endParaRPr lang="en-US"/>
        </a:p>
      </dgm:t>
    </dgm:pt>
    <dgm:pt modelId="{9485AB5D-3CF9-4935-9D8B-662E97DF2594}" type="sibTrans" cxnId="{66C5B6E8-6A7F-4FCB-AAB2-09D3E710E7FF}">
      <dgm:prSet/>
      <dgm:spPr/>
      <dgm:t>
        <a:bodyPr/>
        <a:lstStyle/>
        <a:p>
          <a:pPr algn="ctr"/>
          <a:endParaRPr lang="en-US"/>
        </a:p>
      </dgm:t>
    </dgm:pt>
    <dgm:pt modelId="{126BA9ED-D59B-45D8-AC59-D53E89EC9768}">
      <dgm:prSet phldrT="[Text]"/>
      <dgm:spPr/>
      <dgm:t>
        <a:bodyPr/>
        <a:lstStyle/>
        <a:p>
          <a:pPr algn="ctr"/>
          <a:r>
            <a:rPr lang="en-US"/>
            <a:t>Verify ERP vendor provides needed functionality</a:t>
          </a:r>
        </a:p>
      </dgm:t>
    </dgm:pt>
    <dgm:pt modelId="{76BBE91B-EF9A-4497-B177-7334FAD7C02F}" type="parTrans" cxnId="{90554070-5D02-4DC8-B9CE-C65808E979A6}">
      <dgm:prSet/>
      <dgm:spPr/>
      <dgm:t>
        <a:bodyPr/>
        <a:lstStyle/>
        <a:p>
          <a:pPr algn="ctr"/>
          <a:endParaRPr lang="en-US"/>
        </a:p>
      </dgm:t>
    </dgm:pt>
    <dgm:pt modelId="{4D36FF1D-D0BF-434C-B85D-D30C912FA8A7}" type="sibTrans" cxnId="{90554070-5D02-4DC8-B9CE-C65808E979A6}">
      <dgm:prSet/>
      <dgm:spPr/>
      <dgm:t>
        <a:bodyPr/>
        <a:lstStyle/>
        <a:p>
          <a:pPr algn="ctr"/>
          <a:endParaRPr lang="en-US"/>
        </a:p>
      </dgm:t>
    </dgm:pt>
    <dgm:pt modelId="{E3177F44-6BDB-415C-A311-638EC54B3ABF}" type="pres">
      <dgm:prSet presAssocID="{901BC437-BFFF-4559-91C9-37F1B1810AD5}" presName="Name0" presStyleCnt="0">
        <dgm:presLayoutVars>
          <dgm:chMax val="1"/>
          <dgm:chPref val="1"/>
          <dgm:dir/>
          <dgm:animOne val="branch"/>
          <dgm:animLvl val="lvl"/>
        </dgm:presLayoutVars>
      </dgm:prSet>
      <dgm:spPr/>
    </dgm:pt>
    <dgm:pt modelId="{CF17CA85-AA5E-4CE4-BFE5-9CFA623CA917}" type="pres">
      <dgm:prSet presAssocID="{F649D6A2-D5F3-411E-8C03-54C9596E4977}" presName="Parent" presStyleLbl="node0" presStyleIdx="0" presStyleCnt="1">
        <dgm:presLayoutVars>
          <dgm:chMax val="6"/>
          <dgm:chPref val="6"/>
        </dgm:presLayoutVars>
      </dgm:prSet>
      <dgm:spPr/>
    </dgm:pt>
    <dgm:pt modelId="{757FD82B-E312-4F67-9676-4776F93322F8}" type="pres">
      <dgm:prSet presAssocID="{65BD7813-E7C6-4840-90D2-8D30198274D8}" presName="Accent1" presStyleCnt="0"/>
      <dgm:spPr/>
    </dgm:pt>
    <dgm:pt modelId="{AC57BFEB-599E-4F0E-960C-0EF072E5350C}" type="pres">
      <dgm:prSet presAssocID="{65BD7813-E7C6-4840-90D2-8D30198274D8}" presName="Accent" presStyleLbl="bgShp" presStyleIdx="0" presStyleCnt="6"/>
      <dgm:spPr/>
    </dgm:pt>
    <dgm:pt modelId="{52472F21-4821-414C-98EA-CD3D56624B68}" type="pres">
      <dgm:prSet presAssocID="{65BD7813-E7C6-4840-90D2-8D30198274D8}" presName="Child1" presStyleLbl="node1" presStyleIdx="0" presStyleCnt="6">
        <dgm:presLayoutVars>
          <dgm:chMax val="0"/>
          <dgm:chPref val="0"/>
          <dgm:bulletEnabled val="1"/>
        </dgm:presLayoutVars>
      </dgm:prSet>
      <dgm:spPr/>
    </dgm:pt>
    <dgm:pt modelId="{2F6642CB-69D3-439B-8B8B-9C9A8FADDFA6}" type="pres">
      <dgm:prSet presAssocID="{A9E705FE-F204-457B-ACE5-860E3D3C321A}" presName="Accent2" presStyleCnt="0"/>
      <dgm:spPr/>
    </dgm:pt>
    <dgm:pt modelId="{2C421C7B-FBD0-4173-84B3-4245994466B5}" type="pres">
      <dgm:prSet presAssocID="{A9E705FE-F204-457B-ACE5-860E3D3C321A}" presName="Accent" presStyleLbl="bgShp" presStyleIdx="1" presStyleCnt="6"/>
      <dgm:spPr/>
    </dgm:pt>
    <dgm:pt modelId="{0F59711A-60A5-44E1-9169-9ED93A8E8145}" type="pres">
      <dgm:prSet presAssocID="{A9E705FE-F204-457B-ACE5-860E3D3C321A}" presName="Child2" presStyleLbl="node1" presStyleIdx="1" presStyleCnt="6">
        <dgm:presLayoutVars>
          <dgm:chMax val="0"/>
          <dgm:chPref val="0"/>
          <dgm:bulletEnabled val="1"/>
        </dgm:presLayoutVars>
      </dgm:prSet>
      <dgm:spPr/>
    </dgm:pt>
    <dgm:pt modelId="{693624EC-9446-49BF-B19F-1360BD259BC9}" type="pres">
      <dgm:prSet presAssocID="{1867E9BF-074A-4992-8391-EDEA96DB04B1}" presName="Accent3" presStyleCnt="0"/>
      <dgm:spPr/>
    </dgm:pt>
    <dgm:pt modelId="{21D18639-9E07-48A3-A571-029ABF6E6C5B}" type="pres">
      <dgm:prSet presAssocID="{1867E9BF-074A-4992-8391-EDEA96DB04B1}" presName="Accent" presStyleLbl="bgShp" presStyleIdx="2" presStyleCnt="6"/>
      <dgm:spPr/>
    </dgm:pt>
    <dgm:pt modelId="{501B36AF-FBC7-455B-BCE3-527C61B96729}" type="pres">
      <dgm:prSet presAssocID="{1867E9BF-074A-4992-8391-EDEA96DB04B1}" presName="Child3" presStyleLbl="node1" presStyleIdx="2" presStyleCnt="6">
        <dgm:presLayoutVars>
          <dgm:chMax val="0"/>
          <dgm:chPref val="0"/>
          <dgm:bulletEnabled val="1"/>
        </dgm:presLayoutVars>
      </dgm:prSet>
      <dgm:spPr/>
    </dgm:pt>
    <dgm:pt modelId="{66EB49C7-0C9E-4434-8CFB-2B9091379FE3}" type="pres">
      <dgm:prSet presAssocID="{19462B14-D6CC-4D4C-BE70-D40640E8028D}" presName="Accent4" presStyleCnt="0"/>
      <dgm:spPr/>
    </dgm:pt>
    <dgm:pt modelId="{462230CB-9D62-4C5D-8B30-18C622ED384A}" type="pres">
      <dgm:prSet presAssocID="{19462B14-D6CC-4D4C-BE70-D40640E8028D}" presName="Accent" presStyleLbl="bgShp" presStyleIdx="3" presStyleCnt="6"/>
      <dgm:spPr/>
    </dgm:pt>
    <dgm:pt modelId="{B0C2DBE9-2B96-4064-B570-6700907FD87E}" type="pres">
      <dgm:prSet presAssocID="{19462B14-D6CC-4D4C-BE70-D40640E8028D}" presName="Child4" presStyleLbl="node1" presStyleIdx="3" presStyleCnt="6">
        <dgm:presLayoutVars>
          <dgm:chMax val="0"/>
          <dgm:chPref val="0"/>
          <dgm:bulletEnabled val="1"/>
        </dgm:presLayoutVars>
      </dgm:prSet>
      <dgm:spPr/>
    </dgm:pt>
    <dgm:pt modelId="{C5055E41-29D0-483A-9282-45CDD5D9DC5E}" type="pres">
      <dgm:prSet presAssocID="{B3DD8E0C-EBB4-4624-927E-43C425CE2A2E}" presName="Accent5" presStyleCnt="0"/>
      <dgm:spPr/>
    </dgm:pt>
    <dgm:pt modelId="{0A7A57C1-6B25-4A8C-AB45-B1F7B688E185}" type="pres">
      <dgm:prSet presAssocID="{B3DD8E0C-EBB4-4624-927E-43C425CE2A2E}" presName="Accent" presStyleLbl="bgShp" presStyleIdx="4" presStyleCnt="6"/>
      <dgm:spPr/>
    </dgm:pt>
    <dgm:pt modelId="{8C6FFEAC-41A0-4252-BFE5-71401256BC3B}" type="pres">
      <dgm:prSet presAssocID="{B3DD8E0C-EBB4-4624-927E-43C425CE2A2E}" presName="Child5" presStyleLbl="node1" presStyleIdx="4" presStyleCnt="6">
        <dgm:presLayoutVars>
          <dgm:chMax val="0"/>
          <dgm:chPref val="0"/>
          <dgm:bulletEnabled val="1"/>
        </dgm:presLayoutVars>
      </dgm:prSet>
      <dgm:spPr/>
    </dgm:pt>
    <dgm:pt modelId="{B647B06D-A7B3-4652-B2A8-CBC7C866BC82}" type="pres">
      <dgm:prSet presAssocID="{126BA9ED-D59B-45D8-AC59-D53E89EC9768}" presName="Accent6" presStyleCnt="0"/>
      <dgm:spPr/>
    </dgm:pt>
    <dgm:pt modelId="{9B9D7085-FCE8-4CC7-87A1-6A1A90AFD514}" type="pres">
      <dgm:prSet presAssocID="{126BA9ED-D59B-45D8-AC59-D53E89EC9768}" presName="Accent" presStyleLbl="bgShp" presStyleIdx="5" presStyleCnt="6"/>
      <dgm:spPr/>
    </dgm:pt>
    <dgm:pt modelId="{5AC03CB9-4F5E-47B7-98D2-E9FFCFEB33C0}" type="pres">
      <dgm:prSet presAssocID="{126BA9ED-D59B-45D8-AC59-D53E89EC9768}" presName="Child6" presStyleLbl="node1" presStyleIdx="5" presStyleCnt="6">
        <dgm:presLayoutVars>
          <dgm:chMax val="0"/>
          <dgm:chPref val="0"/>
          <dgm:bulletEnabled val="1"/>
        </dgm:presLayoutVars>
      </dgm:prSet>
      <dgm:spPr/>
    </dgm:pt>
  </dgm:ptLst>
  <dgm:cxnLst>
    <dgm:cxn modelId="{7E27D12F-FA52-424B-95FA-EA7F06F54ECC}" srcId="{F649D6A2-D5F3-411E-8C03-54C9596E4977}" destId="{1867E9BF-074A-4992-8391-EDEA96DB04B1}" srcOrd="2" destOrd="0" parTransId="{A667CD06-2701-475E-A505-C5FB9D1662D7}" sibTransId="{DCB73F54-7ABA-4B57-8094-C744BAD8499D}"/>
    <dgm:cxn modelId="{547EB45D-0507-4386-B917-76D3A9D0DB73}" srcId="{F649D6A2-D5F3-411E-8C03-54C9596E4977}" destId="{A9E705FE-F204-457B-ACE5-860E3D3C321A}" srcOrd="1" destOrd="0" parTransId="{C0C95EB0-2CBC-4633-B45D-FFAE4BB1D2C5}" sibTransId="{EA459CB7-A7AA-462C-AF6F-B7D9A6C91D52}"/>
    <dgm:cxn modelId="{90554070-5D02-4DC8-B9CE-C65808E979A6}" srcId="{F649D6A2-D5F3-411E-8C03-54C9596E4977}" destId="{126BA9ED-D59B-45D8-AC59-D53E89EC9768}" srcOrd="5" destOrd="0" parTransId="{76BBE91B-EF9A-4497-B177-7334FAD7C02F}" sibTransId="{4D36FF1D-D0BF-434C-B85D-D30C912FA8A7}"/>
    <dgm:cxn modelId="{1A53DA51-5881-44C1-959A-7B37FF0EE743}" type="presOf" srcId="{A9E705FE-F204-457B-ACE5-860E3D3C321A}" destId="{0F59711A-60A5-44E1-9169-9ED93A8E8145}" srcOrd="0" destOrd="0" presId="urn:microsoft.com/office/officeart/2011/layout/HexagonRadial"/>
    <dgm:cxn modelId="{2580A352-654E-430B-95D1-57DA021835D0}" type="presOf" srcId="{1867E9BF-074A-4992-8391-EDEA96DB04B1}" destId="{501B36AF-FBC7-455B-BCE3-527C61B96729}" srcOrd="0" destOrd="0" presId="urn:microsoft.com/office/officeart/2011/layout/HexagonRadial"/>
    <dgm:cxn modelId="{BBF6FA57-B477-4907-A93A-C20CAD2839B6}" type="presOf" srcId="{B3DD8E0C-EBB4-4624-927E-43C425CE2A2E}" destId="{8C6FFEAC-41A0-4252-BFE5-71401256BC3B}" srcOrd="0" destOrd="0" presId="urn:microsoft.com/office/officeart/2011/layout/HexagonRadial"/>
    <dgm:cxn modelId="{2BE9448A-3B80-41B0-A28B-DDC3E7494328}" srcId="{F649D6A2-D5F3-411E-8C03-54C9596E4977}" destId="{19462B14-D6CC-4D4C-BE70-D40640E8028D}" srcOrd="3" destOrd="0" parTransId="{F49048F3-AC81-433E-8A51-7137BDC1094D}" sibTransId="{4EE56995-0022-4E96-B977-77490D29267C}"/>
    <dgm:cxn modelId="{DE3C2690-A54F-487F-8DC4-312369E7B80B}" type="presOf" srcId="{901BC437-BFFF-4559-91C9-37F1B1810AD5}" destId="{E3177F44-6BDB-415C-A311-638EC54B3ABF}" srcOrd="0" destOrd="0" presId="urn:microsoft.com/office/officeart/2011/layout/HexagonRadial"/>
    <dgm:cxn modelId="{7DE412A7-1C85-4B27-AC98-7F2AFFE05EDB}" type="presOf" srcId="{126BA9ED-D59B-45D8-AC59-D53E89EC9768}" destId="{5AC03CB9-4F5E-47B7-98D2-E9FFCFEB33C0}" srcOrd="0" destOrd="0" presId="urn:microsoft.com/office/officeart/2011/layout/HexagonRadial"/>
    <dgm:cxn modelId="{40921FB9-2914-46C1-99BE-4F8525900120}" srcId="{901BC437-BFFF-4559-91C9-37F1B1810AD5}" destId="{F649D6A2-D5F3-411E-8C03-54C9596E4977}" srcOrd="0" destOrd="0" parTransId="{81C62DA9-F33A-40B3-A695-4A7F1F1C94B6}" sibTransId="{B8229D20-45AD-46A9-994F-2241A2AF070E}"/>
    <dgm:cxn modelId="{3EBF47C4-B0AC-4A03-B12A-1A7564F63B32}" type="presOf" srcId="{F649D6A2-D5F3-411E-8C03-54C9596E4977}" destId="{CF17CA85-AA5E-4CE4-BFE5-9CFA623CA917}" srcOrd="0" destOrd="0" presId="urn:microsoft.com/office/officeart/2011/layout/HexagonRadial"/>
    <dgm:cxn modelId="{4B40BBC5-D2DF-4158-A12F-1A4079D20EC9}" type="presOf" srcId="{65BD7813-E7C6-4840-90D2-8D30198274D8}" destId="{52472F21-4821-414C-98EA-CD3D56624B68}" srcOrd="0" destOrd="0" presId="urn:microsoft.com/office/officeart/2011/layout/HexagonRadial"/>
    <dgm:cxn modelId="{D51E38C6-59DD-4453-A1A0-0D102F67F428}" type="presOf" srcId="{19462B14-D6CC-4D4C-BE70-D40640E8028D}" destId="{B0C2DBE9-2B96-4064-B570-6700907FD87E}" srcOrd="0" destOrd="0" presId="urn:microsoft.com/office/officeart/2011/layout/HexagonRadial"/>
    <dgm:cxn modelId="{5B5591CD-BAC9-4E3A-8C2B-330233AD820C}" srcId="{F649D6A2-D5F3-411E-8C03-54C9596E4977}" destId="{65BD7813-E7C6-4840-90D2-8D30198274D8}" srcOrd="0" destOrd="0" parTransId="{F870B87C-7135-4A30-B700-43EFBC60E95B}" sibTransId="{81C6D426-BF30-46D1-BDC5-F4C5638ED1C1}"/>
    <dgm:cxn modelId="{66C5B6E8-6A7F-4FCB-AAB2-09D3E710E7FF}" srcId="{F649D6A2-D5F3-411E-8C03-54C9596E4977}" destId="{B3DD8E0C-EBB4-4624-927E-43C425CE2A2E}" srcOrd="4" destOrd="0" parTransId="{1F15C05F-5BD3-435B-838A-2EC2968F334C}" sibTransId="{9485AB5D-3CF9-4935-9D8B-662E97DF2594}"/>
    <dgm:cxn modelId="{FF3C6ABC-CD2F-493F-B661-F85C731FC6A2}" type="presParOf" srcId="{E3177F44-6BDB-415C-A311-638EC54B3ABF}" destId="{CF17CA85-AA5E-4CE4-BFE5-9CFA623CA917}" srcOrd="0" destOrd="0" presId="urn:microsoft.com/office/officeart/2011/layout/HexagonRadial"/>
    <dgm:cxn modelId="{3EC27138-32BA-407F-A049-03AC090F2A71}" type="presParOf" srcId="{E3177F44-6BDB-415C-A311-638EC54B3ABF}" destId="{757FD82B-E312-4F67-9676-4776F93322F8}" srcOrd="1" destOrd="0" presId="urn:microsoft.com/office/officeart/2011/layout/HexagonRadial"/>
    <dgm:cxn modelId="{9B61840E-8738-427B-BF05-D3EF1E2A509A}" type="presParOf" srcId="{757FD82B-E312-4F67-9676-4776F93322F8}" destId="{AC57BFEB-599E-4F0E-960C-0EF072E5350C}" srcOrd="0" destOrd="0" presId="urn:microsoft.com/office/officeart/2011/layout/HexagonRadial"/>
    <dgm:cxn modelId="{19C250FC-C947-425B-9E32-E42D3E94B465}" type="presParOf" srcId="{E3177F44-6BDB-415C-A311-638EC54B3ABF}" destId="{52472F21-4821-414C-98EA-CD3D56624B68}" srcOrd="2" destOrd="0" presId="urn:microsoft.com/office/officeart/2011/layout/HexagonRadial"/>
    <dgm:cxn modelId="{88A0FD22-DF46-4C14-8E4E-1364B07AE9E2}" type="presParOf" srcId="{E3177F44-6BDB-415C-A311-638EC54B3ABF}" destId="{2F6642CB-69D3-439B-8B8B-9C9A8FADDFA6}" srcOrd="3" destOrd="0" presId="urn:microsoft.com/office/officeart/2011/layout/HexagonRadial"/>
    <dgm:cxn modelId="{641E0B12-6220-46D4-9409-8E0E87E7A163}" type="presParOf" srcId="{2F6642CB-69D3-439B-8B8B-9C9A8FADDFA6}" destId="{2C421C7B-FBD0-4173-84B3-4245994466B5}" srcOrd="0" destOrd="0" presId="urn:microsoft.com/office/officeart/2011/layout/HexagonRadial"/>
    <dgm:cxn modelId="{0BBDB3D9-0688-4AB3-9751-91268D88C445}" type="presParOf" srcId="{E3177F44-6BDB-415C-A311-638EC54B3ABF}" destId="{0F59711A-60A5-44E1-9169-9ED93A8E8145}" srcOrd="4" destOrd="0" presId="urn:microsoft.com/office/officeart/2011/layout/HexagonRadial"/>
    <dgm:cxn modelId="{4817CA54-5731-4D97-88E5-3A05261BFFFB}" type="presParOf" srcId="{E3177F44-6BDB-415C-A311-638EC54B3ABF}" destId="{693624EC-9446-49BF-B19F-1360BD259BC9}" srcOrd="5" destOrd="0" presId="urn:microsoft.com/office/officeart/2011/layout/HexagonRadial"/>
    <dgm:cxn modelId="{91F4A1A7-A723-45B2-9F9D-A46FEE721CE3}" type="presParOf" srcId="{693624EC-9446-49BF-B19F-1360BD259BC9}" destId="{21D18639-9E07-48A3-A571-029ABF6E6C5B}" srcOrd="0" destOrd="0" presId="urn:microsoft.com/office/officeart/2011/layout/HexagonRadial"/>
    <dgm:cxn modelId="{E682550B-10BD-4B98-98AA-3719562CBA29}" type="presParOf" srcId="{E3177F44-6BDB-415C-A311-638EC54B3ABF}" destId="{501B36AF-FBC7-455B-BCE3-527C61B96729}" srcOrd="6" destOrd="0" presId="urn:microsoft.com/office/officeart/2011/layout/HexagonRadial"/>
    <dgm:cxn modelId="{46DCFDCF-6775-4648-9144-EAD4C239EF59}" type="presParOf" srcId="{E3177F44-6BDB-415C-A311-638EC54B3ABF}" destId="{66EB49C7-0C9E-4434-8CFB-2B9091379FE3}" srcOrd="7" destOrd="0" presId="urn:microsoft.com/office/officeart/2011/layout/HexagonRadial"/>
    <dgm:cxn modelId="{6AF1B2E1-81F1-4512-A62D-D8F25EDC6264}" type="presParOf" srcId="{66EB49C7-0C9E-4434-8CFB-2B9091379FE3}" destId="{462230CB-9D62-4C5D-8B30-18C622ED384A}" srcOrd="0" destOrd="0" presId="urn:microsoft.com/office/officeart/2011/layout/HexagonRadial"/>
    <dgm:cxn modelId="{461016AF-BA55-4A67-A6DB-6F986459786B}" type="presParOf" srcId="{E3177F44-6BDB-415C-A311-638EC54B3ABF}" destId="{B0C2DBE9-2B96-4064-B570-6700907FD87E}" srcOrd="8" destOrd="0" presId="urn:microsoft.com/office/officeart/2011/layout/HexagonRadial"/>
    <dgm:cxn modelId="{101B146D-212B-4B0C-A500-3BC6BFE45883}" type="presParOf" srcId="{E3177F44-6BDB-415C-A311-638EC54B3ABF}" destId="{C5055E41-29D0-483A-9282-45CDD5D9DC5E}" srcOrd="9" destOrd="0" presId="urn:microsoft.com/office/officeart/2011/layout/HexagonRadial"/>
    <dgm:cxn modelId="{408C8132-BF1D-4F0F-92AB-E269C981E622}" type="presParOf" srcId="{C5055E41-29D0-483A-9282-45CDD5D9DC5E}" destId="{0A7A57C1-6B25-4A8C-AB45-B1F7B688E185}" srcOrd="0" destOrd="0" presId="urn:microsoft.com/office/officeart/2011/layout/HexagonRadial"/>
    <dgm:cxn modelId="{1E42BDFB-5683-4AD0-BE29-D66FB9EA0A17}" type="presParOf" srcId="{E3177F44-6BDB-415C-A311-638EC54B3ABF}" destId="{8C6FFEAC-41A0-4252-BFE5-71401256BC3B}" srcOrd="10" destOrd="0" presId="urn:microsoft.com/office/officeart/2011/layout/HexagonRadial"/>
    <dgm:cxn modelId="{67EA629E-20D4-420D-B2B3-E05F18FF841B}" type="presParOf" srcId="{E3177F44-6BDB-415C-A311-638EC54B3ABF}" destId="{B647B06D-A7B3-4652-B2A8-CBC7C866BC82}" srcOrd="11" destOrd="0" presId="urn:microsoft.com/office/officeart/2011/layout/HexagonRadial"/>
    <dgm:cxn modelId="{F7972619-BE04-40B7-AE75-C975B241BFED}" type="presParOf" srcId="{B647B06D-A7B3-4652-B2A8-CBC7C866BC82}" destId="{9B9D7085-FCE8-4CC7-87A1-6A1A90AFD514}" srcOrd="0" destOrd="0" presId="urn:microsoft.com/office/officeart/2011/layout/HexagonRadial"/>
    <dgm:cxn modelId="{BD238928-921A-4149-8793-DF56E43D77ED}" type="presParOf" srcId="{E3177F44-6BDB-415C-A311-638EC54B3ABF}" destId="{5AC03CB9-4F5E-47B7-98D2-E9FFCFEB33C0}"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708D912-13C8-4084-B927-3014EA3DE6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FAD8F80-6262-4CCF-927C-9431EA003D65}">
      <dgm:prSet phldrT="[Text]"/>
      <dgm:spPr/>
      <dgm:t>
        <a:bodyPr/>
        <a:lstStyle/>
        <a:p>
          <a:pPr algn="ctr"/>
          <a:r>
            <a:rPr lang="en-US"/>
            <a:t>President</a:t>
          </a:r>
        </a:p>
      </dgm:t>
    </dgm:pt>
    <dgm:pt modelId="{0B865D1B-4FCC-477A-8522-52870CD0613C}" type="parTrans" cxnId="{8379D886-CC63-4867-B1DA-F6CED10A89B7}">
      <dgm:prSet/>
      <dgm:spPr/>
      <dgm:t>
        <a:bodyPr/>
        <a:lstStyle/>
        <a:p>
          <a:pPr algn="ctr"/>
          <a:endParaRPr lang="en-US"/>
        </a:p>
      </dgm:t>
    </dgm:pt>
    <dgm:pt modelId="{2C0C1667-165B-4A4D-B007-4470CBC61CE0}" type="sibTrans" cxnId="{8379D886-CC63-4867-B1DA-F6CED10A89B7}">
      <dgm:prSet/>
      <dgm:spPr/>
      <dgm:t>
        <a:bodyPr/>
        <a:lstStyle/>
        <a:p>
          <a:pPr algn="ctr"/>
          <a:endParaRPr lang="en-US"/>
        </a:p>
      </dgm:t>
    </dgm:pt>
    <dgm:pt modelId="{390FF0FB-5D20-4AF3-A4DF-0C9FD1200987}" type="asst">
      <dgm:prSet phldrT="[Text]"/>
      <dgm:spPr/>
      <dgm:t>
        <a:bodyPr/>
        <a:lstStyle/>
        <a:p>
          <a:pPr algn="ctr"/>
          <a:r>
            <a:rPr lang="en-US"/>
            <a:t>Executive Vice President</a:t>
          </a:r>
        </a:p>
      </dgm:t>
    </dgm:pt>
    <dgm:pt modelId="{516393C5-A58D-43DB-81CF-3E7BDCC52D09}" type="parTrans" cxnId="{0A41F2D8-A994-476E-BD0A-5C279C9F1F77}">
      <dgm:prSet/>
      <dgm:spPr/>
      <dgm:t>
        <a:bodyPr/>
        <a:lstStyle/>
        <a:p>
          <a:pPr algn="ctr"/>
          <a:endParaRPr lang="en-US"/>
        </a:p>
      </dgm:t>
    </dgm:pt>
    <dgm:pt modelId="{00A1B070-1EBE-4276-BE80-5D31ECBFA2A5}" type="sibTrans" cxnId="{0A41F2D8-A994-476E-BD0A-5C279C9F1F77}">
      <dgm:prSet/>
      <dgm:spPr/>
      <dgm:t>
        <a:bodyPr/>
        <a:lstStyle/>
        <a:p>
          <a:pPr algn="ctr"/>
          <a:endParaRPr lang="en-US"/>
        </a:p>
      </dgm:t>
    </dgm:pt>
    <dgm:pt modelId="{E2CA40B5-F1EE-4F78-972E-39F83E018878}">
      <dgm:prSet phldrT="[Text]"/>
      <dgm:spPr/>
      <dgm:t>
        <a:bodyPr/>
        <a:lstStyle/>
        <a:p>
          <a:pPr algn="ctr"/>
          <a:r>
            <a:rPr lang="en-US"/>
            <a:t>Vice President of Finance</a:t>
          </a:r>
        </a:p>
      </dgm:t>
    </dgm:pt>
    <dgm:pt modelId="{0DD4814E-5791-4F9D-AFD1-6A0335A3E040}" type="parTrans" cxnId="{FCDE4457-B932-4A7E-9C54-EB392ACD5689}">
      <dgm:prSet/>
      <dgm:spPr/>
      <dgm:t>
        <a:bodyPr/>
        <a:lstStyle/>
        <a:p>
          <a:pPr algn="ctr"/>
          <a:endParaRPr lang="en-US"/>
        </a:p>
      </dgm:t>
    </dgm:pt>
    <dgm:pt modelId="{B29F5020-4B7B-4A53-9B82-EFA0A84BD83B}" type="sibTrans" cxnId="{FCDE4457-B932-4A7E-9C54-EB392ACD5689}">
      <dgm:prSet/>
      <dgm:spPr/>
      <dgm:t>
        <a:bodyPr/>
        <a:lstStyle/>
        <a:p>
          <a:pPr algn="ctr"/>
          <a:endParaRPr lang="en-US"/>
        </a:p>
      </dgm:t>
    </dgm:pt>
    <dgm:pt modelId="{17F06780-9B80-44B1-91CB-191BABFC3B2C}">
      <dgm:prSet phldrT="[Text]"/>
      <dgm:spPr/>
      <dgm:t>
        <a:bodyPr/>
        <a:lstStyle/>
        <a:p>
          <a:pPr algn="ctr"/>
          <a:r>
            <a:rPr lang="en-US"/>
            <a:t>Vice President and Provost</a:t>
          </a:r>
        </a:p>
      </dgm:t>
    </dgm:pt>
    <dgm:pt modelId="{D8F4FE3A-876B-42FF-A5DD-8D1AC0755CD1}" type="parTrans" cxnId="{B9E9610A-4C30-47B4-9968-697A044C8F0E}">
      <dgm:prSet/>
      <dgm:spPr/>
      <dgm:t>
        <a:bodyPr/>
        <a:lstStyle/>
        <a:p>
          <a:pPr algn="ctr"/>
          <a:endParaRPr lang="en-US"/>
        </a:p>
      </dgm:t>
    </dgm:pt>
    <dgm:pt modelId="{B808F8D1-2850-431C-A4E7-3769CA65D234}" type="sibTrans" cxnId="{B9E9610A-4C30-47B4-9968-697A044C8F0E}">
      <dgm:prSet/>
      <dgm:spPr/>
      <dgm:t>
        <a:bodyPr/>
        <a:lstStyle/>
        <a:p>
          <a:pPr algn="ctr"/>
          <a:endParaRPr lang="en-US"/>
        </a:p>
      </dgm:t>
    </dgm:pt>
    <dgm:pt modelId="{C02D017D-F738-45C9-A5F4-1493F2D957C2}">
      <dgm:prSet phldrT="[Text]"/>
      <dgm:spPr/>
      <dgm:t>
        <a:bodyPr/>
        <a:lstStyle/>
        <a:p>
          <a:pPr algn="ctr"/>
          <a:r>
            <a:rPr lang="en-US"/>
            <a:t>Vice President of Operations</a:t>
          </a:r>
        </a:p>
      </dgm:t>
    </dgm:pt>
    <dgm:pt modelId="{6FD0BA08-D764-4B08-824B-27E17B4A9F8E}" type="parTrans" cxnId="{A3B06483-C191-447A-9CA0-35FF5D0A67E1}">
      <dgm:prSet/>
      <dgm:spPr/>
      <dgm:t>
        <a:bodyPr/>
        <a:lstStyle/>
        <a:p>
          <a:pPr algn="ctr"/>
          <a:endParaRPr lang="en-US"/>
        </a:p>
      </dgm:t>
    </dgm:pt>
    <dgm:pt modelId="{D2D7D916-5BB0-4124-B675-99F57DB1F760}" type="sibTrans" cxnId="{A3B06483-C191-447A-9CA0-35FF5D0A67E1}">
      <dgm:prSet/>
      <dgm:spPr/>
      <dgm:t>
        <a:bodyPr/>
        <a:lstStyle/>
        <a:p>
          <a:pPr algn="ctr"/>
          <a:endParaRPr lang="en-US"/>
        </a:p>
      </dgm:t>
    </dgm:pt>
    <dgm:pt modelId="{1092C652-77DD-4846-93D4-CE1890456E7E}" type="asst">
      <dgm:prSet phldrT="[Text]"/>
      <dgm:spPr/>
      <dgm:t>
        <a:bodyPr/>
        <a:lstStyle/>
        <a:p>
          <a:pPr algn="ctr"/>
          <a:r>
            <a:rPr lang="en-US"/>
            <a:t>General Counsel</a:t>
          </a:r>
        </a:p>
      </dgm:t>
    </dgm:pt>
    <dgm:pt modelId="{D1607A26-B0D7-4335-9115-8F518E8304A0}" type="parTrans" cxnId="{A95FF04D-67BC-4685-8C6B-A65CB9DD8FBC}">
      <dgm:prSet/>
      <dgm:spPr/>
      <dgm:t>
        <a:bodyPr/>
        <a:lstStyle/>
        <a:p>
          <a:pPr algn="ctr"/>
          <a:endParaRPr lang="en-US"/>
        </a:p>
      </dgm:t>
    </dgm:pt>
    <dgm:pt modelId="{AD1D3390-8674-4582-9F59-D11027D17564}" type="sibTrans" cxnId="{A95FF04D-67BC-4685-8C6B-A65CB9DD8FBC}">
      <dgm:prSet/>
      <dgm:spPr/>
      <dgm:t>
        <a:bodyPr/>
        <a:lstStyle/>
        <a:p>
          <a:pPr algn="ctr"/>
          <a:endParaRPr lang="en-US"/>
        </a:p>
      </dgm:t>
    </dgm:pt>
    <dgm:pt modelId="{E6FF8194-B079-43E3-A502-BE2D33DC5D7E}" type="asst">
      <dgm:prSet phldrT="[Text]"/>
      <dgm:spPr/>
      <dgm:t>
        <a:bodyPr/>
        <a:lstStyle/>
        <a:p>
          <a:pPr algn="ctr"/>
          <a:r>
            <a:rPr lang="en-US"/>
            <a:t>Chief Audit Executive</a:t>
          </a:r>
        </a:p>
      </dgm:t>
    </dgm:pt>
    <dgm:pt modelId="{4AA19E61-0900-41BD-B753-F793A72A75FA}" type="parTrans" cxnId="{B28A4C32-87F6-4194-8F85-FB9AAC3C68BE}">
      <dgm:prSet/>
      <dgm:spPr/>
      <dgm:t>
        <a:bodyPr/>
        <a:lstStyle/>
        <a:p>
          <a:pPr algn="ctr"/>
          <a:endParaRPr lang="en-US"/>
        </a:p>
      </dgm:t>
    </dgm:pt>
    <dgm:pt modelId="{6468BDBD-C713-4BF6-A4C6-D4410654BD6E}" type="sibTrans" cxnId="{B28A4C32-87F6-4194-8F85-FB9AAC3C68BE}">
      <dgm:prSet/>
      <dgm:spPr/>
      <dgm:t>
        <a:bodyPr/>
        <a:lstStyle/>
        <a:p>
          <a:pPr algn="ctr"/>
          <a:endParaRPr lang="en-US"/>
        </a:p>
      </dgm:t>
    </dgm:pt>
    <dgm:pt modelId="{7B1C5132-B15A-4937-8948-97F3A2A7502B}" type="asst">
      <dgm:prSet phldrT="[Text]"/>
      <dgm:spPr/>
      <dgm:t>
        <a:bodyPr/>
        <a:lstStyle/>
        <a:p>
          <a:pPr algn="ctr"/>
          <a:r>
            <a:rPr lang="en-US"/>
            <a:t>Special Assistant to the President</a:t>
          </a:r>
        </a:p>
      </dgm:t>
    </dgm:pt>
    <dgm:pt modelId="{C21DA398-0693-485E-A5BA-F95A1F6A5FC5}" type="parTrans" cxnId="{E646E8F6-7F09-4F79-947D-286FF9E2F26C}">
      <dgm:prSet/>
      <dgm:spPr/>
      <dgm:t>
        <a:bodyPr/>
        <a:lstStyle/>
        <a:p>
          <a:pPr algn="ctr"/>
          <a:endParaRPr lang="en-US"/>
        </a:p>
      </dgm:t>
    </dgm:pt>
    <dgm:pt modelId="{18E73886-BF67-4A69-813B-73F6CD000039}" type="sibTrans" cxnId="{E646E8F6-7F09-4F79-947D-286FF9E2F26C}">
      <dgm:prSet/>
      <dgm:spPr/>
      <dgm:t>
        <a:bodyPr/>
        <a:lstStyle/>
        <a:p>
          <a:pPr algn="ctr"/>
          <a:endParaRPr lang="en-US"/>
        </a:p>
      </dgm:t>
    </dgm:pt>
    <dgm:pt modelId="{32089FF8-7F63-47CA-B5DF-1DE6236E8930}">
      <dgm:prSet phldrT="[Text]"/>
      <dgm:spPr/>
      <dgm:t>
        <a:bodyPr/>
        <a:lstStyle/>
        <a:p>
          <a:pPr algn="ctr"/>
          <a:r>
            <a:rPr lang="en-US"/>
            <a:t>Vice President of Human Resources</a:t>
          </a:r>
        </a:p>
      </dgm:t>
    </dgm:pt>
    <dgm:pt modelId="{B80196C7-9A62-48B3-945C-0735C4C0CA63}" type="parTrans" cxnId="{A2E33E0A-A986-4DAD-A437-9032B85C8167}">
      <dgm:prSet/>
      <dgm:spPr/>
      <dgm:t>
        <a:bodyPr/>
        <a:lstStyle/>
        <a:p>
          <a:pPr algn="ctr"/>
          <a:endParaRPr lang="en-US"/>
        </a:p>
      </dgm:t>
    </dgm:pt>
    <dgm:pt modelId="{DD19CAE0-430F-4F8C-86F5-4D968C30A8B8}" type="sibTrans" cxnId="{A2E33E0A-A986-4DAD-A437-9032B85C8167}">
      <dgm:prSet/>
      <dgm:spPr/>
      <dgm:t>
        <a:bodyPr/>
        <a:lstStyle/>
        <a:p>
          <a:pPr algn="ctr"/>
          <a:endParaRPr lang="en-US"/>
        </a:p>
      </dgm:t>
    </dgm:pt>
    <dgm:pt modelId="{C56E00A5-E515-4432-8042-D67693B81F7F}">
      <dgm:prSet phldrT="[Text]"/>
      <dgm:spPr/>
      <dgm:t>
        <a:bodyPr/>
        <a:lstStyle/>
        <a:p>
          <a:pPr algn="ctr"/>
          <a:r>
            <a:rPr lang="en-US"/>
            <a:t>Vice President of Academic Affairs</a:t>
          </a:r>
        </a:p>
      </dgm:t>
    </dgm:pt>
    <dgm:pt modelId="{DEF7F80F-D486-4E82-852C-42D8C0F1C8E5}" type="parTrans" cxnId="{4C5BA8BD-3347-47ED-9313-DEBB5360E050}">
      <dgm:prSet/>
      <dgm:spPr/>
      <dgm:t>
        <a:bodyPr/>
        <a:lstStyle/>
        <a:p>
          <a:pPr algn="ctr"/>
          <a:endParaRPr lang="en-US"/>
        </a:p>
      </dgm:t>
    </dgm:pt>
    <dgm:pt modelId="{F3D3CA3D-E9CA-4EA1-97F4-C57933E0D1E4}" type="sibTrans" cxnId="{4C5BA8BD-3347-47ED-9313-DEBB5360E050}">
      <dgm:prSet/>
      <dgm:spPr/>
      <dgm:t>
        <a:bodyPr/>
        <a:lstStyle/>
        <a:p>
          <a:pPr algn="ctr"/>
          <a:endParaRPr lang="en-US"/>
        </a:p>
      </dgm:t>
    </dgm:pt>
    <dgm:pt modelId="{04273DDD-F00B-4848-BAA5-6653A1C8AABD}">
      <dgm:prSet/>
      <dgm:spPr/>
      <dgm:t>
        <a:bodyPr/>
        <a:lstStyle/>
        <a:p>
          <a:pPr algn="ctr"/>
          <a:r>
            <a:rPr lang="en-US"/>
            <a:t>Dean</a:t>
          </a:r>
        </a:p>
      </dgm:t>
    </dgm:pt>
    <dgm:pt modelId="{AD5310E5-BBF7-43BC-AE3B-AF272E2DE109}" type="parTrans" cxnId="{1BBD8292-915E-4123-B0D3-B2B66D719647}">
      <dgm:prSet/>
      <dgm:spPr/>
      <dgm:t>
        <a:bodyPr/>
        <a:lstStyle/>
        <a:p>
          <a:pPr algn="ctr"/>
          <a:endParaRPr lang="en-US"/>
        </a:p>
      </dgm:t>
    </dgm:pt>
    <dgm:pt modelId="{FBA811F2-C887-4C44-B398-0C0565E20CB7}" type="sibTrans" cxnId="{1BBD8292-915E-4123-B0D3-B2B66D719647}">
      <dgm:prSet/>
      <dgm:spPr/>
      <dgm:t>
        <a:bodyPr/>
        <a:lstStyle/>
        <a:p>
          <a:pPr algn="ctr"/>
          <a:endParaRPr lang="en-US"/>
        </a:p>
      </dgm:t>
    </dgm:pt>
    <dgm:pt modelId="{B9B0A005-78D4-4E07-B303-632157999451}">
      <dgm:prSet/>
      <dgm:spPr/>
      <dgm:t>
        <a:bodyPr/>
        <a:lstStyle/>
        <a:p>
          <a:pPr algn="ctr"/>
          <a:r>
            <a:rPr lang="en-US"/>
            <a:t>Department Chair</a:t>
          </a:r>
        </a:p>
        <a:p>
          <a:pPr algn="ctr"/>
          <a:endParaRPr lang="en-US"/>
        </a:p>
      </dgm:t>
    </dgm:pt>
    <dgm:pt modelId="{47D18F14-4A96-4421-9AC0-DDA11FDE10A5}" type="parTrans" cxnId="{6F35E173-5D3B-48FA-804C-5251E71A54C6}">
      <dgm:prSet/>
      <dgm:spPr/>
      <dgm:t>
        <a:bodyPr/>
        <a:lstStyle/>
        <a:p>
          <a:pPr algn="ctr"/>
          <a:endParaRPr lang="en-US"/>
        </a:p>
      </dgm:t>
    </dgm:pt>
    <dgm:pt modelId="{9F2A42A2-1A58-46A9-A43F-8A0E1F42388E}" type="sibTrans" cxnId="{6F35E173-5D3B-48FA-804C-5251E71A54C6}">
      <dgm:prSet/>
      <dgm:spPr/>
      <dgm:t>
        <a:bodyPr/>
        <a:lstStyle/>
        <a:p>
          <a:pPr algn="ctr"/>
          <a:endParaRPr lang="en-US"/>
        </a:p>
      </dgm:t>
    </dgm:pt>
    <dgm:pt modelId="{7C022ADC-A591-4DA0-BC97-559D414FBAA4}">
      <dgm:prSet/>
      <dgm:spPr/>
      <dgm:t>
        <a:bodyPr/>
        <a:lstStyle/>
        <a:p>
          <a:pPr algn="ctr"/>
          <a:r>
            <a:rPr lang="en-US"/>
            <a:t>Professors</a:t>
          </a:r>
        </a:p>
      </dgm:t>
    </dgm:pt>
    <dgm:pt modelId="{9E593A81-4CAF-4269-B151-6354DAF4B9DF}" type="parTrans" cxnId="{5E929C6D-F66D-4381-AE14-FB1800D10383}">
      <dgm:prSet/>
      <dgm:spPr/>
      <dgm:t>
        <a:bodyPr/>
        <a:lstStyle/>
        <a:p>
          <a:pPr algn="ctr"/>
          <a:endParaRPr lang="en-US"/>
        </a:p>
      </dgm:t>
    </dgm:pt>
    <dgm:pt modelId="{1E952D94-4BFD-4452-95DF-EA7F3E3D0044}" type="sibTrans" cxnId="{5E929C6D-F66D-4381-AE14-FB1800D10383}">
      <dgm:prSet/>
      <dgm:spPr/>
      <dgm:t>
        <a:bodyPr/>
        <a:lstStyle/>
        <a:p>
          <a:pPr algn="ctr"/>
          <a:endParaRPr lang="en-US"/>
        </a:p>
      </dgm:t>
    </dgm:pt>
    <dgm:pt modelId="{A6650A46-47C2-422E-8408-F7986F8E093D}">
      <dgm:prSet/>
      <dgm:spPr/>
      <dgm:t>
        <a:bodyPr/>
        <a:lstStyle/>
        <a:p>
          <a:pPr algn="ctr"/>
          <a:r>
            <a:rPr lang="en-US"/>
            <a:t>Chief Operating Officer</a:t>
          </a:r>
        </a:p>
      </dgm:t>
    </dgm:pt>
    <dgm:pt modelId="{8324E011-E85E-4C1C-B827-D7ADDAB8CCFB}" type="parTrans" cxnId="{4572C49A-B440-4740-804E-5A819AD5002B}">
      <dgm:prSet/>
      <dgm:spPr/>
      <dgm:t>
        <a:bodyPr/>
        <a:lstStyle/>
        <a:p>
          <a:pPr algn="ctr"/>
          <a:endParaRPr lang="en-US"/>
        </a:p>
      </dgm:t>
    </dgm:pt>
    <dgm:pt modelId="{A366D312-7AF4-4A70-B4F2-C7E563F25D0A}" type="sibTrans" cxnId="{4572C49A-B440-4740-804E-5A819AD5002B}">
      <dgm:prSet/>
      <dgm:spPr/>
      <dgm:t>
        <a:bodyPr/>
        <a:lstStyle/>
        <a:p>
          <a:pPr algn="ctr"/>
          <a:endParaRPr lang="en-US"/>
        </a:p>
      </dgm:t>
    </dgm:pt>
    <dgm:pt modelId="{400410E5-19AF-4A48-BB6D-1CA50668C9B0}">
      <dgm:prSet/>
      <dgm:spPr/>
      <dgm:t>
        <a:bodyPr/>
        <a:lstStyle/>
        <a:p>
          <a:pPr algn="ctr"/>
          <a:r>
            <a:rPr lang="en-US"/>
            <a:t>Senior Vice President for Operations</a:t>
          </a:r>
        </a:p>
      </dgm:t>
    </dgm:pt>
    <dgm:pt modelId="{6E7D4537-969E-4EF6-A017-804AD9AD2F94}" type="parTrans" cxnId="{FF320922-9484-430D-AE79-6BE5B8565200}">
      <dgm:prSet/>
      <dgm:spPr/>
      <dgm:t>
        <a:bodyPr/>
        <a:lstStyle/>
        <a:p>
          <a:pPr algn="ctr"/>
          <a:endParaRPr lang="en-US"/>
        </a:p>
      </dgm:t>
    </dgm:pt>
    <dgm:pt modelId="{87B4413A-4032-4D00-9629-793448C35C23}" type="sibTrans" cxnId="{FF320922-9484-430D-AE79-6BE5B8565200}">
      <dgm:prSet/>
      <dgm:spPr/>
      <dgm:t>
        <a:bodyPr/>
        <a:lstStyle/>
        <a:p>
          <a:pPr algn="ctr"/>
          <a:endParaRPr lang="en-US"/>
        </a:p>
      </dgm:t>
    </dgm:pt>
    <dgm:pt modelId="{9112AAB7-C49E-451A-9978-EA7252E1186D}">
      <dgm:prSet/>
      <dgm:spPr/>
      <dgm:t>
        <a:bodyPr/>
        <a:lstStyle/>
        <a:p>
          <a:pPr algn="ctr"/>
          <a:r>
            <a:rPr lang="en-US"/>
            <a:t>Chief Information Officer</a:t>
          </a:r>
        </a:p>
      </dgm:t>
    </dgm:pt>
    <dgm:pt modelId="{0559AD18-BE19-48DE-B431-F74A26DBB74B}" type="parTrans" cxnId="{0FB7EB33-BC6A-4ACD-9DD4-9C2EF1C16674}">
      <dgm:prSet/>
      <dgm:spPr/>
      <dgm:t>
        <a:bodyPr/>
        <a:lstStyle/>
        <a:p>
          <a:pPr algn="l"/>
          <a:endParaRPr lang="en-US"/>
        </a:p>
      </dgm:t>
    </dgm:pt>
    <dgm:pt modelId="{E941614A-834D-4ADE-9FDD-B778A8714835}" type="sibTrans" cxnId="{0FB7EB33-BC6A-4ACD-9DD4-9C2EF1C16674}">
      <dgm:prSet/>
      <dgm:spPr/>
      <dgm:t>
        <a:bodyPr/>
        <a:lstStyle/>
        <a:p>
          <a:pPr algn="ctr"/>
          <a:endParaRPr lang="en-US"/>
        </a:p>
      </dgm:t>
    </dgm:pt>
    <dgm:pt modelId="{1E3838EF-CB2E-40B1-A563-023DE737B222}">
      <dgm:prSet/>
      <dgm:spPr/>
      <dgm:t>
        <a:bodyPr/>
        <a:lstStyle/>
        <a:p>
          <a:pPr algn="ctr"/>
          <a:r>
            <a:rPr lang="en-US"/>
            <a:t>Human Resources Department</a:t>
          </a:r>
        </a:p>
      </dgm:t>
    </dgm:pt>
    <dgm:pt modelId="{40433973-B415-4F3C-AA70-7E474F38F505}" type="parTrans" cxnId="{FCF7ADB6-2974-47C8-90B3-2F4D33F952B0}">
      <dgm:prSet/>
      <dgm:spPr/>
      <dgm:t>
        <a:bodyPr/>
        <a:lstStyle/>
        <a:p>
          <a:pPr algn="ctr"/>
          <a:endParaRPr lang="en-US"/>
        </a:p>
      </dgm:t>
    </dgm:pt>
    <dgm:pt modelId="{22CDA886-B5FD-4A5D-8C2E-28F13780DCF8}" type="sibTrans" cxnId="{FCF7ADB6-2974-47C8-90B3-2F4D33F952B0}">
      <dgm:prSet/>
      <dgm:spPr/>
      <dgm:t>
        <a:bodyPr/>
        <a:lstStyle/>
        <a:p>
          <a:pPr algn="ctr"/>
          <a:endParaRPr lang="en-US"/>
        </a:p>
      </dgm:t>
    </dgm:pt>
    <dgm:pt modelId="{69EAD35D-D5C3-482D-AFAE-EC5AA98018DA}">
      <dgm:prSet/>
      <dgm:spPr/>
      <dgm:t>
        <a:bodyPr/>
        <a:lstStyle/>
        <a:p>
          <a:pPr algn="ctr"/>
          <a:r>
            <a:rPr lang="en-US"/>
            <a:t>HR specialist</a:t>
          </a:r>
        </a:p>
      </dgm:t>
    </dgm:pt>
    <dgm:pt modelId="{52DB1AF3-3969-4EFA-AC37-ECE86F8ADDF1}" type="parTrans" cxnId="{432ABC1C-29E6-45E4-9FEA-1B1D687696AB}">
      <dgm:prSet/>
      <dgm:spPr/>
      <dgm:t>
        <a:bodyPr/>
        <a:lstStyle/>
        <a:p>
          <a:pPr algn="ctr"/>
          <a:endParaRPr lang="en-US"/>
        </a:p>
      </dgm:t>
    </dgm:pt>
    <dgm:pt modelId="{D661FE51-56DF-454E-AE7A-0B7E5E781F89}" type="sibTrans" cxnId="{432ABC1C-29E6-45E4-9FEA-1B1D687696AB}">
      <dgm:prSet/>
      <dgm:spPr/>
      <dgm:t>
        <a:bodyPr/>
        <a:lstStyle/>
        <a:p>
          <a:pPr algn="ctr"/>
          <a:endParaRPr lang="en-US"/>
        </a:p>
      </dgm:t>
    </dgm:pt>
    <dgm:pt modelId="{28809F15-5EFD-4AC1-831E-10CB16D4A61B}">
      <dgm:prSet/>
      <dgm:spPr/>
      <dgm:t>
        <a:bodyPr/>
        <a:lstStyle/>
        <a:p>
          <a:pPr algn="ctr"/>
          <a:r>
            <a:rPr lang="en-US"/>
            <a:t>IT Department</a:t>
          </a:r>
        </a:p>
      </dgm:t>
    </dgm:pt>
    <dgm:pt modelId="{83F3ABE0-9CE2-4730-9FA2-8EB79A239F98}" type="parTrans" cxnId="{3D995D60-3D3C-4A65-9149-B120B608B6B0}">
      <dgm:prSet/>
      <dgm:spPr/>
      <dgm:t>
        <a:bodyPr/>
        <a:lstStyle/>
        <a:p>
          <a:pPr algn="ctr"/>
          <a:endParaRPr lang="en-US"/>
        </a:p>
      </dgm:t>
    </dgm:pt>
    <dgm:pt modelId="{BE4CA79E-70CA-4A23-9D10-15C938785079}" type="sibTrans" cxnId="{3D995D60-3D3C-4A65-9149-B120B608B6B0}">
      <dgm:prSet/>
      <dgm:spPr/>
      <dgm:t>
        <a:bodyPr/>
        <a:lstStyle/>
        <a:p>
          <a:pPr algn="ctr"/>
          <a:endParaRPr lang="en-US"/>
        </a:p>
      </dgm:t>
    </dgm:pt>
    <dgm:pt modelId="{496A672C-6F87-4518-A238-C742ADA9446C}" type="asst">
      <dgm:prSet/>
      <dgm:spPr/>
      <dgm:t>
        <a:bodyPr/>
        <a:lstStyle/>
        <a:p>
          <a:pPr algn="ctr"/>
          <a:r>
            <a:rPr lang="en-US"/>
            <a:t>Assistant CIO</a:t>
          </a:r>
        </a:p>
      </dgm:t>
    </dgm:pt>
    <dgm:pt modelId="{402365EE-55A4-4D78-8DC1-9D8D9ED978C4}" type="parTrans" cxnId="{DCBA17DF-4667-42DC-9011-AACE8802B538}">
      <dgm:prSet/>
      <dgm:spPr/>
      <dgm:t>
        <a:bodyPr/>
        <a:lstStyle/>
        <a:p>
          <a:pPr algn="ctr"/>
          <a:endParaRPr lang="en-US"/>
        </a:p>
      </dgm:t>
    </dgm:pt>
    <dgm:pt modelId="{84F72CEA-FE1A-4862-9E4D-1926881D892B}" type="sibTrans" cxnId="{DCBA17DF-4667-42DC-9011-AACE8802B538}">
      <dgm:prSet/>
      <dgm:spPr/>
      <dgm:t>
        <a:bodyPr/>
        <a:lstStyle/>
        <a:p>
          <a:pPr algn="ctr"/>
          <a:endParaRPr lang="en-US"/>
        </a:p>
      </dgm:t>
    </dgm:pt>
    <dgm:pt modelId="{FCA23C61-8F4B-47B5-8FE1-4CB4140902A0}">
      <dgm:prSet/>
      <dgm:spPr/>
      <dgm:t>
        <a:bodyPr/>
        <a:lstStyle/>
        <a:p>
          <a:pPr algn="ctr"/>
          <a:r>
            <a:rPr lang="en-US"/>
            <a:t>Applications Support</a:t>
          </a:r>
        </a:p>
      </dgm:t>
    </dgm:pt>
    <dgm:pt modelId="{05E303FD-1A36-4FFB-8B65-11D5A496A09D}" type="parTrans" cxnId="{388D5906-ADFC-40C4-9DAC-4D303CF37A82}">
      <dgm:prSet/>
      <dgm:spPr/>
      <dgm:t>
        <a:bodyPr/>
        <a:lstStyle/>
        <a:p>
          <a:pPr algn="ctr"/>
          <a:endParaRPr lang="en-US"/>
        </a:p>
      </dgm:t>
    </dgm:pt>
    <dgm:pt modelId="{E7E1F827-F8E8-4119-8651-C397B1C4349D}" type="sibTrans" cxnId="{388D5906-ADFC-40C4-9DAC-4D303CF37A82}">
      <dgm:prSet/>
      <dgm:spPr/>
      <dgm:t>
        <a:bodyPr/>
        <a:lstStyle/>
        <a:p>
          <a:pPr algn="ctr"/>
          <a:endParaRPr lang="en-US"/>
        </a:p>
      </dgm:t>
    </dgm:pt>
    <dgm:pt modelId="{EE44FEF8-2C81-433C-A596-C69BCBE496B8}" type="asst">
      <dgm:prSet/>
      <dgm:spPr/>
      <dgm:t>
        <a:bodyPr/>
        <a:lstStyle/>
        <a:p>
          <a:pPr algn="ctr"/>
          <a:r>
            <a:rPr lang="en-US"/>
            <a:t>PC Support </a:t>
          </a:r>
        </a:p>
      </dgm:t>
    </dgm:pt>
    <dgm:pt modelId="{A1B56E14-8D33-4D07-A772-79BE73E3CEA5}" type="parTrans" cxnId="{33E1055A-921C-4F07-A628-E5CB2E0FBE3B}">
      <dgm:prSet/>
      <dgm:spPr/>
      <dgm:t>
        <a:bodyPr/>
        <a:lstStyle/>
        <a:p>
          <a:pPr algn="ctr"/>
          <a:endParaRPr lang="en-US"/>
        </a:p>
      </dgm:t>
    </dgm:pt>
    <dgm:pt modelId="{C78D3C40-FFB0-4A0B-95BB-794D25061C23}" type="sibTrans" cxnId="{33E1055A-921C-4F07-A628-E5CB2E0FBE3B}">
      <dgm:prSet/>
      <dgm:spPr/>
      <dgm:t>
        <a:bodyPr/>
        <a:lstStyle/>
        <a:p>
          <a:pPr algn="ctr"/>
          <a:endParaRPr lang="en-US"/>
        </a:p>
      </dgm:t>
    </dgm:pt>
    <dgm:pt modelId="{F31D079C-A3F5-424C-8903-0EBF4FBAA7AD}" type="asst">
      <dgm:prSet/>
      <dgm:spPr/>
      <dgm:t>
        <a:bodyPr/>
        <a:lstStyle/>
        <a:p>
          <a:pPr algn="ctr"/>
          <a:r>
            <a:rPr lang="en-US"/>
            <a:t>Networking and Communications</a:t>
          </a:r>
        </a:p>
      </dgm:t>
    </dgm:pt>
    <dgm:pt modelId="{5C7D8516-CB59-4A99-8736-BA8A08782518}" type="parTrans" cxnId="{BC38FF1B-91D2-4FA4-A30E-175042B9F514}">
      <dgm:prSet/>
      <dgm:spPr/>
      <dgm:t>
        <a:bodyPr/>
        <a:lstStyle/>
        <a:p>
          <a:pPr algn="ctr"/>
          <a:endParaRPr lang="en-US"/>
        </a:p>
      </dgm:t>
    </dgm:pt>
    <dgm:pt modelId="{6FB36A5B-C58C-421F-9121-D4B1050C0E25}" type="sibTrans" cxnId="{BC38FF1B-91D2-4FA4-A30E-175042B9F514}">
      <dgm:prSet/>
      <dgm:spPr/>
      <dgm:t>
        <a:bodyPr/>
        <a:lstStyle/>
        <a:p>
          <a:pPr algn="ctr"/>
          <a:endParaRPr lang="en-US"/>
        </a:p>
      </dgm:t>
    </dgm:pt>
    <dgm:pt modelId="{5E651080-3CEF-4854-A986-885EA22B2492}">
      <dgm:prSet/>
      <dgm:spPr/>
      <dgm:t>
        <a:bodyPr/>
        <a:lstStyle/>
        <a:p>
          <a:r>
            <a:rPr lang="en-US"/>
            <a:t>Lead Programmer</a:t>
          </a:r>
        </a:p>
      </dgm:t>
    </dgm:pt>
    <dgm:pt modelId="{CF06A267-FFD4-4DE5-85D5-8FA46BD3613E}" type="parTrans" cxnId="{784D004A-81D6-415C-8B13-17CE5C74B2C0}">
      <dgm:prSet/>
      <dgm:spPr/>
      <dgm:t>
        <a:bodyPr/>
        <a:lstStyle/>
        <a:p>
          <a:endParaRPr lang="en-US"/>
        </a:p>
      </dgm:t>
    </dgm:pt>
    <dgm:pt modelId="{DF36DC63-7A3E-495E-ABAA-9135E3A64505}" type="sibTrans" cxnId="{784D004A-81D6-415C-8B13-17CE5C74B2C0}">
      <dgm:prSet/>
      <dgm:spPr/>
      <dgm:t>
        <a:bodyPr/>
        <a:lstStyle/>
        <a:p>
          <a:endParaRPr lang="en-US"/>
        </a:p>
      </dgm:t>
    </dgm:pt>
    <dgm:pt modelId="{46796C62-1398-46E3-A0AC-9680EBC0F49D}">
      <dgm:prSet/>
      <dgm:spPr/>
      <dgm:t>
        <a:bodyPr/>
        <a:lstStyle/>
        <a:p>
          <a:r>
            <a:rPr lang="en-US"/>
            <a:t>Lead Network Administrator</a:t>
          </a:r>
        </a:p>
      </dgm:t>
    </dgm:pt>
    <dgm:pt modelId="{0182D7BE-062D-46D1-BADE-8FD65737C9BE}" type="parTrans" cxnId="{A6813EBD-1C5A-41BB-8B4A-8E2B0C12ECCE}">
      <dgm:prSet/>
      <dgm:spPr/>
      <dgm:t>
        <a:bodyPr/>
        <a:lstStyle/>
        <a:p>
          <a:endParaRPr lang="en-US"/>
        </a:p>
      </dgm:t>
    </dgm:pt>
    <dgm:pt modelId="{970478D5-F1D3-4AD4-9C51-2BA62E3351B5}" type="sibTrans" cxnId="{A6813EBD-1C5A-41BB-8B4A-8E2B0C12ECCE}">
      <dgm:prSet/>
      <dgm:spPr/>
      <dgm:t>
        <a:bodyPr/>
        <a:lstStyle/>
        <a:p>
          <a:endParaRPr lang="en-US"/>
        </a:p>
      </dgm:t>
    </dgm:pt>
    <dgm:pt modelId="{E68DEF24-9721-4C30-9A7C-C936D4E925BE}">
      <dgm:prSet/>
      <dgm:spPr/>
      <dgm:t>
        <a:bodyPr/>
        <a:lstStyle/>
        <a:p>
          <a:r>
            <a:rPr lang="en-US"/>
            <a:t>Lead System Administrator</a:t>
          </a:r>
        </a:p>
      </dgm:t>
    </dgm:pt>
    <dgm:pt modelId="{23D2676B-6DE2-4187-BF92-D14E92D9E290}" type="parTrans" cxnId="{FDCD42F3-48B0-47AC-8D84-9976408B5DC2}">
      <dgm:prSet/>
      <dgm:spPr/>
      <dgm:t>
        <a:bodyPr/>
        <a:lstStyle/>
        <a:p>
          <a:endParaRPr lang="en-US"/>
        </a:p>
      </dgm:t>
    </dgm:pt>
    <dgm:pt modelId="{813919BA-49DB-4362-A7C2-489340727629}" type="sibTrans" cxnId="{FDCD42F3-48B0-47AC-8D84-9976408B5DC2}">
      <dgm:prSet/>
      <dgm:spPr/>
      <dgm:t>
        <a:bodyPr/>
        <a:lstStyle/>
        <a:p>
          <a:endParaRPr lang="en-US"/>
        </a:p>
      </dgm:t>
    </dgm:pt>
    <dgm:pt modelId="{ECA254D9-C2AC-47A0-B814-5E9150BD005D}" type="pres">
      <dgm:prSet presAssocID="{6708D912-13C8-4084-B927-3014EA3DE6CF}" presName="hierChild1" presStyleCnt="0">
        <dgm:presLayoutVars>
          <dgm:orgChart val="1"/>
          <dgm:chPref val="1"/>
          <dgm:dir/>
          <dgm:animOne val="branch"/>
          <dgm:animLvl val="lvl"/>
          <dgm:resizeHandles/>
        </dgm:presLayoutVars>
      </dgm:prSet>
      <dgm:spPr/>
    </dgm:pt>
    <dgm:pt modelId="{0904BFB5-C829-4581-A746-A89CF827203D}" type="pres">
      <dgm:prSet presAssocID="{9FAD8F80-6262-4CCF-927C-9431EA003D65}" presName="hierRoot1" presStyleCnt="0">
        <dgm:presLayoutVars>
          <dgm:hierBranch val="init"/>
        </dgm:presLayoutVars>
      </dgm:prSet>
      <dgm:spPr/>
    </dgm:pt>
    <dgm:pt modelId="{CC0EC30B-5818-41DA-8C48-B8F2B9FC72A3}" type="pres">
      <dgm:prSet presAssocID="{9FAD8F80-6262-4CCF-927C-9431EA003D65}" presName="rootComposite1" presStyleCnt="0"/>
      <dgm:spPr/>
    </dgm:pt>
    <dgm:pt modelId="{68DEE6ED-8F6E-448B-BC92-1952CC4CCAB4}" type="pres">
      <dgm:prSet presAssocID="{9FAD8F80-6262-4CCF-927C-9431EA003D65}" presName="rootText1" presStyleLbl="node0" presStyleIdx="0" presStyleCnt="1">
        <dgm:presLayoutVars>
          <dgm:chPref val="3"/>
        </dgm:presLayoutVars>
      </dgm:prSet>
      <dgm:spPr/>
    </dgm:pt>
    <dgm:pt modelId="{50DD7872-AAA7-4724-A56E-E29EE2B7A25A}" type="pres">
      <dgm:prSet presAssocID="{9FAD8F80-6262-4CCF-927C-9431EA003D65}" presName="rootConnector1" presStyleLbl="node1" presStyleIdx="0" presStyleCnt="0"/>
      <dgm:spPr/>
    </dgm:pt>
    <dgm:pt modelId="{5EC1E57F-4090-4AFD-ABA2-F6DF41D48895}" type="pres">
      <dgm:prSet presAssocID="{9FAD8F80-6262-4CCF-927C-9431EA003D65}" presName="hierChild2" presStyleCnt="0"/>
      <dgm:spPr/>
    </dgm:pt>
    <dgm:pt modelId="{95E102FF-E924-4820-88F4-EA275A1FDBB0}" type="pres">
      <dgm:prSet presAssocID="{0DD4814E-5791-4F9D-AFD1-6A0335A3E040}" presName="Name37" presStyleLbl="parChTrans1D2" presStyleIdx="0" presStyleCnt="9"/>
      <dgm:spPr/>
    </dgm:pt>
    <dgm:pt modelId="{971E0328-808D-458C-961D-6685305B3291}" type="pres">
      <dgm:prSet presAssocID="{E2CA40B5-F1EE-4F78-972E-39F83E018878}" presName="hierRoot2" presStyleCnt="0">
        <dgm:presLayoutVars>
          <dgm:hierBranch val="init"/>
        </dgm:presLayoutVars>
      </dgm:prSet>
      <dgm:spPr/>
    </dgm:pt>
    <dgm:pt modelId="{088975B2-9B31-4BF4-B252-500B08F395B4}" type="pres">
      <dgm:prSet presAssocID="{E2CA40B5-F1EE-4F78-972E-39F83E018878}" presName="rootComposite" presStyleCnt="0"/>
      <dgm:spPr/>
    </dgm:pt>
    <dgm:pt modelId="{472DD9CC-1426-4BC1-A841-E59861D01821}" type="pres">
      <dgm:prSet presAssocID="{E2CA40B5-F1EE-4F78-972E-39F83E018878}" presName="rootText" presStyleLbl="node2" presStyleIdx="0" presStyleCnt="5">
        <dgm:presLayoutVars>
          <dgm:chPref val="3"/>
        </dgm:presLayoutVars>
      </dgm:prSet>
      <dgm:spPr/>
    </dgm:pt>
    <dgm:pt modelId="{E3933C85-0020-45C4-A14C-4D7FAB3334F8}" type="pres">
      <dgm:prSet presAssocID="{E2CA40B5-F1EE-4F78-972E-39F83E018878}" presName="rootConnector" presStyleLbl="node2" presStyleIdx="0" presStyleCnt="5"/>
      <dgm:spPr/>
    </dgm:pt>
    <dgm:pt modelId="{E1EC447E-4234-4FAE-818F-852078B9C649}" type="pres">
      <dgm:prSet presAssocID="{E2CA40B5-F1EE-4F78-972E-39F83E018878}" presName="hierChild4" presStyleCnt="0"/>
      <dgm:spPr/>
    </dgm:pt>
    <dgm:pt modelId="{94FB1898-59EA-4DCF-B597-99CC36D9CD9E}" type="pres">
      <dgm:prSet presAssocID="{E2CA40B5-F1EE-4F78-972E-39F83E018878}" presName="hierChild5" presStyleCnt="0"/>
      <dgm:spPr/>
    </dgm:pt>
    <dgm:pt modelId="{1C47FF16-562B-4EE4-A36E-FB110107C77C}" type="pres">
      <dgm:prSet presAssocID="{D8F4FE3A-876B-42FF-A5DD-8D1AC0755CD1}" presName="Name37" presStyleLbl="parChTrans1D2" presStyleIdx="1" presStyleCnt="9"/>
      <dgm:spPr/>
    </dgm:pt>
    <dgm:pt modelId="{E2955458-D7E9-44DD-97D8-73C0C093E980}" type="pres">
      <dgm:prSet presAssocID="{17F06780-9B80-44B1-91CB-191BABFC3B2C}" presName="hierRoot2" presStyleCnt="0">
        <dgm:presLayoutVars>
          <dgm:hierBranch val="init"/>
        </dgm:presLayoutVars>
      </dgm:prSet>
      <dgm:spPr/>
    </dgm:pt>
    <dgm:pt modelId="{435C9527-4E49-45B2-B48C-8183C3100C57}" type="pres">
      <dgm:prSet presAssocID="{17F06780-9B80-44B1-91CB-191BABFC3B2C}" presName="rootComposite" presStyleCnt="0"/>
      <dgm:spPr/>
    </dgm:pt>
    <dgm:pt modelId="{3DD0E41F-E2A1-4BAC-94A7-53EED4E59F38}" type="pres">
      <dgm:prSet presAssocID="{17F06780-9B80-44B1-91CB-191BABFC3B2C}" presName="rootText" presStyleLbl="node2" presStyleIdx="1" presStyleCnt="5">
        <dgm:presLayoutVars>
          <dgm:chPref val="3"/>
        </dgm:presLayoutVars>
      </dgm:prSet>
      <dgm:spPr/>
    </dgm:pt>
    <dgm:pt modelId="{E2882AF0-75DC-4706-A925-9EF510571E89}" type="pres">
      <dgm:prSet presAssocID="{17F06780-9B80-44B1-91CB-191BABFC3B2C}" presName="rootConnector" presStyleLbl="node2" presStyleIdx="1" presStyleCnt="5"/>
      <dgm:spPr/>
    </dgm:pt>
    <dgm:pt modelId="{B6BD33BA-D6C0-4636-A77A-A87116A268D4}" type="pres">
      <dgm:prSet presAssocID="{17F06780-9B80-44B1-91CB-191BABFC3B2C}" presName="hierChild4" presStyleCnt="0"/>
      <dgm:spPr/>
    </dgm:pt>
    <dgm:pt modelId="{0CE39C5B-A8D9-4A45-9501-53E62CE7D475}" type="pres">
      <dgm:prSet presAssocID="{AD5310E5-BBF7-43BC-AE3B-AF272E2DE109}" presName="Name37" presStyleLbl="parChTrans1D3" presStyleIdx="0" presStyleCnt="8"/>
      <dgm:spPr/>
    </dgm:pt>
    <dgm:pt modelId="{44C1C6C9-FE7C-459E-8409-DB11043BA703}" type="pres">
      <dgm:prSet presAssocID="{04273DDD-F00B-4848-BAA5-6653A1C8AABD}" presName="hierRoot2" presStyleCnt="0">
        <dgm:presLayoutVars>
          <dgm:hierBranch val="init"/>
        </dgm:presLayoutVars>
      </dgm:prSet>
      <dgm:spPr/>
    </dgm:pt>
    <dgm:pt modelId="{0C6C31BB-BC70-49E6-BC87-BA2788141194}" type="pres">
      <dgm:prSet presAssocID="{04273DDD-F00B-4848-BAA5-6653A1C8AABD}" presName="rootComposite" presStyleCnt="0"/>
      <dgm:spPr/>
    </dgm:pt>
    <dgm:pt modelId="{1FAEA8E4-D23E-45E5-9A17-27FFC7547032}" type="pres">
      <dgm:prSet presAssocID="{04273DDD-F00B-4848-BAA5-6653A1C8AABD}" presName="rootText" presStyleLbl="node3" presStyleIdx="0" presStyleCnt="8">
        <dgm:presLayoutVars>
          <dgm:chPref val="3"/>
        </dgm:presLayoutVars>
      </dgm:prSet>
      <dgm:spPr/>
    </dgm:pt>
    <dgm:pt modelId="{3477468C-BD0B-433C-B8FB-AD236315F4A7}" type="pres">
      <dgm:prSet presAssocID="{04273DDD-F00B-4848-BAA5-6653A1C8AABD}" presName="rootConnector" presStyleLbl="node3" presStyleIdx="0" presStyleCnt="8"/>
      <dgm:spPr/>
    </dgm:pt>
    <dgm:pt modelId="{5BAC35EA-0696-4C0A-BDDA-7B10D2CB6D55}" type="pres">
      <dgm:prSet presAssocID="{04273DDD-F00B-4848-BAA5-6653A1C8AABD}" presName="hierChild4" presStyleCnt="0"/>
      <dgm:spPr/>
    </dgm:pt>
    <dgm:pt modelId="{D749157F-EE8C-4235-A66B-0605159F4248}" type="pres">
      <dgm:prSet presAssocID="{04273DDD-F00B-4848-BAA5-6653A1C8AABD}" presName="hierChild5" presStyleCnt="0"/>
      <dgm:spPr/>
    </dgm:pt>
    <dgm:pt modelId="{BC55EB32-8746-4544-AC59-94C126B1AAF6}" type="pres">
      <dgm:prSet presAssocID="{47D18F14-4A96-4421-9AC0-DDA11FDE10A5}" presName="Name37" presStyleLbl="parChTrans1D3" presStyleIdx="1" presStyleCnt="8"/>
      <dgm:spPr/>
    </dgm:pt>
    <dgm:pt modelId="{951FF91C-C058-45C6-8197-458E66F28540}" type="pres">
      <dgm:prSet presAssocID="{B9B0A005-78D4-4E07-B303-632157999451}" presName="hierRoot2" presStyleCnt="0">
        <dgm:presLayoutVars>
          <dgm:hierBranch val="init"/>
        </dgm:presLayoutVars>
      </dgm:prSet>
      <dgm:spPr/>
    </dgm:pt>
    <dgm:pt modelId="{3A20DF9E-D066-4BAB-AA70-865917F4E13E}" type="pres">
      <dgm:prSet presAssocID="{B9B0A005-78D4-4E07-B303-632157999451}" presName="rootComposite" presStyleCnt="0"/>
      <dgm:spPr/>
    </dgm:pt>
    <dgm:pt modelId="{078CAB21-40D1-4120-AF78-BC634BC7A188}" type="pres">
      <dgm:prSet presAssocID="{B9B0A005-78D4-4E07-B303-632157999451}" presName="rootText" presStyleLbl="node3" presStyleIdx="1" presStyleCnt="8">
        <dgm:presLayoutVars>
          <dgm:chPref val="3"/>
        </dgm:presLayoutVars>
      </dgm:prSet>
      <dgm:spPr/>
    </dgm:pt>
    <dgm:pt modelId="{59607410-B2A0-4408-9334-25C10DE4755B}" type="pres">
      <dgm:prSet presAssocID="{B9B0A005-78D4-4E07-B303-632157999451}" presName="rootConnector" presStyleLbl="node3" presStyleIdx="1" presStyleCnt="8"/>
      <dgm:spPr/>
    </dgm:pt>
    <dgm:pt modelId="{2E8828B5-6923-424D-8AEE-C4C9D517835A}" type="pres">
      <dgm:prSet presAssocID="{B9B0A005-78D4-4E07-B303-632157999451}" presName="hierChild4" presStyleCnt="0"/>
      <dgm:spPr/>
    </dgm:pt>
    <dgm:pt modelId="{0C6E6FA6-EFFB-4831-8D84-8F6680169AE0}" type="pres">
      <dgm:prSet presAssocID="{B9B0A005-78D4-4E07-B303-632157999451}" presName="hierChild5" presStyleCnt="0"/>
      <dgm:spPr/>
    </dgm:pt>
    <dgm:pt modelId="{768A3B6D-13FD-4DD6-B49D-FF943156B12E}" type="pres">
      <dgm:prSet presAssocID="{9E593A81-4CAF-4269-B151-6354DAF4B9DF}" presName="Name37" presStyleLbl="parChTrans1D3" presStyleIdx="2" presStyleCnt="8"/>
      <dgm:spPr/>
    </dgm:pt>
    <dgm:pt modelId="{F0507B41-4F81-4003-AC03-2E0ABA958068}" type="pres">
      <dgm:prSet presAssocID="{7C022ADC-A591-4DA0-BC97-559D414FBAA4}" presName="hierRoot2" presStyleCnt="0">
        <dgm:presLayoutVars>
          <dgm:hierBranch val="init"/>
        </dgm:presLayoutVars>
      </dgm:prSet>
      <dgm:spPr/>
    </dgm:pt>
    <dgm:pt modelId="{E213213C-E600-43D2-B3FE-8A15010B4458}" type="pres">
      <dgm:prSet presAssocID="{7C022ADC-A591-4DA0-BC97-559D414FBAA4}" presName="rootComposite" presStyleCnt="0"/>
      <dgm:spPr/>
    </dgm:pt>
    <dgm:pt modelId="{1885F699-0439-42C2-918E-A63C6F1DD72B}" type="pres">
      <dgm:prSet presAssocID="{7C022ADC-A591-4DA0-BC97-559D414FBAA4}" presName="rootText" presStyleLbl="node3" presStyleIdx="2" presStyleCnt="8">
        <dgm:presLayoutVars>
          <dgm:chPref val="3"/>
        </dgm:presLayoutVars>
      </dgm:prSet>
      <dgm:spPr/>
    </dgm:pt>
    <dgm:pt modelId="{9847EB62-CB5B-47E5-B9EE-BB1055BCB201}" type="pres">
      <dgm:prSet presAssocID="{7C022ADC-A591-4DA0-BC97-559D414FBAA4}" presName="rootConnector" presStyleLbl="node3" presStyleIdx="2" presStyleCnt="8"/>
      <dgm:spPr/>
    </dgm:pt>
    <dgm:pt modelId="{5E6A0346-74FE-46D9-AA40-A36A5FA50EA4}" type="pres">
      <dgm:prSet presAssocID="{7C022ADC-A591-4DA0-BC97-559D414FBAA4}" presName="hierChild4" presStyleCnt="0"/>
      <dgm:spPr/>
    </dgm:pt>
    <dgm:pt modelId="{3FB8F9F7-C3DD-44EC-B72D-91870F01A84E}" type="pres">
      <dgm:prSet presAssocID="{7C022ADC-A591-4DA0-BC97-559D414FBAA4}" presName="hierChild5" presStyleCnt="0"/>
      <dgm:spPr/>
    </dgm:pt>
    <dgm:pt modelId="{37F4EFDA-9385-4D14-96C2-635AFBDB3DD2}" type="pres">
      <dgm:prSet presAssocID="{17F06780-9B80-44B1-91CB-191BABFC3B2C}" presName="hierChild5" presStyleCnt="0"/>
      <dgm:spPr/>
    </dgm:pt>
    <dgm:pt modelId="{845E5C6A-2F1E-40CF-AEC3-01186BEFD8F0}" type="pres">
      <dgm:prSet presAssocID="{6FD0BA08-D764-4B08-824B-27E17B4A9F8E}" presName="Name37" presStyleLbl="parChTrans1D2" presStyleIdx="2" presStyleCnt="9"/>
      <dgm:spPr/>
    </dgm:pt>
    <dgm:pt modelId="{43CCFC99-BC19-4793-8BD3-F45146E64A71}" type="pres">
      <dgm:prSet presAssocID="{C02D017D-F738-45C9-A5F4-1493F2D957C2}" presName="hierRoot2" presStyleCnt="0">
        <dgm:presLayoutVars>
          <dgm:hierBranch val="init"/>
        </dgm:presLayoutVars>
      </dgm:prSet>
      <dgm:spPr/>
    </dgm:pt>
    <dgm:pt modelId="{8D94E25C-B4B2-4D2C-8BE3-960F8968458E}" type="pres">
      <dgm:prSet presAssocID="{C02D017D-F738-45C9-A5F4-1493F2D957C2}" presName="rootComposite" presStyleCnt="0"/>
      <dgm:spPr/>
    </dgm:pt>
    <dgm:pt modelId="{CF37424F-14D8-4B7E-8755-A89AE48189A9}" type="pres">
      <dgm:prSet presAssocID="{C02D017D-F738-45C9-A5F4-1493F2D957C2}" presName="rootText" presStyleLbl="node2" presStyleIdx="2" presStyleCnt="5">
        <dgm:presLayoutVars>
          <dgm:chPref val="3"/>
        </dgm:presLayoutVars>
      </dgm:prSet>
      <dgm:spPr/>
    </dgm:pt>
    <dgm:pt modelId="{DE573FF4-F6F6-4750-B6C0-ECFBBBC56150}" type="pres">
      <dgm:prSet presAssocID="{C02D017D-F738-45C9-A5F4-1493F2D957C2}" presName="rootConnector" presStyleLbl="node2" presStyleIdx="2" presStyleCnt="5"/>
      <dgm:spPr/>
    </dgm:pt>
    <dgm:pt modelId="{101BE4B0-F9D2-4B68-9016-785D635D7E94}" type="pres">
      <dgm:prSet presAssocID="{C02D017D-F738-45C9-A5F4-1493F2D957C2}" presName="hierChild4" presStyleCnt="0"/>
      <dgm:spPr/>
    </dgm:pt>
    <dgm:pt modelId="{107B3FA2-5A06-4251-AF94-1EA7D1E80B83}" type="pres">
      <dgm:prSet presAssocID="{8324E011-E85E-4C1C-B827-D7ADDAB8CCFB}" presName="Name37" presStyleLbl="parChTrans1D3" presStyleIdx="3" presStyleCnt="8"/>
      <dgm:spPr/>
    </dgm:pt>
    <dgm:pt modelId="{90E75378-EBCD-4310-A5C5-A5EB291FADB3}" type="pres">
      <dgm:prSet presAssocID="{A6650A46-47C2-422E-8408-F7986F8E093D}" presName="hierRoot2" presStyleCnt="0">
        <dgm:presLayoutVars>
          <dgm:hierBranch val="init"/>
        </dgm:presLayoutVars>
      </dgm:prSet>
      <dgm:spPr/>
    </dgm:pt>
    <dgm:pt modelId="{C0033C34-DE35-41A4-8278-804F640C49EC}" type="pres">
      <dgm:prSet presAssocID="{A6650A46-47C2-422E-8408-F7986F8E093D}" presName="rootComposite" presStyleCnt="0"/>
      <dgm:spPr/>
    </dgm:pt>
    <dgm:pt modelId="{DF80846D-FB09-44B7-9A0D-0D2171BC4F01}" type="pres">
      <dgm:prSet presAssocID="{A6650A46-47C2-422E-8408-F7986F8E093D}" presName="rootText" presStyleLbl="node3" presStyleIdx="3" presStyleCnt="8">
        <dgm:presLayoutVars>
          <dgm:chPref val="3"/>
        </dgm:presLayoutVars>
      </dgm:prSet>
      <dgm:spPr/>
    </dgm:pt>
    <dgm:pt modelId="{59EC8C3C-F4BB-48E4-9B76-B2CA5E0ACF5D}" type="pres">
      <dgm:prSet presAssocID="{A6650A46-47C2-422E-8408-F7986F8E093D}" presName="rootConnector" presStyleLbl="node3" presStyleIdx="3" presStyleCnt="8"/>
      <dgm:spPr/>
    </dgm:pt>
    <dgm:pt modelId="{F48C2717-D1C7-43DB-A7CF-7CACC422FC55}" type="pres">
      <dgm:prSet presAssocID="{A6650A46-47C2-422E-8408-F7986F8E093D}" presName="hierChild4" presStyleCnt="0"/>
      <dgm:spPr/>
    </dgm:pt>
    <dgm:pt modelId="{854CC856-FE2A-48AF-9581-252ECEB91A4A}" type="pres">
      <dgm:prSet presAssocID="{A6650A46-47C2-422E-8408-F7986F8E093D}" presName="hierChild5" presStyleCnt="0"/>
      <dgm:spPr/>
    </dgm:pt>
    <dgm:pt modelId="{E2117B35-D08A-452C-9CFE-CCC283E894B2}" type="pres">
      <dgm:prSet presAssocID="{6E7D4537-969E-4EF6-A017-804AD9AD2F94}" presName="Name37" presStyleLbl="parChTrans1D3" presStyleIdx="4" presStyleCnt="8"/>
      <dgm:spPr/>
    </dgm:pt>
    <dgm:pt modelId="{43EB399A-C810-4F20-9B98-C99188A3DBBB}" type="pres">
      <dgm:prSet presAssocID="{400410E5-19AF-4A48-BB6D-1CA50668C9B0}" presName="hierRoot2" presStyleCnt="0">
        <dgm:presLayoutVars>
          <dgm:hierBranch val="init"/>
        </dgm:presLayoutVars>
      </dgm:prSet>
      <dgm:spPr/>
    </dgm:pt>
    <dgm:pt modelId="{744F2349-B8F7-4059-8B24-D7D209EF53D5}" type="pres">
      <dgm:prSet presAssocID="{400410E5-19AF-4A48-BB6D-1CA50668C9B0}" presName="rootComposite" presStyleCnt="0"/>
      <dgm:spPr/>
    </dgm:pt>
    <dgm:pt modelId="{E9ACDCC6-9DF9-4336-8913-3967E14E2BC3}" type="pres">
      <dgm:prSet presAssocID="{400410E5-19AF-4A48-BB6D-1CA50668C9B0}" presName="rootText" presStyleLbl="node3" presStyleIdx="4" presStyleCnt="8">
        <dgm:presLayoutVars>
          <dgm:chPref val="3"/>
        </dgm:presLayoutVars>
      </dgm:prSet>
      <dgm:spPr/>
    </dgm:pt>
    <dgm:pt modelId="{43453C14-29E3-42D0-BB96-5963964BC9AC}" type="pres">
      <dgm:prSet presAssocID="{400410E5-19AF-4A48-BB6D-1CA50668C9B0}" presName="rootConnector" presStyleLbl="node3" presStyleIdx="4" presStyleCnt="8"/>
      <dgm:spPr/>
    </dgm:pt>
    <dgm:pt modelId="{527FA8B0-EF38-46A7-8E47-A3782A36FA7E}" type="pres">
      <dgm:prSet presAssocID="{400410E5-19AF-4A48-BB6D-1CA50668C9B0}" presName="hierChild4" presStyleCnt="0"/>
      <dgm:spPr/>
    </dgm:pt>
    <dgm:pt modelId="{19C771EA-78EE-4525-B212-4A023F74FA8E}" type="pres">
      <dgm:prSet presAssocID="{400410E5-19AF-4A48-BB6D-1CA50668C9B0}" presName="hierChild5" presStyleCnt="0"/>
      <dgm:spPr/>
    </dgm:pt>
    <dgm:pt modelId="{EBBF09AD-B91D-4164-A2B3-C6B27EE2BBC4}" type="pres">
      <dgm:prSet presAssocID="{0559AD18-BE19-48DE-B431-F74A26DBB74B}" presName="Name37" presStyleLbl="parChTrans1D3" presStyleIdx="5" presStyleCnt="8"/>
      <dgm:spPr/>
    </dgm:pt>
    <dgm:pt modelId="{7F407522-0594-469A-8292-64EEEAF85619}" type="pres">
      <dgm:prSet presAssocID="{9112AAB7-C49E-451A-9978-EA7252E1186D}" presName="hierRoot2" presStyleCnt="0">
        <dgm:presLayoutVars>
          <dgm:hierBranch val="init"/>
        </dgm:presLayoutVars>
      </dgm:prSet>
      <dgm:spPr/>
    </dgm:pt>
    <dgm:pt modelId="{647BA059-105C-4622-A4CC-593EE4421A40}" type="pres">
      <dgm:prSet presAssocID="{9112AAB7-C49E-451A-9978-EA7252E1186D}" presName="rootComposite" presStyleCnt="0"/>
      <dgm:spPr/>
    </dgm:pt>
    <dgm:pt modelId="{CCAC4A24-DA40-4496-8F48-CFBF4E88968C}" type="pres">
      <dgm:prSet presAssocID="{9112AAB7-C49E-451A-9978-EA7252E1186D}" presName="rootText" presStyleLbl="node3" presStyleIdx="5" presStyleCnt="8">
        <dgm:presLayoutVars>
          <dgm:chPref val="3"/>
        </dgm:presLayoutVars>
      </dgm:prSet>
      <dgm:spPr/>
    </dgm:pt>
    <dgm:pt modelId="{D9237E1E-B3EC-4230-84D6-9E94ECB8EFB5}" type="pres">
      <dgm:prSet presAssocID="{9112AAB7-C49E-451A-9978-EA7252E1186D}" presName="rootConnector" presStyleLbl="node3" presStyleIdx="5" presStyleCnt="8"/>
      <dgm:spPr/>
    </dgm:pt>
    <dgm:pt modelId="{E51ACA7C-D3BA-45C3-83CD-E34D97CAE81C}" type="pres">
      <dgm:prSet presAssocID="{9112AAB7-C49E-451A-9978-EA7252E1186D}" presName="hierChild4" presStyleCnt="0"/>
      <dgm:spPr/>
    </dgm:pt>
    <dgm:pt modelId="{C32962F2-99C6-443E-B69B-C29581410CFF}" type="pres">
      <dgm:prSet presAssocID="{83F3ABE0-9CE2-4730-9FA2-8EB79A239F98}" presName="Name37" presStyleLbl="parChTrans1D4" presStyleIdx="0" presStyleCnt="8"/>
      <dgm:spPr/>
    </dgm:pt>
    <dgm:pt modelId="{490F0C12-23C9-4CC1-9FEF-9EF77A34352A}" type="pres">
      <dgm:prSet presAssocID="{28809F15-5EFD-4AC1-831E-10CB16D4A61B}" presName="hierRoot2" presStyleCnt="0">
        <dgm:presLayoutVars>
          <dgm:hierBranch val="init"/>
        </dgm:presLayoutVars>
      </dgm:prSet>
      <dgm:spPr/>
    </dgm:pt>
    <dgm:pt modelId="{B06B2CAA-13E9-4A3C-BD57-D72E4F584686}" type="pres">
      <dgm:prSet presAssocID="{28809F15-5EFD-4AC1-831E-10CB16D4A61B}" presName="rootComposite" presStyleCnt="0"/>
      <dgm:spPr/>
    </dgm:pt>
    <dgm:pt modelId="{ECEE8F08-7E1C-4F54-AF96-BF697EE6F8E3}" type="pres">
      <dgm:prSet presAssocID="{28809F15-5EFD-4AC1-831E-10CB16D4A61B}" presName="rootText" presStyleLbl="node4" presStyleIdx="0" presStyleCnt="5">
        <dgm:presLayoutVars>
          <dgm:chPref val="3"/>
        </dgm:presLayoutVars>
      </dgm:prSet>
      <dgm:spPr/>
    </dgm:pt>
    <dgm:pt modelId="{20D569CB-3D7C-466D-96F0-DB7750D662B9}" type="pres">
      <dgm:prSet presAssocID="{28809F15-5EFD-4AC1-831E-10CB16D4A61B}" presName="rootConnector" presStyleLbl="node4" presStyleIdx="0" presStyleCnt="5"/>
      <dgm:spPr/>
    </dgm:pt>
    <dgm:pt modelId="{E81D8E60-E74B-4F8D-8DDB-6DC33F92A994}" type="pres">
      <dgm:prSet presAssocID="{28809F15-5EFD-4AC1-831E-10CB16D4A61B}" presName="hierChild4" presStyleCnt="0"/>
      <dgm:spPr/>
    </dgm:pt>
    <dgm:pt modelId="{5DEF10CB-27F5-4BA8-AFE2-ECE237E0FB60}" type="pres">
      <dgm:prSet presAssocID="{05E303FD-1A36-4FFB-8B65-11D5A496A09D}" presName="Name37" presStyleLbl="parChTrans1D4" presStyleIdx="1" presStyleCnt="8"/>
      <dgm:spPr/>
    </dgm:pt>
    <dgm:pt modelId="{F0CD74A1-2409-4F87-A8C2-ADC27FFDDCA4}" type="pres">
      <dgm:prSet presAssocID="{FCA23C61-8F4B-47B5-8FE1-4CB4140902A0}" presName="hierRoot2" presStyleCnt="0">
        <dgm:presLayoutVars>
          <dgm:hierBranch val="init"/>
        </dgm:presLayoutVars>
      </dgm:prSet>
      <dgm:spPr/>
    </dgm:pt>
    <dgm:pt modelId="{96CFCF71-3AD0-4529-A22B-34D4CA3D719C}" type="pres">
      <dgm:prSet presAssocID="{FCA23C61-8F4B-47B5-8FE1-4CB4140902A0}" presName="rootComposite" presStyleCnt="0"/>
      <dgm:spPr/>
    </dgm:pt>
    <dgm:pt modelId="{32D40C4D-8EA0-4383-BC7C-A0199CA8B3A8}" type="pres">
      <dgm:prSet presAssocID="{FCA23C61-8F4B-47B5-8FE1-4CB4140902A0}" presName="rootText" presStyleLbl="node4" presStyleIdx="1" presStyleCnt="5">
        <dgm:presLayoutVars>
          <dgm:chPref val="3"/>
        </dgm:presLayoutVars>
      </dgm:prSet>
      <dgm:spPr/>
    </dgm:pt>
    <dgm:pt modelId="{4E24D202-F1B3-41F0-B99E-E066447F5E9E}" type="pres">
      <dgm:prSet presAssocID="{FCA23C61-8F4B-47B5-8FE1-4CB4140902A0}" presName="rootConnector" presStyleLbl="node4" presStyleIdx="1" presStyleCnt="5"/>
      <dgm:spPr/>
    </dgm:pt>
    <dgm:pt modelId="{D0B96C67-7DDB-45E1-99FC-4B8C1854FA76}" type="pres">
      <dgm:prSet presAssocID="{FCA23C61-8F4B-47B5-8FE1-4CB4140902A0}" presName="hierChild4" presStyleCnt="0"/>
      <dgm:spPr/>
    </dgm:pt>
    <dgm:pt modelId="{F20F2413-71D3-490E-8D3C-9738A8EB8250}" type="pres">
      <dgm:prSet presAssocID="{CF06A267-FFD4-4DE5-85D5-8FA46BD3613E}" presName="Name37" presStyleLbl="parChTrans1D4" presStyleIdx="2" presStyleCnt="8"/>
      <dgm:spPr/>
    </dgm:pt>
    <dgm:pt modelId="{51280A68-27E8-4852-A47E-8596B5B22A70}" type="pres">
      <dgm:prSet presAssocID="{5E651080-3CEF-4854-A986-885EA22B2492}" presName="hierRoot2" presStyleCnt="0">
        <dgm:presLayoutVars>
          <dgm:hierBranch val="init"/>
        </dgm:presLayoutVars>
      </dgm:prSet>
      <dgm:spPr/>
    </dgm:pt>
    <dgm:pt modelId="{9B75C949-6637-4DD9-9B25-DCF8CF4D4AF0}" type="pres">
      <dgm:prSet presAssocID="{5E651080-3CEF-4854-A986-885EA22B2492}" presName="rootComposite" presStyleCnt="0"/>
      <dgm:spPr/>
    </dgm:pt>
    <dgm:pt modelId="{64BBA6D5-C0C9-4139-BFD6-C6147AD9EEFF}" type="pres">
      <dgm:prSet presAssocID="{5E651080-3CEF-4854-A986-885EA22B2492}" presName="rootText" presStyleLbl="node4" presStyleIdx="2" presStyleCnt="5" custLinFactY="-97276" custLinFactNeighborX="-10387" custLinFactNeighborY="-100000">
        <dgm:presLayoutVars>
          <dgm:chPref val="3"/>
        </dgm:presLayoutVars>
      </dgm:prSet>
      <dgm:spPr/>
    </dgm:pt>
    <dgm:pt modelId="{09FFE061-C646-4307-B5BF-8A80196B402C}" type="pres">
      <dgm:prSet presAssocID="{5E651080-3CEF-4854-A986-885EA22B2492}" presName="rootConnector" presStyleLbl="node4" presStyleIdx="2" presStyleCnt="5"/>
      <dgm:spPr/>
    </dgm:pt>
    <dgm:pt modelId="{5248E46E-EC74-4E85-A7F8-C793A4F7B706}" type="pres">
      <dgm:prSet presAssocID="{5E651080-3CEF-4854-A986-885EA22B2492}" presName="hierChild4" presStyleCnt="0"/>
      <dgm:spPr/>
    </dgm:pt>
    <dgm:pt modelId="{0702F497-A1D5-40B2-8118-CA52C6669B7B}" type="pres">
      <dgm:prSet presAssocID="{5E651080-3CEF-4854-A986-885EA22B2492}" presName="hierChild5" presStyleCnt="0"/>
      <dgm:spPr/>
    </dgm:pt>
    <dgm:pt modelId="{36B47189-32CA-425A-867F-4F9CB883C473}" type="pres">
      <dgm:prSet presAssocID="{FCA23C61-8F4B-47B5-8FE1-4CB4140902A0}" presName="hierChild5" presStyleCnt="0"/>
      <dgm:spPr/>
    </dgm:pt>
    <dgm:pt modelId="{3097F10C-43CE-4D97-95A1-F9DB84ABDA6A}" type="pres">
      <dgm:prSet presAssocID="{A1B56E14-8D33-4D07-A772-79BE73E3CEA5}" presName="Name111" presStyleLbl="parChTrans1D4" presStyleIdx="3" presStyleCnt="8"/>
      <dgm:spPr/>
    </dgm:pt>
    <dgm:pt modelId="{FB3EBCC4-83CA-485F-9B59-4D826F7F5343}" type="pres">
      <dgm:prSet presAssocID="{EE44FEF8-2C81-433C-A596-C69BCBE496B8}" presName="hierRoot3" presStyleCnt="0">
        <dgm:presLayoutVars>
          <dgm:hierBranch val="init"/>
        </dgm:presLayoutVars>
      </dgm:prSet>
      <dgm:spPr/>
    </dgm:pt>
    <dgm:pt modelId="{B2652222-189A-441B-A88D-50F23551DFEC}" type="pres">
      <dgm:prSet presAssocID="{EE44FEF8-2C81-433C-A596-C69BCBE496B8}" presName="rootComposite3" presStyleCnt="0"/>
      <dgm:spPr/>
    </dgm:pt>
    <dgm:pt modelId="{F149D422-2806-4AAA-B5A3-9AE90F6BA000}" type="pres">
      <dgm:prSet presAssocID="{EE44FEF8-2C81-433C-A596-C69BCBE496B8}" presName="rootText3" presStyleLbl="asst4" presStyleIdx="0" presStyleCnt="2" custLinFactY="-45188" custLinFactNeighborX="6975" custLinFactNeighborY="-100000">
        <dgm:presLayoutVars>
          <dgm:chPref val="3"/>
        </dgm:presLayoutVars>
      </dgm:prSet>
      <dgm:spPr/>
    </dgm:pt>
    <dgm:pt modelId="{44577698-E16D-4E56-A427-E94F555BEB2B}" type="pres">
      <dgm:prSet presAssocID="{EE44FEF8-2C81-433C-A596-C69BCBE496B8}" presName="rootConnector3" presStyleLbl="asst4" presStyleIdx="0" presStyleCnt="2"/>
      <dgm:spPr/>
    </dgm:pt>
    <dgm:pt modelId="{FBCD6EB8-94EE-4E80-BC73-A56DADA18EC3}" type="pres">
      <dgm:prSet presAssocID="{EE44FEF8-2C81-433C-A596-C69BCBE496B8}" presName="hierChild6" presStyleCnt="0"/>
      <dgm:spPr/>
    </dgm:pt>
    <dgm:pt modelId="{FE0D6607-DF18-43E7-9896-FE8FBCE297CD}" type="pres">
      <dgm:prSet presAssocID="{23D2676B-6DE2-4187-BF92-D14E92D9E290}" presName="Name37" presStyleLbl="parChTrans1D4" presStyleIdx="4" presStyleCnt="8"/>
      <dgm:spPr/>
    </dgm:pt>
    <dgm:pt modelId="{7038EF43-6459-4228-ACFF-C2E7EF36FBC8}" type="pres">
      <dgm:prSet presAssocID="{E68DEF24-9721-4C30-9A7C-C936D4E925BE}" presName="hierRoot2" presStyleCnt="0">
        <dgm:presLayoutVars>
          <dgm:hierBranch val="init"/>
        </dgm:presLayoutVars>
      </dgm:prSet>
      <dgm:spPr/>
    </dgm:pt>
    <dgm:pt modelId="{54224CE1-F1E8-4B05-8D16-A97FAD2686CE}" type="pres">
      <dgm:prSet presAssocID="{E68DEF24-9721-4C30-9A7C-C936D4E925BE}" presName="rootComposite" presStyleCnt="0"/>
      <dgm:spPr/>
    </dgm:pt>
    <dgm:pt modelId="{3741242F-1E88-4E56-8EDC-68F72F355A60}" type="pres">
      <dgm:prSet presAssocID="{E68DEF24-9721-4C30-9A7C-C936D4E925BE}" presName="rootText" presStyleLbl="node4" presStyleIdx="3" presStyleCnt="5" custLinFactNeighborX="-67077" custLinFactNeighborY="-54178">
        <dgm:presLayoutVars>
          <dgm:chPref val="3"/>
        </dgm:presLayoutVars>
      </dgm:prSet>
      <dgm:spPr/>
    </dgm:pt>
    <dgm:pt modelId="{6E769E0F-CC8E-42D3-8287-FAA8BADDC72C}" type="pres">
      <dgm:prSet presAssocID="{E68DEF24-9721-4C30-9A7C-C936D4E925BE}" presName="rootConnector" presStyleLbl="node4" presStyleIdx="3" presStyleCnt="5"/>
      <dgm:spPr/>
    </dgm:pt>
    <dgm:pt modelId="{35D1D731-6AAE-4777-B920-F173ED2617AC}" type="pres">
      <dgm:prSet presAssocID="{E68DEF24-9721-4C30-9A7C-C936D4E925BE}" presName="hierChild4" presStyleCnt="0"/>
      <dgm:spPr/>
    </dgm:pt>
    <dgm:pt modelId="{F32DB753-9F1E-4819-95C4-5EFEDC8AF010}" type="pres">
      <dgm:prSet presAssocID="{E68DEF24-9721-4C30-9A7C-C936D4E925BE}" presName="hierChild5" presStyleCnt="0"/>
      <dgm:spPr/>
    </dgm:pt>
    <dgm:pt modelId="{E8FE42AB-220A-4B3E-8100-AD8CDA8FBAF0}" type="pres">
      <dgm:prSet presAssocID="{EE44FEF8-2C81-433C-A596-C69BCBE496B8}" presName="hierChild7" presStyleCnt="0"/>
      <dgm:spPr/>
    </dgm:pt>
    <dgm:pt modelId="{82AE7B8F-AF41-4CA0-94F4-DC0FC8C97520}" type="pres">
      <dgm:prSet presAssocID="{5C7D8516-CB59-4A99-8736-BA8A08782518}" presName="Name111" presStyleLbl="parChTrans1D4" presStyleIdx="5" presStyleCnt="8"/>
      <dgm:spPr/>
    </dgm:pt>
    <dgm:pt modelId="{D8D87F0D-A234-48DF-B724-3F9922E00A8A}" type="pres">
      <dgm:prSet presAssocID="{F31D079C-A3F5-424C-8903-0EBF4FBAA7AD}" presName="hierRoot3" presStyleCnt="0">
        <dgm:presLayoutVars>
          <dgm:hierBranch val="init"/>
        </dgm:presLayoutVars>
      </dgm:prSet>
      <dgm:spPr/>
    </dgm:pt>
    <dgm:pt modelId="{F646CE28-D9CA-4A90-9791-3BC351A94D5A}" type="pres">
      <dgm:prSet presAssocID="{F31D079C-A3F5-424C-8903-0EBF4FBAA7AD}" presName="rootComposite3" presStyleCnt="0"/>
      <dgm:spPr/>
    </dgm:pt>
    <dgm:pt modelId="{2F5407CF-7465-47D8-8584-062B3DD7BD69}" type="pres">
      <dgm:prSet presAssocID="{F31D079C-A3F5-424C-8903-0EBF4FBAA7AD}" presName="rootText3" presStyleLbl="asst4" presStyleIdx="1" presStyleCnt="2" custLinFactY="-46347" custLinFactNeighborX="54798" custLinFactNeighborY="-100000">
        <dgm:presLayoutVars>
          <dgm:chPref val="3"/>
        </dgm:presLayoutVars>
      </dgm:prSet>
      <dgm:spPr/>
    </dgm:pt>
    <dgm:pt modelId="{C2C06029-DA3E-4969-8060-3BCC97DD9331}" type="pres">
      <dgm:prSet presAssocID="{F31D079C-A3F5-424C-8903-0EBF4FBAA7AD}" presName="rootConnector3" presStyleLbl="asst4" presStyleIdx="1" presStyleCnt="2"/>
      <dgm:spPr/>
    </dgm:pt>
    <dgm:pt modelId="{585E0A68-D349-40D8-AB8B-68ED084B84C2}" type="pres">
      <dgm:prSet presAssocID="{F31D079C-A3F5-424C-8903-0EBF4FBAA7AD}" presName="hierChild6" presStyleCnt="0"/>
      <dgm:spPr/>
    </dgm:pt>
    <dgm:pt modelId="{659BE73A-6194-43E0-B5C6-AE6454BEFE44}" type="pres">
      <dgm:prSet presAssocID="{0182D7BE-062D-46D1-BADE-8FD65737C9BE}" presName="Name37" presStyleLbl="parChTrans1D4" presStyleIdx="6" presStyleCnt="8"/>
      <dgm:spPr/>
    </dgm:pt>
    <dgm:pt modelId="{47766C8D-AE25-4ED7-B42C-99E7CEFC720D}" type="pres">
      <dgm:prSet presAssocID="{46796C62-1398-46E3-A0AC-9680EBC0F49D}" presName="hierRoot2" presStyleCnt="0">
        <dgm:presLayoutVars>
          <dgm:hierBranch val="init"/>
        </dgm:presLayoutVars>
      </dgm:prSet>
      <dgm:spPr/>
    </dgm:pt>
    <dgm:pt modelId="{DF16F213-C7F9-4C94-9688-627F623D12D2}" type="pres">
      <dgm:prSet presAssocID="{46796C62-1398-46E3-A0AC-9680EBC0F49D}" presName="rootComposite" presStyleCnt="0"/>
      <dgm:spPr/>
    </dgm:pt>
    <dgm:pt modelId="{B15CAA3E-B20B-45C6-94DA-3B4A2E4EE08B}" type="pres">
      <dgm:prSet presAssocID="{46796C62-1398-46E3-A0AC-9680EBC0F49D}" presName="rootText" presStyleLbl="node4" presStyleIdx="4" presStyleCnt="5" custLinFactNeighborX="-21929" custLinFactNeighborY="-61918">
        <dgm:presLayoutVars>
          <dgm:chPref val="3"/>
        </dgm:presLayoutVars>
      </dgm:prSet>
      <dgm:spPr/>
    </dgm:pt>
    <dgm:pt modelId="{88F9625F-BA16-4E84-8CBF-591B50B1DE56}" type="pres">
      <dgm:prSet presAssocID="{46796C62-1398-46E3-A0AC-9680EBC0F49D}" presName="rootConnector" presStyleLbl="node4" presStyleIdx="4" presStyleCnt="5"/>
      <dgm:spPr/>
    </dgm:pt>
    <dgm:pt modelId="{D440F523-E613-427F-A1F6-4B3F8F95DDFA}" type="pres">
      <dgm:prSet presAssocID="{46796C62-1398-46E3-A0AC-9680EBC0F49D}" presName="hierChild4" presStyleCnt="0"/>
      <dgm:spPr/>
    </dgm:pt>
    <dgm:pt modelId="{94907EB1-9C17-456D-ADE5-AF91B4C6A246}" type="pres">
      <dgm:prSet presAssocID="{46796C62-1398-46E3-A0AC-9680EBC0F49D}" presName="hierChild5" presStyleCnt="0"/>
      <dgm:spPr/>
    </dgm:pt>
    <dgm:pt modelId="{A69239F8-FEE2-43D8-801D-01CA83EDFC69}" type="pres">
      <dgm:prSet presAssocID="{F31D079C-A3F5-424C-8903-0EBF4FBAA7AD}" presName="hierChild7" presStyleCnt="0"/>
      <dgm:spPr/>
    </dgm:pt>
    <dgm:pt modelId="{49FE5A57-98DD-4660-B940-82164DE6AD13}" type="pres">
      <dgm:prSet presAssocID="{28809F15-5EFD-4AC1-831E-10CB16D4A61B}" presName="hierChild5" presStyleCnt="0"/>
      <dgm:spPr/>
    </dgm:pt>
    <dgm:pt modelId="{DEE34087-5D0A-4C86-A519-483AF1CD07CE}" type="pres">
      <dgm:prSet presAssocID="{9112AAB7-C49E-451A-9978-EA7252E1186D}" presName="hierChild5" presStyleCnt="0"/>
      <dgm:spPr/>
    </dgm:pt>
    <dgm:pt modelId="{F67BCC25-7A9C-4B41-9942-2F118DC07BA6}" type="pres">
      <dgm:prSet presAssocID="{402365EE-55A4-4D78-8DC1-9D8D9ED978C4}" presName="Name111" presStyleLbl="parChTrans1D4" presStyleIdx="7" presStyleCnt="8"/>
      <dgm:spPr/>
    </dgm:pt>
    <dgm:pt modelId="{FDF3BE12-49F1-4AA9-B18F-88EC3910F89F}" type="pres">
      <dgm:prSet presAssocID="{496A672C-6F87-4518-A238-C742ADA9446C}" presName="hierRoot3" presStyleCnt="0">
        <dgm:presLayoutVars>
          <dgm:hierBranch val="init"/>
        </dgm:presLayoutVars>
      </dgm:prSet>
      <dgm:spPr/>
    </dgm:pt>
    <dgm:pt modelId="{C37A1935-27DF-4A54-A213-DAF0F33C4787}" type="pres">
      <dgm:prSet presAssocID="{496A672C-6F87-4518-A238-C742ADA9446C}" presName="rootComposite3" presStyleCnt="0"/>
      <dgm:spPr/>
    </dgm:pt>
    <dgm:pt modelId="{143334E9-61B3-4438-9BAC-978351BCEF25}" type="pres">
      <dgm:prSet presAssocID="{496A672C-6F87-4518-A238-C742ADA9446C}" presName="rootText3" presStyleLbl="asst3" presStyleIdx="0" presStyleCnt="1">
        <dgm:presLayoutVars>
          <dgm:chPref val="3"/>
        </dgm:presLayoutVars>
      </dgm:prSet>
      <dgm:spPr/>
    </dgm:pt>
    <dgm:pt modelId="{7E93C548-C35E-4E97-B74C-793959A0F9F3}" type="pres">
      <dgm:prSet presAssocID="{496A672C-6F87-4518-A238-C742ADA9446C}" presName="rootConnector3" presStyleLbl="asst3" presStyleIdx="0" presStyleCnt="1"/>
      <dgm:spPr/>
    </dgm:pt>
    <dgm:pt modelId="{BDE0E6B2-2931-4486-A272-F622BC6D4A09}" type="pres">
      <dgm:prSet presAssocID="{496A672C-6F87-4518-A238-C742ADA9446C}" presName="hierChild6" presStyleCnt="0"/>
      <dgm:spPr/>
    </dgm:pt>
    <dgm:pt modelId="{8C0CB2DD-050F-4144-8A99-AF89B67CA508}" type="pres">
      <dgm:prSet presAssocID="{496A672C-6F87-4518-A238-C742ADA9446C}" presName="hierChild7" presStyleCnt="0"/>
      <dgm:spPr/>
    </dgm:pt>
    <dgm:pt modelId="{F44EFE11-15D6-45F6-B984-B2DE06571CB2}" type="pres">
      <dgm:prSet presAssocID="{C02D017D-F738-45C9-A5F4-1493F2D957C2}" presName="hierChild5" presStyleCnt="0"/>
      <dgm:spPr/>
    </dgm:pt>
    <dgm:pt modelId="{09C12CD1-7AE6-49EE-99A8-B22A05800141}" type="pres">
      <dgm:prSet presAssocID="{B80196C7-9A62-48B3-945C-0735C4C0CA63}" presName="Name37" presStyleLbl="parChTrans1D2" presStyleIdx="3" presStyleCnt="9"/>
      <dgm:spPr/>
    </dgm:pt>
    <dgm:pt modelId="{A073BD04-DF69-40DA-AD3B-CA022C7872BD}" type="pres">
      <dgm:prSet presAssocID="{32089FF8-7F63-47CA-B5DF-1DE6236E8930}" presName="hierRoot2" presStyleCnt="0">
        <dgm:presLayoutVars>
          <dgm:hierBranch val="init"/>
        </dgm:presLayoutVars>
      </dgm:prSet>
      <dgm:spPr/>
    </dgm:pt>
    <dgm:pt modelId="{E3E3B006-1D27-4379-85A0-CF10CFFAC419}" type="pres">
      <dgm:prSet presAssocID="{32089FF8-7F63-47CA-B5DF-1DE6236E8930}" presName="rootComposite" presStyleCnt="0"/>
      <dgm:spPr/>
    </dgm:pt>
    <dgm:pt modelId="{47B5F3FA-D6A6-4963-96D8-9F56ADBD3CD3}" type="pres">
      <dgm:prSet presAssocID="{32089FF8-7F63-47CA-B5DF-1DE6236E8930}" presName="rootText" presStyleLbl="node2" presStyleIdx="3" presStyleCnt="5">
        <dgm:presLayoutVars>
          <dgm:chPref val="3"/>
        </dgm:presLayoutVars>
      </dgm:prSet>
      <dgm:spPr/>
    </dgm:pt>
    <dgm:pt modelId="{A829441B-863D-40FB-B8EF-8B25FCD21210}" type="pres">
      <dgm:prSet presAssocID="{32089FF8-7F63-47CA-B5DF-1DE6236E8930}" presName="rootConnector" presStyleLbl="node2" presStyleIdx="3" presStyleCnt="5"/>
      <dgm:spPr/>
    </dgm:pt>
    <dgm:pt modelId="{B26345BB-CE18-4C97-8559-52A6ADC559A4}" type="pres">
      <dgm:prSet presAssocID="{32089FF8-7F63-47CA-B5DF-1DE6236E8930}" presName="hierChild4" presStyleCnt="0"/>
      <dgm:spPr/>
    </dgm:pt>
    <dgm:pt modelId="{02E5D699-022A-483D-B3D1-CF9C91F3AB1F}" type="pres">
      <dgm:prSet presAssocID="{40433973-B415-4F3C-AA70-7E474F38F505}" presName="Name37" presStyleLbl="parChTrans1D3" presStyleIdx="6" presStyleCnt="8"/>
      <dgm:spPr/>
    </dgm:pt>
    <dgm:pt modelId="{4899BB44-B5DB-4AC9-A73C-F47C39D7C80B}" type="pres">
      <dgm:prSet presAssocID="{1E3838EF-CB2E-40B1-A563-023DE737B222}" presName="hierRoot2" presStyleCnt="0">
        <dgm:presLayoutVars>
          <dgm:hierBranch val="init"/>
        </dgm:presLayoutVars>
      </dgm:prSet>
      <dgm:spPr/>
    </dgm:pt>
    <dgm:pt modelId="{4C58DE2B-CE1E-4DE8-9C82-ACB5DF66EE65}" type="pres">
      <dgm:prSet presAssocID="{1E3838EF-CB2E-40B1-A563-023DE737B222}" presName="rootComposite" presStyleCnt="0"/>
      <dgm:spPr/>
    </dgm:pt>
    <dgm:pt modelId="{DD544FF3-63BE-4EFF-94B8-E2BEA333E132}" type="pres">
      <dgm:prSet presAssocID="{1E3838EF-CB2E-40B1-A563-023DE737B222}" presName="rootText" presStyleLbl="node3" presStyleIdx="6" presStyleCnt="8">
        <dgm:presLayoutVars>
          <dgm:chPref val="3"/>
        </dgm:presLayoutVars>
      </dgm:prSet>
      <dgm:spPr/>
    </dgm:pt>
    <dgm:pt modelId="{14B41AF5-EDAB-4CAE-9910-DFEF03944F3C}" type="pres">
      <dgm:prSet presAssocID="{1E3838EF-CB2E-40B1-A563-023DE737B222}" presName="rootConnector" presStyleLbl="node3" presStyleIdx="6" presStyleCnt="8"/>
      <dgm:spPr/>
    </dgm:pt>
    <dgm:pt modelId="{FB7D28EF-F63A-4CD9-847C-01BD6077EFA4}" type="pres">
      <dgm:prSet presAssocID="{1E3838EF-CB2E-40B1-A563-023DE737B222}" presName="hierChild4" presStyleCnt="0"/>
      <dgm:spPr/>
    </dgm:pt>
    <dgm:pt modelId="{F8F8D4CE-7E30-4866-88DF-29E33B614A50}" type="pres">
      <dgm:prSet presAssocID="{1E3838EF-CB2E-40B1-A563-023DE737B222}" presName="hierChild5" presStyleCnt="0"/>
      <dgm:spPr/>
    </dgm:pt>
    <dgm:pt modelId="{21C66572-0705-42F8-94A6-E722AA4053AB}" type="pres">
      <dgm:prSet presAssocID="{52DB1AF3-3969-4EFA-AC37-ECE86F8ADDF1}" presName="Name37" presStyleLbl="parChTrans1D3" presStyleIdx="7" presStyleCnt="8"/>
      <dgm:spPr/>
    </dgm:pt>
    <dgm:pt modelId="{920A22EE-EB6E-4C86-A1D1-E084FEE90A06}" type="pres">
      <dgm:prSet presAssocID="{69EAD35D-D5C3-482D-AFAE-EC5AA98018DA}" presName="hierRoot2" presStyleCnt="0">
        <dgm:presLayoutVars>
          <dgm:hierBranch val="init"/>
        </dgm:presLayoutVars>
      </dgm:prSet>
      <dgm:spPr/>
    </dgm:pt>
    <dgm:pt modelId="{07C34EA9-CBCA-4456-BB70-B8218F07CB17}" type="pres">
      <dgm:prSet presAssocID="{69EAD35D-D5C3-482D-AFAE-EC5AA98018DA}" presName="rootComposite" presStyleCnt="0"/>
      <dgm:spPr/>
    </dgm:pt>
    <dgm:pt modelId="{235C9CA2-61D1-4901-B236-A202DEEFFE96}" type="pres">
      <dgm:prSet presAssocID="{69EAD35D-D5C3-482D-AFAE-EC5AA98018DA}" presName="rootText" presStyleLbl="node3" presStyleIdx="7" presStyleCnt="8">
        <dgm:presLayoutVars>
          <dgm:chPref val="3"/>
        </dgm:presLayoutVars>
      </dgm:prSet>
      <dgm:spPr/>
    </dgm:pt>
    <dgm:pt modelId="{BA77BB1B-5A3C-48CB-B3C2-029249E70A3B}" type="pres">
      <dgm:prSet presAssocID="{69EAD35D-D5C3-482D-AFAE-EC5AA98018DA}" presName="rootConnector" presStyleLbl="node3" presStyleIdx="7" presStyleCnt="8"/>
      <dgm:spPr/>
    </dgm:pt>
    <dgm:pt modelId="{740003BF-63B4-4B49-A911-C12E721BDFE4}" type="pres">
      <dgm:prSet presAssocID="{69EAD35D-D5C3-482D-AFAE-EC5AA98018DA}" presName="hierChild4" presStyleCnt="0"/>
      <dgm:spPr/>
    </dgm:pt>
    <dgm:pt modelId="{6079781E-C27E-445D-BEF3-04D437B6960A}" type="pres">
      <dgm:prSet presAssocID="{69EAD35D-D5C3-482D-AFAE-EC5AA98018DA}" presName="hierChild5" presStyleCnt="0"/>
      <dgm:spPr/>
    </dgm:pt>
    <dgm:pt modelId="{013EA23D-5BEF-4EA0-B03D-038F7C018E05}" type="pres">
      <dgm:prSet presAssocID="{32089FF8-7F63-47CA-B5DF-1DE6236E8930}" presName="hierChild5" presStyleCnt="0"/>
      <dgm:spPr/>
    </dgm:pt>
    <dgm:pt modelId="{83601213-DDDB-483F-816D-804E09E3E435}" type="pres">
      <dgm:prSet presAssocID="{DEF7F80F-D486-4E82-852C-42D8C0F1C8E5}" presName="Name37" presStyleLbl="parChTrans1D2" presStyleIdx="4" presStyleCnt="9"/>
      <dgm:spPr/>
    </dgm:pt>
    <dgm:pt modelId="{554C6BE5-0D11-44BB-91A6-9EDE529618DA}" type="pres">
      <dgm:prSet presAssocID="{C56E00A5-E515-4432-8042-D67693B81F7F}" presName="hierRoot2" presStyleCnt="0">
        <dgm:presLayoutVars>
          <dgm:hierBranch val="init"/>
        </dgm:presLayoutVars>
      </dgm:prSet>
      <dgm:spPr/>
    </dgm:pt>
    <dgm:pt modelId="{F91FB2B5-5D06-4FBD-BE1F-FA1B54CD9D27}" type="pres">
      <dgm:prSet presAssocID="{C56E00A5-E515-4432-8042-D67693B81F7F}" presName="rootComposite" presStyleCnt="0"/>
      <dgm:spPr/>
    </dgm:pt>
    <dgm:pt modelId="{880C574B-EC43-4E4A-B7D2-CDCADD98006F}" type="pres">
      <dgm:prSet presAssocID="{C56E00A5-E515-4432-8042-D67693B81F7F}" presName="rootText" presStyleLbl="node2" presStyleIdx="4" presStyleCnt="5">
        <dgm:presLayoutVars>
          <dgm:chPref val="3"/>
        </dgm:presLayoutVars>
      </dgm:prSet>
      <dgm:spPr/>
    </dgm:pt>
    <dgm:pt modelId="{B62E7B37-2598-426D-B003-56BC8BD1E719}" type="pres">
      <dgm:prSet presAssocID="{C56E00A5-E515-4432-8042-D67693B81F7F}" presName="rootConnector" presStyleLbl="node2" presStyleIdx="4" presStyleCnt="5"/>
      <dgm:spPr/>
    </dgm:pt>
    <dgm:pt modelId="{1DE770DC-48DA-4DC0-9D81-E370DBDCA6B4}" type="pres">
      <dgm:prSet presAssocID="{C56E00A5-E515-4432-8042-D67693B81F7F}" presName="hierChild4" presStyleCnt="0"/>
      <dgm:spPr/>
    </dgm:pt>
    <dgm:pt modelId="{F1BE3499-BFD1-4232-970E-336A1A89F4C6}" type="pres">
      <dgm:prSet presAssocID="{C56E00A5-E515-4432-8042-D67693B81F7F}" presName="hierChild5" presStyleCnt="0"/>
      <dgm:spPr/>
    </dgm:pt>
    <dgm:pt modelId="{84596A3A-95B2-4FDC-8500-0C08ACF21FE9}" type="pres">
      <dgm:prSet presAssocID="{9FAD8F80-6262-4CCF-927C-9431EA003D65}" presName="hierChild3" presStyleCnt="0"/>
      <dgm:spPr/>
    </dgm:pt>
    <dgm:pt modelId="{E321A0B8-2C9A-4A0E-85B5-CC40FBFAB2B5}" type="pres">
      <dgm:prSet presAssocID="{516393C5-A58D-43DB-81CF-3E7BDCC52D09}" presName="Name111" presStyleLbl="parChTrans1D2" presStyleIdx="5" presStyleCnt="9"/>
      <dgm:spPr/>
    </dgm:pt>
    <dgm:pt modelId="{26EB60FB-D747-457B-97AB-D73BF2976C58}" type="pres">
      <dgm:prSet presAssocID="{390FF0FB-5D20-4AF3-A4DF-0C9FD1200987}" presName="hierRoot3" presStyleCnt="0">
        <dgm:presLayoutVars>
          <dgm:hierBranch val="init"/>
        </dgm:presLayoutVars>
      </dgm:prSet>
      <dgm:spPr/>
    </dgm:pt>
    <dgm:pt modelId="{25B8527A-009C-43EA-8386-72D3D4844F2A}" type="pres">
      <dgm:prSet presAssocID="{390FF0FB-5D20-4AF3-A4DF-0C9FD1200987}" presName="rootComposite3" presStyleCnt="0"/>
      <dgm:spPr/>
    </dgm:pt>
    <dgm:pt modelId="{040A363F-A9D1-48E2-AC04-E0A4AF41F0C6}" type="pres">
      <dgm:prSet presAssocID="{390FF0FB-5D20-4AF3-A4DF-0C9FD1200987}" presName="rootText3" presStyleLbl="asst1" presStyleIdx="0" presStyleCnt="4">
        <dgm:presLayoutVars>
          <dgm:chPref val="3"/>
        </dgm:presLayoutVars>
      </dgm:prSet>
      <dgm:spPr/>
    </dgm:pt>
    <dgm:pt modelId="{BD7B5A33-7122-4469-94AF-3D69060673A2}" type="pres">
      <dgm:prSet presAssocID="{390FF0FB-5D20-4AF3-A4DF-0C9FD1200987}" presName="rootConnector3" presStyleLbl="asst1" presStyleIdx="0" presStyleCnt="4"/>
      <dgm:spPr/>
    </dgm:pt>
    <dgm:pt modelId="{AB894073-AFB4-4ACB-A7A1-24E2D907AFF1}" type="pres">
      <dgm:prSet presAssocID="{390FF0FB-5D20-4AF3-A4DF-0C9FD1200987}" presName="hierChild6" presStyleCnt="0"/>
      <dgm:spPr/>
    </dgm:pt>
    <dgm:pt modelId="{152FEC9F-E610-4C3A-846C-E95AC5440EF8}" type="pres">
      <dgm:prSet presAssocID="{390FF0FB-5D20-4AF3-A4DF-0C9FD1200987}" presName="hierChild7" presStyleCnt="0"/>
      <dgm:spPr/>
    </dgm:pt>
    <dgm:pt modelId="{1C728E02-AB19-48B3-8AD7-A205F58AA5EF}" type="pres">
      <dgm:prSet presAssocID="{4AA19E61-0900-41BD-B753-F793A72A75FA}" presName="Name111" presStyleLbl="parChTrans1D2" presStyleIdx="6" presStyleCnt="9"/>
      <dgm:spPr/>
    </dgm:pt>
    <dgm:pt modelId="{270ED7BD-CB0C-4A0D-890F-B77D067B3E43}" type="pres">
      <dgm:prSet presAssocID="{E6FF8194-B079-43E3-A502-BE2D33DC5D7E}" presName="hierRoot3" presStyleCnt="0">
        <dgm:presLayoutVars>
          <dgm:hierBranch val="init"/>
        </dgm:presLayoutVars>
      </dgm:prSet>
      <dgm:spPr/>
    </dgm:pt>
    <dgm:pt modelId="{E10EE86A-ABCD-4CED-8DA2-D0FA0ADF3A82}" type="pres">
      <dgm:prSet presAssocID="{E6FF8194-B079-43E3-A502-BE2D33DC5D7E}" presName="rootComposite3" presStyleCnt="0"/>
      <dgm:spPr/>
    </dgm:pt>
    <dgm:pt modelId="{86D5C4EA-2F41-4621-A67D-E20C60371F2C}" type="pres">
      <dgm:prSet presAssocID="{E6FF8194-B079-43E3-A502-BE2D33DC5D7E}" presName="rootText3" presStyleLbl="asst1" presStyleIdx="1" presStyleCnt="4">
        <dgm:presLayoutVars>
          <dgm:chPref val="3"/>
        </dgm:presLayoutVars>
      </dgm:prSet>
      <dgm:spPr/>
    </dgm:pt>
    <dgm:pt modelId="{03C2CC89-3222-4833-9705-69C208D280D3}" type="pres">
      <dgm:prSet presAssocID="{E6FF8194-B079-43E3-A502-BE2D33DC5D7E}" presName="rootConnector3" presStyleLbl="asst1" presStyleIdx="1" presStyleCnt="4"/>
      <dgm:spPr/>
    </dgm:pt>
    <dgm:pt modelId="{690CA8B8-8240-4F8F-9E62-EBB40DFEFC08}" type="pres">
      <dgm:prSet presAssocID="{E6FF8194-B079-43E3-A502-BE2D33DC5D7E}" presName="hierChild6" presStyleCnt="0"/>
      <dgm:spPr/>
    </dgm:pt>
    <dgm:pt modelId="{5E87793E-6748-40BF-AE05-AD0B3E4B9105}" type="pres">
      <dgm:prSet presAssocID="{E6FF8194-B079-43E3-A502-BE2D33DC5D7E}" presName="hierChild7" presStyleCnt="0"/>
      <dgm:spPr/>
    </dgm:pt>
    <dgm:pt modelId="{592C00F1-7611-4298-975D-799E66063525}" type="pres">
      <dgm:prSet presAssocID="{C21DA398-0693-485E-A5BA-F95A1F6A5FC5}" presName="Name111" presStyleLbl="parChTrans1D2" presStyleIdx="7" presStyleCnt="9"/>
      <dgm:spPr/>
    </dgm:pt>
    <dgm:pt modelId="{98E87C80-8298-4BD5-AC48-002CE66D1BE5}" type="pres">
      <dgm:prSet presAssocID="{7B1C5132-B15A-4937-8948-97F3A2A7502B}" presName="hierRoot3" presStyleCnt="0">
        <dgm:presLayoutVars>
          <dgm:hierBranch val="init"/>
        </dgm:presLayoutVars>
      </dgm:prSet>
      <dgm:spPr/>
    </dgm:pt>
    <dgm:pt modelId="{3C79F837-E161-4CA8-9085-88C206A6F0EF}" type="pres">
      <dgm:prSet presAssocID="{7B1C5132-B15A-4937-8948-97F3A2A7502B}" presName="rootComposite3" presStyleCnt="0"/>
      <dgm:spPr/>
    </dgm:pt>
    <dgm:pt modelId="{5D7E328D-0588-42E5-BE65-BDC183FC97DD}" type="pres">
      <dgm:prSet presAssocID="{7B1C5132-B15A-4937-8948-97F3A2A7502B}" presName="rootText3" presStyleLbl="asst1" presStyleIdx="2" presStyleCnt="4">
        <dgm:presLayoutVars>
          <dgm:chPref val="3"/>
        </dgm:presLayoutVars>
      </dgm:prSet>
      <dgm:spPr/>
    </dgm:pt>
    <dgm:pt modelId="{C1CD67AF-B143-45AC-90B6-4D2DC0794214}" type="pres">
      <dgm:prSet presAssocID="{7B1C5132-B15A-4937-8948-97F3A2A7502B}" presName="rootConnector3" presStyleLbl="asst1" presStyleIdx="2" presStyleCnt="4"/>
      <dgm:spPr/>
    </dgm:pt>
    <dgm:pt modelId="{904D011D-8D63-46D2-9791-E0C5CA5D7BA8}" type="pres">
      <dgm:prSet presAssocID="{7B1C5132-B15A-4937-8948-97F3A2A7502B}" presName="hierChild6" presStyleCnt="0"/>
      <dgm:spPr/>
    </dgm:pt>
    <dgm:pt modelId="{7C177A02-9418-4085-9698-E87606C3FA35}" type="pres">
      <dgm:prSet presAssocID="{7B1C5132-B15A-4937-8948-97F3A2A7502B}" presName="hierChild7" presStyleCnt="0"/>
      <dgm:spPr/>
    </dgm:pt>
    <dgm:pt modelId="{39003E39-44DB-4549-8866-8B3146B8ADD4}" type="pres">
      <dgm:prSet presAssocID="{D1607A26-B0D7-4335-9115-8F518E8304A0}" presName="Name111" presStyleLbl="parChTrans1D2" presStyleIdx="8" presStyleCnt="9"/>
      <dgm:spPr/>
    </dgm:pt>
    <dgm:pt modelId="{5BDD9652-AD3F-4ACB-A1EC-09CD18E48856}" type="pres">
      <dgm:prSet presAssocID="{1092C652-77DD-4846-93D4-CE1890456E7E}" presName="hierRoot3" presStyleCnt="0">
        <dgm:presLayoutVars>
          <dgm:hierBranch val="init"/>
        </dgm:presLayoutVars>
      </dgm:prSet>
      <dgm:spPr/>
    </dgm:pt>
    <dgm:pt modelId="{5F2E7DCB-60B1-419C-B9EF-A2A909B7FED2}" type="pres">
      <dgm:prSet presAssocID="{1092C652-77DD-4846-93D4-CE1890456E7E}" presName="rootComposite3" presStyleCnt="0"/>
      <dgm:spPr/>
    </dgm:pt>
    <dgm:pt modelId="{E1A15C9F-C310-4F2C-83AC-B4DA5F42BDB4}" type="pres">
      <dgm:prSet presAssocID="{1092C652-77DD-4846-93D4-CE1890456E7E}" presName="rootText3" presStyleLbl="asst1" presStyleIdx="3" presStyleCnt="4">
        <dgm:presLayoutVars>
          <dgm:chPref val="3"/>
        </dgm:presLayoutVars>
      </dgm:prSet>
      <dgm:spPr/>
    </dgm:pt>
    <dgm:pt modelId="{14F35D5B-0CCE-4396-87BC-B17D82856CE5}" type="pres">
      <dgm:prSet presAssocID="{1092C652-77DD-4846-93D4-CE1890456E7E}" presName="rootConnector3" presStyleLbl="asst1" presStyleIdx="3" presStyleCnt="4"/>
      <dgm:spPr/>
    </dgm:pt>
    <dgm:pt modelId="{0B03159E-6B72-40A6-98FE-2ACACC8BB257}" type="pres">
      <dgm:prSet presAssocID="{1092C652-77DD-4846-93D4-CE1890456E7E}" presName="hierChild6" presStyleCnt="0"/>
      <dgm:spPr/>
    </dgm:pt>
    <dgm:pt modelId="{88D0B42B-5088-4B11-8EFE-6F0091013DBE}" type="pres">
      <dgm:prSet presAssocID="{1092C652-77DD-4846-93D4-CE1890456E7E}" presName="hierChild7" presStyleCnt="0"/>
      <dgm:spPr/>
    </dgm:pt>
  </dgm:ptLst>
  <dgm:cxnLst>
    <dgm:cxn modelId="{F0C15701-61FB-484C-9F15-ADBEC95260BB}" type="presOf" srcId="{28809F15-5EFD-4AC1-831E-10CB16D4A61B}" destId="{20D569CB-3D7C-466D-96F0-DB7750D662B9}" srcOrd="1" destOrd="0" presId="urn:microsoft.com/office/officeart/2005/8/layout/orgChart1"/>
    <dgm:cxn modelId="{6BD40B02-9A4B-4C4B-9BB3-B629045B9081}" type="presOf" srcId="{7C022ADC-A591-4DA0-BC97-559D414FBAA4}" destId="{9847EB62-CB5B-47E5-B9EE-BB1055BCB201}" srcOrd="1" destOrd="0" presId="urn:microsoft.com/office/officeart/2005/8/layout/orgChart1"/>
    <dgm:cxn modelId="{9CC3E502-CB1C-45CC-9672-4BCA7BB51A9F}" type="presOf" srcId="{9112AAB7-C49E-451A-9978-EA7252E1186D}" destId="{CCAC4A24-DA40-4496-8F48-CFBF4E88968C}" srcOrd="0" destOrd="0" presId="urn:microsoft.com/office/officeart/2005/8/layout/orgChart1"/>
    <dgm:cxn modelId="{388D5906-ADFC-40C4-9DAC-4D303CF37A82}" srcId="{28809F15-5EFD-4AC1-831E-10CB16D4A61B}" destId="{FCA23C61-8F4B-47B5-8FE1-4CB4140902A0}" srcOrd="0" destOrd="0" parTransId="{05E303FD-1A36-4FFB-8B65-11D5A496A09D}" sibTransId="{E7E1F827-F8E8-4119-8651-C397B1C4349D}"/>
    <dgm:cxn modelId="{891D8707-EE17-4FEC-8C4A-48A1213AD9F1}" type="presOf" srcId="{C02D017D-F738-45C9-A5F4-1493F2D957C2}" destId="{CF37424F-14D8-4B7E-8755-A89AE48189A9}" srcOrd="0" destOrd="0" presId="urn:microsoft.com/office/officeart/2005/8/layout/orgChart1"/>
    <dgm:cxn modelId="{A2E33E0A-A986-4DAD-A437-9032B85C8167}" srcId="{9FAD8F80-6262-4CCF-927C-9431EA003D65}" destId="{32089FF8-7F63-47CA-B5DF-1DE6236E8930}" srcOrd="7" destOrd="0" parTransId="{B80196C7-9A62-48B3-945C-0735C4C0CA63}" sibTransId="{DD19CAE0-430F-4F8C-86F5-4D968C30A8B8}"/>
    <dgm:cxn modelId="{B9E9610A-4C30-47B4-9968-697A044C8F0E}" srcId="{9FAD8F80-6262-4CCF-927C-9431EA003D65}" destId="{17F06780-9B80-44B1-91CB-191BABFC3B2C}" srcOrd="5" destOrd="0" parTransId="{D8F4FE3A-876B-42FF-A5DD-8D1AC0755CD1}" sibTransId="{B808F8D1-2850-431C-A4E7-3769CA65D234}"/>
    <dgm:cxn modelId="{BC38FF1B-91D2-4FA4-A30E-175042B9F514}" srcId="{FCA23C61-8F4B-47B5-8FE1-4CB4140902A0}" destId="{F31D079C-A3F5-424C-8903-0EBF4FBAA7AD}" srcOrd="1" destOrd="0" parTransId="{5C7D8516-CB59-4A99-8736-BA8A08782518}" sibTransId="{6FB36A5B-C58C-421F-9121-D4B1050C0E25}"/>
    <dgm:cxn modelId="{432ABC1C-29E6-45E4-9FEA-1B1D687696AB}" srcId="{32089FF8-7F63-47CA-B5DF-1DE6236E8930}" destId="{69EAD35D-D5C3-482D-AFAE-EC5AA98018DA}" srcOrd="1" destOrd="0" parTransId="{52DB1AF3-3969-4EFA-AC37-ECE86F8ADDF1}" sibTransId="{D661FE51-56DF-454E-AE7A-0B7E5E781F89}"/>
    <dgm:cxn modelId="{023CF21C-791A-4B19-8AD3-16E977A1FD7D}" type="presOf" srcId="{C56E00A5-E515-4432-8042-D67693B81F7F}" destId="{880C574B-EC43-4E4A-B7D2-CDCADD98006F}" srcOrd="0" destOrd="0" presId="urn:microsoft.com/office/officeart/2005/8/layout/orgChart1"/>
    <dgm:cxn modelId="{5F41A21F-0570-4D5A-AF48-DAA4DC280B4A}" type="presOf" srcId="{390FF0FB-5D20-4AF3-A4DF-0C9FD1200987}" destId="{040A363F-A9D1-48E2-AC04-E0A4AF41F0C6}" srcOrd="0" destOrd="0" presId="urn:microsoft.com/office/officeart/2005/8/layout/orgChart1"/>
    <dgm:cxn modelId="{5BE50221-E168-45D0-A985-634DB9513135}" type="presOf" srcId="{8324E011-E85E-4C1C-B827-D7ADDAB8CCFB}" destId="{107B3FA2-5A06-4251-AF94-1EA7D1E80B83}" srcOrd="0" destOrd="0" presId="urn:microsoft.com/office/officeart/2005/8/layout/orgChart1"/>
    <dgm:cxn modelId="{FF320922-9484-430D-AE79-6BE5B8565200}" srcId="{C02D017D-F738-45C9-A5F4-1493F2D957C2}" destId="{400410E5-19AF-4A48-BB6D-1CA50668C9B0}" srcOrd="1" destOrd="0" parTransId="{6E7D4537-969E-4EF6-A017-804AD9AD2F94}" sibTransId="{87B4413A-4032-4D00-9629-793448C35C23}"/>
    <dgm:cxn modelId="{2EAD0927-6953-4C66-88FF-FCDB32480A6B}" type="presOf" srcId="{E6FF8194-B079-43E3-A502-BE2D33DC5D7E}" destId="{86D5C4EA-2F41-4621-A67D-E20C60371F2C}" srcOrd="0" destOrd="0" presId="urn:microsoft.com/office/officeart/2005/8/layout/orgChart1"/>
    <dgm:cxn modelId="{6B8B1629-9421-4004-A70E-C69C1228EEE3}" type="presOf" srcId="{7B1C5132-B15A-4937-8948-97F3A2A7502B}" destId="{C1CD67AF-B143-45AC-90B6-4D2DC0794214}" srcOrd="1" destOrd="0" presId="urn:microsoft.com/office/officeart/2005/8/layout/orgChart1"/>
    <dgm:cxn modelId="{A298C22D-3396-4F50-8039-3C2A63BBA7D3}" type="presOf" srcId="{AD5310E5-BBF7-43BC-AE3B-AF272E2DE109}" destId="{0CE39C5B-A8D9-4A45-9501-53E62CE7D475}" srcOrd="0" destOrd="0" presId="urn:microsoft.com/office/officeart/2005/8/layout/orgChart1"/>
    <dgm:cxn modelId="{396C1C2E-2D3D-4C37-8184-4A48DB3FCBF4}" type="presOf" srcId="{05E303FD-1A36-4FFB-8B65-11D5A496A09D}" destId="{5DEF10CB-27F5-4BA8-AFE2-ECE237E0FB60}" srcOrd="0" destOrd="0" presId="urn:microsoft.com/office/officeart/2005/8/layout/orgChart1"/>
    <dgm:cxn modelId="{B28A4C32-87F6-4194-8F85-FB9AAC3C68BE}" srcId="{9FAD8F80-6262-4CCF-927C-9431EA003D65}" destId="{E6FF8194-B079-43E3-A502-BE2D33DC5D7E}" srcOrd="1" destOrd="0" parTransId="{4AA19E61-0900-41BD-B753-F793A72A75FA}" sibTransId="{6468BDBD-C713-4BF6-A4C6-D4410654BD6E}"/>
    <dgm:cxn modelId="{BF27B633-09F6-453C-AAA9-5CB66B0E7227}" type="presOf" srcId="{E68DEF24-9721-4C30-9A7C-C936D4E925BE}" destId="{3741242F-1E88-4E56-8EDC-68F72F355A60}" srcOrd="0" destOrd="0" presId="urn:microsoft.com/office/officeart/2005/8/layout/orgChart1"/>
    <dgm:cxn modelId="{0FB7EB33-BC6A-4ACD-9DD4-9C2EF1C16674}" srcId="{C02D017D-F738-45C9-A5F4-1493F2D957C2}" destId="{9112AAB7-C49E-451A-9978-EA7252E1186D}" srcOrd="2" destOrd="0" parTransId="{0559AD18-BE19-48DE-B431-F74A26DBB74B}" sibTransId="{E941614A-834D-4ADE-9FDD-B778A8714835}"/>
    <dgm:cxn modelId="{15090D37-7AE2-468A-A2B0-DB8B5C38527C}" type="presOf" srcId="{A6650A46-47C2-422E-8408-F7986F8E093D}" destId="{DF80846D-FB09-44B7-9A0D-0D2171BC4F01}" srcOrd="0" destOrd="0" presId="urn:microsoft.com/office/officeart/2005/8/layout/orgChart1"/>
    <dgm:cxn modelId="{570AE93A-B0C7-451F-BA2B-35202D6B66C2}" type="presOf" srcId="{496A672C-6F87-4518-A238-C742ADA9446C}" destId="{7E93C548-C35E-4E97-B74C-793959A0F9F3}" srcOrd="1" destOrd="0" presId="urn:microsoft.com/office/officeart/2005/8/layout/orgChart1"/>
    <dgm:cxn modelId="{8389C83B-3832-4DC2-B536-9215A5E13287}" type="presOf" srcId="{C56E00A5-E515-4432-8042-D67693B81F7F}" destId="{B62E7B37-2598-426D-B003-56BC8BD1E719}" srcOrd="1" destOrd="0" presId="urn:microsoft.com/office/officeart/2005/8/layout/orgChart1"/>
    <dgm:cxn modelId="{0BACA63F-821E-4354-B52B-F00CE4A4976E}" type="presOf" srcId="{69EAD35D-D5C3-482D-AFAE-EC5AA98018DA}" destId="{BA77BB1B-5A3C-48CB-B3C2-029249E70A3B}" srcOrd="1" destOrd="0" presId="urn:microsoft.com/office/officeart/2005/8/layout/orgChart1"/>
    <dgm:cxn modelId="{B7B11040-B3C1-4F36-B81A-0EB598BCDEBA}" type="presOf" srcId="{6FD0BA08-D764-4B08-824B-27E17B4A9F8E}" destId="{845E5C6A-2F1E-40CF-AEC3-01186BEFD8F0}" srcOrd="0" destOrd="0" presId="urn:microsoft.com/office/officeart/2005/8/layout/orgChart1"/>
    <dgm:cxn modelId="{6E6C7640-3A5E-4D77-8F4D-F3C92A1D1E66}" type="presOf" srcId="{83F3ABE0-9CE2-4730-9FA2-8EB79A239F98}" destId="{C32962F2-99C6-443E-B69B-C29581410CFF}" srcOrd="0" destOrd="0" presId="urn:microsoft.com/office/officeart/2005/8/layout/orgChart1"/>
    <dgm:cxn modelId="{35393E5B-8CEE-4CA7-BC8C-758722112FAD}" type="presOf" srcId="{17F06780-9B80-44B1-91CB-191BABFC3B2C}" destId="{E2882AF0-75DC-4706-A925-9EF510571E89}" srcOrd="1" destOrd="0" presId="urn:microsoft.com/office/officeart/2005/8/layout/orgChart1"/>
    <dgm:cxn modelId="{B641345C-B7DB-499B-8F8E-940C202FA31A}" type="presOf" srcId="{9E593A81-4CAF-4269-B151-6354DAF4B9DF}" destId="{768A3B6D-13FD-4DD6-B49D-FF943156B12E}" srcOrd="0" destOrd="0" presId="urn:microsoft.com/office/officeart/2005/8/layout/orgChart1"/>
    <dgm:cxn modelId="{3D995D60-3D3C-4A65-9149-B120B608B6B0}" srcId="{9112AAB7-C49E-451A-9978-EA7252E1186D}" destId="{28809F15-5EFD-4AC1-831E-10CB16D4A61B}" srcOrd="0" destOrd="0" parTransId="{83F3ABE0-9CE2-4730-9FA2-8EB79A239F98}" sibTransId="{BE4CA79E-70CA-4A23-9D10-15C938785079}"/>
    <dgm:cxn modelId="{D261A663-5BE5-446A-A53C-4232C7AE4ACC}" type="presOf" srcId="{28809F15-5EFD-4AC1-831E-10CB16D4A61B}" destId="{ECEE8F08-7E1C-4F54-AF96-BF697EE6F8E3}" srcOrd="0" destOrd="0" presId="urn:microsoft.com/office/officeart/2005/8/layout/orgChart1"/>
    <dgm:cxn modelId="{E7480364-9799-4AAB-BBF2-DF166C76F004}" type="presOf" srcId="{E2CA40B5-F1EE-4F78-972E-39F83E018878}" destId="{E3933C85-0020-45C4-A14C-4D7FAB3334F8}" srcOrd="1" destOrd="0" presId="urn:microsoft.com/office/officeart/2005/8/layout/orgChart1"/>
    <dgm:cxn modelId="{457CB764-FAFB-468B-B94B-7136D8D06F3F}" type="presOf" srcId="{7B1C5132-B15A-4937-8948-97F3A2A7502B}" destId="{5D7E328D-0588-42E5-BE65-BDC183FC97DD}" srcOrd="0" destOrd="0" presId="urn:microsoft.com/office/officeart/2005/8/layout/orgChart1"/>
    <dgm:cxn modelId="{D60F2A49-69A3-4E90-8FDB-ABF46AA20743}" type="presOf" srcId="{5E651080-3CEF-4854-A986-885EA22B2492}" destId="{64BBA6D5-C0C9-4139-BFD6-C6147AD9EEFF}" srcOrd="0" destOrd="0" presId="urn:microsoft.com/office/officeart/2005/8/layout/orgChart1"/>
    <dgm:cxn modelId="{784D004A-81D6-415C-8B13-17CE5C74B2C0}" srcId="{FCA23C61-8F4B-47B5-8FE1-4CB4140902A0}" destId="{5E651080-3CEF-4854-A986-885EA22B2492}" srcOrd="2" destOrd="0" parTransId="{CF06A267-FFD4-4DE5-85D5-8FA46BD3613E}" sibTransId="{DF36DC63-7A3E-495E-ABAA-9135E3A64505}"/>
    <dgm:cxn modelId="{8F31174A-D076-4E87-B22A-F3839D736050}" type="presOf" srcId="{17F06780-9B80-44B1-91CB-191BABFC3B2C}" destId="{3DD0E41F-E2A1-4BAC-94A7-53EED4E59F38}" srcOrd="0" destOrd="0" presId="urn:microsoft.com/office/officeart/2005/8/layout/orgChart1"/>
    <dgm:cxn modelId="{0BED7C4D-61B4-4A32-9852-B986CC8A19B5}" type="presOf" srcId="{E6FF8194-B079-43E3-A502-BE2D33DC5D7E}" destId="{03C2CC89-3222-4833-9705-69C208D280D3}" srcOrd="1" destOrd="0" presId="urn:microsoft.com/office/officeart/2005/8/layout/orgChart1"/>
    <dgm:cxn modelId="{2576844D-6252-44BC-9E9C-754B7902E604}" type="presOf" srcId="{CF06A267-FFD4-4DE5-85D5-8FA46BD3613E}" destId="{F20F2413-71D3-490E-8D3C-9738A8EB8250}" srcOrd="0" destOrd="0" presId="urn:microsoft.com/office/officeart/2005/8/layout/orgChart1"/>
    <dgm:cxn modelId="{5E929C6D-F66D-4381-AE14-FB1800D10383}" srcId="{17F06780-9B80-44B1-91CB-191BABFC3B2C}" destId="{7C022ADC-A591-4DA0-BC97-559D414FBAA4}" srcOrd="2" destOrd="0" parTransId="{9E593A81-4CAF-4269-B151-6354DAF4B9DF}" sibTransId="{1E952D94-4BFD-4452-95DF-EA7F3E3D0044}"/>
    <dgm:cxn modelId="{A95FF04D-67BC-4685-8C6B-A65CB9DD8FBC}" srcId="{9FAD8F80-6262-4CCF-927C-9431EA003D65}" destId="{1092C652-77DD-4846-93D4-CE1890456E7E}" srcOrd="3" destOrd="0" parTransId="{D1607A26-B0D7-4335-9115-8F518E8304A0}" sibTransId="{AD1D3390-8674-4582-9F59-D11027D17564}"/>
    <dgm:cxn modelId="{2670B66F-068D-4DE8-A32B-8574BA444F24}" type="presOf" srcId="{9FAD8F80-6262-4CCF-927C-9431EA003D65}" destId="{50DD7872-AAA7-4724-A56E-E29EE2B7A25A}" srcOrd="1" destOrd="0" presId="urn:microsoft.com/office/officeart/2005/8/layout/orgChart1"/>
    <dgm:cxn modelId="{2FA1E251-1738-4C68-AECA-1211A3303C0A}" type="presOf" srcId="{A6650A46-47C2-422E-8408-F7986F8E093D}" destId="{59EC8C3C-F4BB-48E4-9B76-B2CA5E0ACF5D}" srcOrd="1" destOrd="0" presId="urn:microsoft.com/office/officeart/2005/8/layout/orgChart1"/>
    <dgm:cxn modelId="{6F35E173-5D3B-48FA-804C-5251E71A54C6}" srcId="{17F06780-9B80-44B1-91CB-191BABFC3B2C}" destId="{B9B0A005-78D4-4E07-B303-632157999451}" srcOrd="1" destOrd="0" parTransId="{47D18F14-4A96-4421-9AC0-DDA11FDE10A5}" sibTransId="{9F2A42A2-1A58-46A9-A43F-8A0E1F42388E}"/>
    <dgm:cxn modelId="{65E84654-994E-4199-BAAC-44195773235F}" type="presOf" srcId="{0182D7BE-062D-46D1-BADE-8FD65737C9BE}" destId="{659BE73A-6194-43E0-B5C6-AE6454BEFE44}" srcOrd="0" destOrd="0" presId="urn:microsoft.com/office/officeart/2005/8/layout/orgChart1"/>
    <dgm:cxn modelId="{EB3FEC54-30E8-4B23-BDD4-61EEF1BFC453}" type="presOf" srcId="{7C022ADC-A591-4DA0-BC97-559D414FBAA4}" destId="{1885F699-0439-42C2-918E-A63C6F1DD72B}" srcOrd="0" destOrd="0" presId="urn:microsoft.com/office/officeart/2005/8/layout/orgChart1"/>
    <dgm:cxn modelId="{FCDE4457-B932-4A7E-9C54-EB392ACD5689}" srcId="{9FAD8F80-6262-4CCF-927C-9431EA003D65}" destId="{E2CA40B5-F1EE-4F78-972E-39F83E018878}" srcOrd="4" destOrd="0" parTransId="{0DD4814E-5791-4F9D-AFD1-6A0335A3E040}" sibTransId="{B29F5020-4B7B-4A53-9B82-EFA0A84BD83B}"/>
    <dgm:cxn modelId="{E98B9278-7EBF-43B0-ACCC-3AE84980F7BE}" type="presOf" srcId="{1E3838EF-CB2E-40B1-A563-023DE737B222}" destId="{DD544FF3-63BE-4EFF-94B8-E2BEA333E132}" srcOrd="0" destOrd="0" presId="urn:microsoft.com/office/officeart/2005/8/layout/orgChart1"/>
    <dgm:cxn modelId="{33E1055A-921C-4F07-A628-E5CB2E0FBE3B}" srcId="{FCA23C61-8F4B-47B5-8FE1-4CB4140902A0}" destId="{EE44FEF8-2C81-433C-A596-C69BCBE496B8}" srcOrd="0" destOrd="0" parTransId="{A1B56E14-8D33-4D07-A772-79BE73E3CEA5}" sibTransId="{C78D3C40-FFB0-4A0B-95BB-794D25061C23}"/>
    <dgm:cxn modelId="{E7EA2E5A-DDD1-4FD6-AE36-849DD4F74A29}" type="presOf" srcId="{32089FF8-7F63-47CA-B5DF-1DE6236E8930}" destId="{A829441B-863D-40FB-B8EF-8B25FCD21210}" srcOrd="1" destOrd="0" presId="urn:microsoft.com/office/officeart/2005/8/layout/orgChart1"/>
    <dgm:cxn modelId="{8B11A47B-794A-44AE-AE3D-324AED2FBCA1}" type="presOf" srcId="{390FF0FB-5D20-4AF3-A4DF-0C9FD1200987}" destId="{BD7B5A33-7122-4469-94AF-3D69060673A2}" srcOrd="1" destOrd="0" presId="urn:microsoft.com/office/officeart/2005/8/layout/orgChart1"/>
    <dgm:cxn modelId="{EA72807C-53A1-41A5-9A43-12B48414F993}" type="presOf" srcId="{B80196C7-9A62-48B3-945C-0735C4C0CA63}" destId="{09C12CD1-7AE6-49EE-99A8-B22A05800141}" srcOrd="0" destOrd="0" presId="urn:microsoft.com/office/officeart/2005/8/layout/orgChart1"/>
    <dgm:cxn modelId="{587CB87C-1873-414D-AB29-051A928B338E}" type="presOf" srcId="{04273DDD-F00B-4848-BAA5-6653A1C8AABD}" destId="{1FAEA8E4-D23E-45E5-9A17-27FFC7547032}" srcOrd="0" destOrd="0" presId="urn:microsoft.com/office/officeart/2005/8/layout/orgChart1"/>
    <dgm:cxn modelId="{A3B06483-C191-447A-9CA0-35FF5D0A67E1}" srcId="{9FAD8F80-6262-4CCF-927C-9431EA003D65}" destId="{C02D017D-F738-45C9-A5F4-1493F2D957C2}" srcOrd="6" destOrd="0" parTransId="{6FD0BA08-D764-4B08-824B-27E17B4A9F8E}" sibTransId="{D2D7D916-5BB0-4124-B675-99F57DB1F760}"/>
    <dgm:cxn modelId="{8379D886-CC63-4867-B1DA-F6CED10A89B7}" srcId="{6708D912-13C8-4084-B927-3014EA3DE6CF}" destId="{9FAD8F80-6262-4CCF-927C-9431EA003D65}" srcOrd="0" destOrd="0" parTransId="{0B865D1B-4FCC-477A-8522-52870CD0613C}" sibTransId="{2C0C1667-165B-4A4D-B007-4470CBC61CE0}"/>
    <dgm:cxn modelId="{21952B87-C2D0-485B-831F-813BFD930FE1}" type="presOf" srcId="{DEF7F80F-D486-4E82-852C-42D8C0F1C8E5}" destId="{83601213-DDDB-483F-816D-804E09E3E435}" srcOrd="0" destOrd="0" presId="urn:microsoft.com/office/officeart/2005/8/layout/orgChart1"/>
    <dgm:cxn modelId="{86639487-EAE1-4EF1-B8EE-3D43891C9B23}" type="presOf" srcId="{402365EE-55A4-4D78-8DC1-9D8D9ED978C4}" destId="{F67BCC25-7A9C-4B41-9942-2F118DC07BA6}" srcOrd="0" destOrd="0" presId="urn:microsoft.com/office/officeart/2005/8/layout/orgChart1"/>
    <dgm:cxn modelId="{0DCDAA89-53D6-43E2-A815-9D8E5D74C3C0}" type="presOf" srcId="{F31D079C-A3F5-424C-8903-0EBF4FBAA7AD}" destId="{C2C06029-DA3E-4969-8060-3BCC97DD9331}" srcOrd="1" destOrd="0" presId="urn:microsoft.com/office/officeart/2005/8/layout/orgChart1"/>
    <dgm:cxn modelId="{6E22108E-67F4-438F-9B75-2EA069D9E22B}" type="presOf" srcId="{FCA23C61-8F4B-47B5-8FE1-4CB4140902A0}" destId="{4E24D202-F1B3-41F0-B99E-E066447F5E9E}" srcOrd="1" destOrd="0" presId="urn:microsoft.com/office/officeart/2005/8/layout/orgChart1"/>
    <dgm:cxn modelId="{F9A12191-FC85-47ED-9506-59D5AE6968D0}" type="presOf" srcId="{32089FF8-7F63-47CA-B5DF-1DE6236E8930}" destId="{47B5F3FA-D6A6-4963-96D8-9F56ADBD3CD3}" srcOrd="0" destOrd="0" presId="urn:microsoft.com/office/officeart/2005/8/layout/orgChart1"/>
    <dgm:cxn modelId="{8B902E91-DCC0-4A58-9ACD-18A3ADD67C27}" type="presOf" srcId="{D1607A26-B0D7-4335-9115-8F518E8304A0}" destId="{39003E39-44DB-4549-8866-8B3146B8ADD4}" srcOrd="0" destOrd="0" presId="urn:microsoft.com/office/officeart/2005/8/layout/orgChart1"/>
    <dgm:cxn modelId="{1BBD8292-915E-4123-B0D3-B2B66D719647}" srcId="{17F06780-9B80-44B1-91CB-191BABFC3B2C}" destId="{04273DDD-F00B-4848-BAA5-6653A1C8AABD}" srcOrd="0" destOrd="0" parTransId="{AD5310E5-BBF7-43BC-AE3B-AF272E2DE109}" sibTransId="{FBA811F2-C887-4C44-B398-0C0565E20CB7}"/>
    <dgm:cxn modelId="{65248093-B8EE-4E0B-B8A0-21BCF0703FD7}" type="presOf" srcId="{46796C62-1398-46E3-A0AC-9680EBC0F49D}" destId="{B15CAA3E-B20B-45C6-94DA-3B4A2E4EE08B}" srcOrd="0" destOrd="0" presId="urn:microsoft.com/office/officeart/2005/8/layout/orgChart1"/>
    <dgm:cxn modelId="{47FE4695-B2A4-4B1E-B5AE-C6873EE2F55E}" type="presOf" srcId="{5E651080-3CEF-4854-A986-885EA22B2492}" destId="{09FFE061-C646-4307-B5BF-8A80196B402C}" srcOrd="1" destOrd="0" presId="urn:microsoft.com/office/officeart/2005/8/layout/orgChart1"/>
    <dgm:cxn modelId="{7094E298-470D-4EE9-B224-3D90CCCB6006}" type="presOf" srcId="{1092C652-77DD-4846-93D4-CE1890456E7E}" destId="{14F35D5B-0CCE-4396-87BC-B17D82856CE5}" srcOrd="1" destOrd="0" presId="urn:microsoft.com/office/officeart/2005/8/layout/orgChart1"/>
    <dgm:cxn modelId="{400F169A-D67C-4938-B3C8-B2F482F5C812}" type="presOf" srcId="{6E7D4537-969E-4EF6-A017-804AD9AD2F94}" destId="{E2117B35-D08A-452C-9CFE-CCC283E894B2}" srcOrd="0" destOrd="0" presId="urn:microsoft.com/office/officeart/2005/8/layout/orgChart1"/>
    <dgm:cxn modelId="{4572C49A-B440-4740-804E-5A819AD5002B}" srcId="{C02D017D-F738-45C9-A5F4-1493F2D957C2}" destId="{A6650A46-47C2-422E-8408-F7986F8E093D}" srcOrd="0" destOrd="0" parTransId="{8324E011-E85E-4C1C-B827-D7ADDAB8CCFB}" sibTransId="{A366D312-7AF4-4A70-B4F2-C7E563F25D0A}"/>
    <dgm:cxn modelId="{AB92149B-3CFF-49B3-9739-8144A1721065}" type="presOf" srcId="{F31D079C-A3F5-424C-8903-0EBF4FBAA7AD}" destId="{2F5407CF-7465-47D8-8584-062B3DD7BD69}" srcOrd="0" destOrd="0" presId="urn:microsoft.com/office/officeart/2005/8/layout/orgChart1"/>
    <dgm:cxn modelId="{2FA85E9C-BFF1-4587-B709-D510D1BD5C40}" type="presOf" srcId="{400410E5-19AF-4A48-BB6D-1CA50668C9B0}" destId="{43453C14-29E3-42D0-BB96-5963964BC9AC}" srcOrd="1" destOrd="0" presId="urn:microsoft.com/office/officeart/2005/8/layout/orgChart1"/>
    <dgm:cxn modelId="{F87A0E9D-3497-43D3-AF42-252C970B3708}" type="presOf" srcId="{FCA23C61-8F4B-47B5-8FE1-4CB4140902A0}" destId="{32D40C4D-8EA0-4383-BC7C-A0199CA8B3A8}" srcOrd="0" destOrd="0" presId="urn:microsoft.com/office/officeart/2005/8/layout/orgChart1"/>
    <dgm:cxn modelId="{0D366F9D-54A4-4ACA-80A9-9B72941E5DEA}" type="presOf" srcId="{52DB1AF3-3969-4EFA-AC37-ECE86F8ADDF1}" destId="{21C66572-0705-42F8-94A6-E722AA4053AB}" srcOrd="0" destOrd="0" presId="urn:microsoft.com/office/officeart/2005/8/layout/orgChart1"/>
    <dgm:cxn modelId="{1EB73B9F-0D00-4ADE-82E8-01CEAC2B71E4}" type="presOf" srcId="{E68DEF24-9721-4C30-9A7C-C936D4E925BE}" destId="{6E769E0F-CC8E-42D3-8287-FAA8BADDC72C}" srcOrd="1" destOrd="0" presId="urn:microsoft.com/office/officeart/2005/8/layout/orgChart1"/>
    <dgm:cxn modelId="{F2C05FA1-B35B-49A3-877A-A70EB68E3E23}" type="presOf" srcId="{0559AD18-BE19-48DE-B431-F74A26DBB74B}" destId="{EBBF09AD-B91D-4164-A2B3-C6B27EE2BBC4}" srcOrd="0" destOrd="0" presId="urn:microsoft.com/office/officeart/2005/8/layout/orgChart1"/>
    <dgm:cxn modelId="{3AE329A2-2B23-4EFC-83FA-16092984D2F6}" type="presOf" srcId="{5C7D8516-CB59-4A99-8736-BA8A08782518}" destId="{82AE7B8F-AF41-4CA0-94F4-DC0FC8C97520}" srcOrd="0" destOrd="0" presId="urn:microsoft.com/office/officeart/2005/8/layout/orgChart1"/>
    <dgm:cxn modelId="{089000A7-FF69-4CD5-89D1-F6C166B49B0B}" type="presOf" srcId="{9FAD8F80-6262-4CCF-927C-9431EA003D65}" destId="{68DEE6ED-8F6E-448B-BC92-1952CC4CCAB4}" srcOrd="0" destOrd="0" presId="urn:microsoft.com/office/officeart/2005/8/layout/orgChart1"/>
    <dgm:cxn modelId="{42AB06AC-BA0E-4AA9-8D81-1B66F3EDF8E1}" type="presOf" srcId="{516393C5-A58D-43DB-81CF-3E7BDCC52D09}" destId="{E321A0B8-2C9A-4A0E-85B5-CC40FBFAB2B5}" srcOrd="0" destOrd="0" presId="urn:microsoft.com/office/officeart/2005/8/layout/orgChart1"/>
    <dgm:cxn modelId="{230F5CAE-227F-4DB2-9742-1E372CF98EE1}" type="presOf" srcId="{0DD4814E-5791-4F9D-AFD1-6A0335A3E040}" destId="{95E102FF-E924-4820-88F4-EA275A1FDBB0}" srcOrd="0" destOrd="0" presId="urn:microsoft.com/office/officeart/2005/8/layout/orgChart1"/>
    <dgm:cxn modelId="{9CCFF8AE-BCF1-4207-8373-2011B453448E}" type="presOf" srcId="{9112AAB7-C49E-451A-9978-EA7252E1186D}" destId="{D9237E1E-B3EC-4230-84D6-9E94ECB8EFB5}" srcOrd="1" destOrd="0" presId="urn:microsoft.com/office/officeart/2005/8/layout/orgChart1"/>
    <dgm:cxn modelId="{ACB778B3-6745-45BF-9F08-D1B23D742283}" type="presOf" srcId="{6708D912-13C8-4084-B927-3014EA3DE6CF}" destId="{ECA254D9-C2AC-47A0-B814-5E9150BD005D}" srcOrd="0" destOrd="0" presId="urn:microsoft.com/office/officeart/2005/8/layout/orgChart1"/>
    <dgm:cxn modelId="{FCF7ADB6-2974-47C8-90B3-2F4D33F952B0}" srcId="{32089FF8-7F63-47CA-B5DF-1DE6236E8930}" destId="{1E3838EF-CB2E-40B1-A563-023DE737B222}" srcOrd="0" destOrd="0" parTransId="{40433973-B415-4F3C-AA70-7E474F38F505}" sibTransId="{22CDA886-B5FD-4A5D-8C2E-28F13780DCF8}"/>
    <dgm:cxn modelId="{6C6757BB-1A74-4C91-A259-DD0B4E409F5F}" type="presOf" srcId="{400410E5-19AF-4A48-BB6D-1CA50668C9B0}" destId="{E9ACDCC6-9DF9-4336-8913-3967E14E2BC3}" srcOrd="0" destOrd="0" presId="urn:microsoft.com/office/officeart/2005/8/layout/orgChart1"/>
    <dgm:cxn modelId="{A6813EBD-1C5A-41BB-8B4A-8E2B0C12ECCE}" srcId="{F31D079C-A3F5-424C-8903-0EBF4FBAA7AD}" destId="{46796C62-1398-46E3-A0AC-9680EBC0F49D}" srcOrd="0" destOrd="0" parTransId="{0182D7BE-062D-46D1-BADE-8FD65737C9BE}" sibTransId="{970478D5-F1D3-4AD4-9C51-2BA62E3351B5}"/>
    <dgm:cxn modelId="{4C5BA8BD-3347-47ED-9313-DEBB5360E050}" srcId="{9FAD8F80-6262-4CCF-927C-9431EA003D65}" destId="{C56E00A5-E515-4432-8042-D67693B81F7F}" srcOrd="8" destOrd="0" parTransId="{DEF7F80F-D486-4E82-852C-42D8C0F1C8E5}" sibTransId="{F3D3CA3D-E9CA-4EA1-97F4-C57933E0D1E4}"/>
    <dgm:cxn modelId="{F808EABD-8CCC-45F9-A313-C744F41B7BB9}" type="presOf" srcId="{46796C62-1398-46E3-A0AC-9680EBC0F49D}" destId="{88F9625F-BA16-4E84-8CBF-591B50B1DE56}" srcOrd="1" destOrd="0" presId="urn:microsoft.com/office/officeart/2005/8/layout/orgChart1"/>
    <dgm:cxn modelId="{4E8EEDC1-C1DF-452D-A133-57830796B7AE}" type="presOf" srcId="{40433973-B415-4F3C-AA70-7E474F38F505}" destId="{02E5D699-022A-483D-B3D1-CF9C91F3AB1F}" srcOrd="0" destOrd="0" presId="urn:microsoft.com/office/officeart/2005/8/layout/orgChart1"/>
    <dgm:cxn modelId="{F6C3E3C3-1222-45C7-A346-506A54A36ECB}" type="presOf" srcId="{4AA19E61-0900-41BD-B753-F793A72A75FA}" destId="{1C728E02-AB19-48B3-8AD7-A205F58AA5EF}" srcOrd="0" destOrd="0" presId="urn:microsoft.com/office/officeart/2005/8/layout/orgChart1"/>
    <dgm:cxn modelId="{7BCEA8C5-BAA5-46B2-9E2F-3AFBEF36859E}" type="presOf" srcId="{E2CA40B5-F1EE-4F78-972E-39F83E018878}" destId="{472DD9CC-1426-4BC1-A841-E59861D01821}" srcOrd="0" destOrd="0" presId="urn:microsoft.com/office/officeart/2005/8/layout/orgChart1"/>
    <dgm:cxn modelId="{55A729C9-221C-450F-B135-94BEDF62536F}" type="presOf" srcId="{C02D017D-F738-45C9-A5F4-1493F2D957C2}" destId="{DE573FF4-F6F6-4750-B6C0-ECFBBBC56150}" srcOrd="1" destOrd="0" presId="urn:microsoft.com/office/officeart/2005/8/layout/orgChart1"/>
    <dgm:cxn modelId="{693FF5CC-9AEE-4E05-BD3E-6B9F71D4574C}" type="presOf" srcId="{C21DA398-0693-485E-A5BA-F95A1F6A5FC5}" destId="{592C00F1-7611-4298-975D-799E66063525}" srcOrd="0" destOrd="0" presId="urn:microsoft.com/office/officeart/2005/8/layout/orgChart1"/>
    <dgm:cxn modelId="{18FB0AD1-E160-407E-B3D4-A1D8F01351C5}" type="presOf" srcId="{23D2676B-6DE2-4187-BF92-D14E92D9E290}" destId="{FE0D6607-DF18-43E7-9896-FE8FBCE297CD}" srcOrd="0" destOrd="0" presId="urn:microsoft.com/office/officeart/2005/8/layout/orgChart1"/>
    <dgm:cxn modelId="{639676D1-AA86-47F4-9D29-7F28ADC0503D}" type="presOf" srcId="{1092C652-77DD-4846-93D4-CE1890456E7E}" destId="{E1A15C9F-C310-4F2C-83AC-B4DA5F42BDB4}" srcOrd="0" destOrd="0" presId="urn:microsoft.com/office/officeart/2005/8/layout/orgChart1"/>
    <dgm:cxn modelId="{073B66D2-09E3-4233-A6EF-AC5374A87004}" type="presOf" srcId="{1E3838EF-CB2E-40B1-A563-023DE737B222}" destId="{14B41AF5-EDAB-4CAE-9910-DFEF03944F3C}" srcOrd="1" destOrd="0" presId="urn:microsoft.com/office/officeart/2005/8/layout/orgChart1"/>
    <dgm:cxn modelId="{0A41F2D8-A994-476E-BD0A-5C279C9F1F77}" srcId="{9FAD8F80-6262-4CCF-927C-9431EA003D65}" destId="{390FF0FB-5D20-4AF3-A4DF-0C9FD1200987}" srcOrd="0" destOrd="0" parTransId="{516393C5-A58D-43DB-81CF-3E7BDCC52D09}" sibTransId="{00A1B070-1EBE-4276-BE80-5D31ECBFA2A5}"/>
    <dgm:cxn modelId="{1A1F4BDA-49CF-401C-89BA-C1DB6B399264}" type="presOf" srcId="{A1B56E14-8D33-4D07-A772-79BE73E3CEA5}" destId="{3097F10C-43CE-4D97-95A1-F9DB84ABDA6A}" srcOrd="0" destOrd="0" presId="urn:microsoft.com/office/officeart/2005/8/layout/orgChart1"/>
    <dgm:cxn modelId="{569BB9DA-A67D-4C3B-B30A-58DD1CBE4FC8}" type="presOf" srcId="{B9B0A005-78D4-4E07-B303-632157999451}" destId="{078CAB21-40D1-4120-AF78-BC634BC7A188}" srcOrd="0" destOrd="0" presId="urn:microsoft.com/office/officeart/2005/8/layout/orgChart1"/>
    <dgm:cxn modelId="{2238DFDD-0335-4C36-A17D-FC3BCC8B15C6}" type="presOf" srcId="{D8F4FE3A-876B-42FF-A5DD-8D1AC0755CD1}" destId="{1C47FF16-562B-4EE4-A36E-FB110107C77C}" srcOrd="0" destOrd="0" presId="urn:microsoft.com/office/officeart/2005/8/layout/orgChart1"/>
    <dgm:cxn modelId="{DCBA17DF-4667-42DC-9011-AACE8802B538}" srcId="{9112AAB7-C49E-451A-9978-EA7252E1186D}" destId="{496A672C-6F87-4518-A238-C742ADA9446C}" srcOrd="1" destOrd="0" parTransId="{402365EE-55A4-4D78-8DC1-9D8D9ED978C4}" sibTransId="{84F72CEA-FE1A-4862-9E4D-1926881D892B}"/>
    <dgm:cxn modelId="{938390E1-C6E8-4CBB-A988-48485881A1E2}" type="presOf" srcId="{B9B0A005-78D4-4E07-B303-632157999451}" destId="{59607410-B2A0-4408-9334-25C10DE4755B}" srcOrd="1" destOrd="0" presId="urn:microsoft.com/office/officeart/2005/8/layout/orgChart1"/>
    <dgm:cxn modelId="{111AF2EF-E9A5-4282-99CB-A2231110A13A}" type="presOf" srcId="{04273DDD-F00B-4848-BAA5-6653A1C8AABD}" destId="{3477468C-BD0B-433C-B8FB-AD236315F4A7}" srcOrd="1" destOrd="0" presId="urn:microsoft.com/office/officeart/2005/8/layout/orgChart1"/>
    <dgm:cxn modelId="{C9CB1AF1-3BD3-4882-9C49-DEB56EB45717}" type="presOf" srcId="{47D18F14-4A96-4421-9AC0-DDA11FDE10A5}" destId="{BC55EB32-8746-4544-AC59-94C126B1AAF6}" srcOrd="0" destOrd="0" presId="urn:microsoft.com/office/officeart/2005/8/layout/orgChart1"/>
    <dgm:cxn modelId="{8F4B7DF2-86AB-4894-BC06-219764402B54}" type="presOf" srcId="{496A672C-6F87-4518-A238-C742ADA9446C}" destId="{143334E9-61B3-4438-9BAC-978351BCEF25}" srcOrd="0" destOrd="0" presId="urn:microsoft.com/office/officeart/2005/8/layout/orgChart1"/>
    <dgm:cxn modelId="{FDCD42F3-48B0-47AC-8D84-9976408B5DC2}" srcId="{EE44FEF8-2C81-433C-A596-C69BCBE496B8}" destId="{E68DEF24-9721-4C30-9A7C-C936D4E925BE}" srcOrd="0" destOrd="0" parTransId="{23D2676B-6DE2-4187-BF92-D14E92D9E290}" sibTransId="{813919BA-49DB-4362-A7C2-489340727629}"/>
    <dgm:cxn modelId="{91382EF4-2A9E-476B-AE4D-821B237429FC}" type="presOf" srcId="{EE44FEF8-2C81-433C-A596-C69BCBE496B8}" destId="{F149D422-2806-4AAA-B5A3-9AE90F6BA000}" srcOrd="0" destOrd="0" presId="urn:microsoft.com/office/officeart/2005/8/layout/orgChart1"/>
    <dgm:cxn modelId="{E646E8F6-7F09-4F79-947D-286FF9E2F26C}" srcId="{9FAD8F80-6262-4CCF-927C-9431EA003D65}" destId="{7B1C5132-B15A-4937-8948-97F3A2A7502B}" srcOrd="2" destOrd="0" parTransId="{C21DA398-0693-485E-A5BA-F95A1F6A5FC5}" sibTransId="{18E73886-BF67-4A69-813B-73F6CD000039}"/>
    <dgm:cxn modelId="{39113CF9-4C4A-4E0D-BEE9-8B7D96522326}" type="presOf" srcId="{EE44FEF8-2C81-433C-A596-C69BCBE496B8}" destId="{44577698-E16D-4E56-A427-E94F555BEB2B}" srcOrd="1" destOrd="0" presId="urn:microsoft.com/office/officeart/2005/8/layout/orgChart1"/>
    <dgm:cxn modelId="{B63249F9-C657-4916-B903-CDE1386B3502}" type="presOf" srcId="{69EAD35D-D5C3-482D-AFAE-EC5AA98018DA}" destId="{235C9CA2-61D1-4901-B236-A202DEEFFE96}" srcOrd="0" destOrd="0" presId="urn:microsoft.com/office/officeart/2005/8/layout/orgChart1"/>
    <dgm:cxn modelId="{64D969DE-EC92-41A6-831E-4A272563F43B}" type="presParOf" srcId="{ECA254D9-C2AC-47A0-B814-5E9150BD005D}" destId="{0904BFB5-C829-4581-A746-A89CF827203D}" srcOrd="0" destOrd="0" presId="urn:microsoft.com/office/officeart/2005/8/layout/orgChart1"/>
    <dgm:cxn modelId="{C6F5C34E-3283-4627-A164-B13B1728A7DD}" type="presParOf" srcId="{0904BFB5-C829-4581-A746-A89CF827203D}" destId="{CC0EC30B-5818-41DA-8C48-B8F2B9FC72A3}" srcOrd="0" destOrd="0" presId="urn:microsoft.com/office/officeart/2005/8/layout/orgChart1"/>
    <dgm:cxn modelId="{08C35125-9553-45E2-8053-28977B54B36C}" type="presParOf" srcId="{CC0EC30B-5818-41DA-8C48-B8F2B9FC72A3}" destId="{68DEE6ED-8F6E-448B-BC92-1952CC4CCAB4}" srcOrd="0" destOrd="0" presId="urn:microsoft.com/office/officeart/2005/8/layout/orgChart1"/>
    <dgm:cxn modelId="{3DE6414F-3C62-4D96-BE41-321BD09B767A}" type="presParOf" srcId="{CC0EC30B-5818-41DA-8C48-B8F2B9FC72A3}" destId="{50DD7872-AAA7-4724-A56E-E29EE2B7A25A}" srcOrd="1" destOrd="0" presId="urn:microsoft.com/office/officeart/2005/8/layout/orgChart1"/>
    <dgm:cxn modelId="{F2AE5734-A475-4FA3-997C-A29225A0E816}" type="presParOf" srcId="{0904BFB5-C829-4581-A746-A89CF827203D}" destId="{5EC1E57F-4090-4AFD-ABA2-F6DF41D48895}" srcOrd="1" destOrd="0" presId="urn:microsoft.com/office/officeart/2005/8/layout/orgChart1"/>
    <dgm:cxn modelId="{A4E5B0E3-B1F0-4A21-A613-89DB5DB9DE40}" type="presParOf" srcId="{5EC1E57F-4090-4AFD-ABA2-F6DF41D48895}" destId="{95E102FF-E924-4820-88F4-EA275A1FDBB0}" srcOrd="0" destOrd="0" presId="urn:microsoft.com/office/officeart/2005/8/layout/orgChart1"/>
    <dgm:cxn modelId="{13055F5C-1C03-4FEE-A2BA-BEA0C1FB2AB6}" type="presParOf" srcId="{5EC1E57F-4090-4AFD-ABA2-F6DF41D48895}" destId="{971E0328-808D-458C-961D-6685305B3291}" srcOrd="1" destOrd="0" presId="urn:microsoft.com/office/officeart/2005/8/layout/orgChart1"/>
    <dgm:cxn modelId="{987EFED0-E599-4F47-ADF3-7FFA0C8A3DF8}" type="presParOf" srcId="{971E0328-808D-458C-961D-6685305B3291}" destId="{088975B2-9B31-4BF4-B252-500B08F395B4}" srcOrd="0" destOrd="0" presId="urn:microsoft.com/office/officeart/2005/8/layout/orgChart1"/>
    <dgm:cxn modelId="{62D831B8-7DC9-4177-BE04-BA3427CAC8BA}" type="presParOf" srcId="{088975B2-9B31-4BF4-B252-500B08F395B4}" destId="{472DD9CC-1426-4BC1-A841-E59861D01821}" srcOrd="0" destOrd="0" presId="urn:microsoft.com/office/officeart/2005/8/layout/orgChart1"/>
    <dgm:cxn modelId="{0E4C2877-9EDE-4D17-967D-DE26AC4D8909}" type="presParOf" srcId="{088975B2-9B31-4BF4-B252-500B08F395B4}" destId="{E3933C85-0020-45C4-A14C-4D7FAB3334F8}" srcOrd="1" destOrd="0" presId="urn:microsoft.com/office/officeart/2005/8/layout/orgChart1"/>
    <dgm:cxn modelId="{FB5AE0C5-A076-4C11-BB23-7A0B91857D6D}" type="presParOf" srcId="{971E0328-808D-458C-961D-6685305B3291}" destId="{E1EC447E-4234-4FAE-818F-852078B9C649}" srcOrd="1" destOrd="0" presId="urn:microsoft.com/office/officeart/2005/8/layout/orgChart1"/>
    <dgm:cxn modelId="{1422DB69-C4F0-41BE-AB86-87A0E0B8DF2C}" type="presParOf" srcId="{971E0328-808D-458C-961D-6685305B3291}" destId="{94FB1898-59EA-4DCF-B597-99CC36D9CD9E}" srcOrd="2" destOrd="0" presId="urn:microsoft.com/office/officeart/2005/8/layout/orgChart1"/>
    <dgm:cxn modelId="{17EC0155-CCE4-4428-8F42-2C4429C5AF54}" type="presParOf" srcId="{5EC1E57F-4090-4AFD-ABA2-F6DF41D48895}" destId="{1C47FF16-562B-4EE4-A36E-FB110107C77C}" srcOrd="2" destOrd="0" presId="urn:microsoft.com/office/officeart/2005/8/layout/orgChart1"/>
    <dgm:cxn modelId="{EBE5BF54-2133-46B0-BE79-6F0781ACC5A1}" type="presParOf" srcId="{5EC1E57F-4090-4AFD-ABA2-F6DF41D48895}" destId="{E2955458-D7E9-44DD-97D8-73C0C093E980}" srcOrd="3" destOrd="0" presId="urn:microsoft.com/office/officeart/2005/8/layout/orgChart1"/>
    <dgm:cxn modelId="{7E8DDCB2-C50D-49E8-9389-B7420F2C4215}" type="presParOf" srcId="{E2955458-D7E9-44DD-97D8-73C0C093E980}" destId="{435C9527-4E49-45B2-B48C-8183C3100C57}" srcOrd="0" destOrd="0" presId="urn:microsoft.com/office/officeart/2005/8/layout/orgChart1"/>
    <dgm:cxn modelId="{8469BFA3-DC42-4318-8C2C-F9A1A887D2B1}" type="presParOf" srcId="{435C9527-4E49-45B2-B48C-8183C3100C57}" destId="{3DD0E41F-E2A1-4BAC-94A7-53EED4E59F38}" srcOrd="0" destOrd="0" presId="urn:microsoft.com/office/officeart/2005/8/layout/orgChart1"/>
    <dgm:cxn modelId="{9CDBA6A0-BB5D-4A9B-AC9C-644D12E79734}" type="presParOf" srcId="{435C9527-4E49-45B2-B48C-8183C3100C57}" destId="{E2882AF0-75DC-4706-A925-9EF510571E89}" srcOrd="1" destOrd="0" presId="urn:microsoft.com/office/officeart/2005/8/layout/orgChart1"/>
    <dgm:cxn modelId="{B1A4E633-A2C1-4DB8-9AE1-CA728223313B}" type="presParOf" srcId="{E2955458-D7E9-44DD-97D8-73C0C093E980}" destId="{B6BD33BA-D6C0-4636-A77A-A87116A268D4}" srcOrd="1" destOrd="0" presId="urn:microsoft.com/office/officeart/2005/8/layout/orgChart1"/>
    <dgm:cxn modelId="{C33F9679-1E76-459B-AACA-155C08498D3F}" type="presParOf" srcId="{B6BD33BA-D6C0-4636-A77A-A87116A268D4}" destId="{0CE39C5B-A8D9-4A45-9501-53E62CE7D475}" srcOrd="0" destOrd="0" presId="urn:microsoft.com/office/officeart/2005/8/layout/orgChart1"/>
    <dgm:cxn modelId="{4D9EB499-5638-485B-A22F-5A8DE16BB989}" type="presParOf" srcId="{B6BD33BA-D6C0-4636-A77A-A87116A268D4}" destId="{44C1C6C9-FE7C-459E-8409-DB11043BA703}" srcOrd="1" destOrd="0" presId="urn:microsoft.com/office/officeart/2005/8/layout/orgChart1"/>
    <dgm:cxn modelId="{50DA7FD1-7A70-4B61-9383-81463F3DE43D}" type="presParOf" srcId="{44C1C6C9-FE7C-459E-8409-DB11043BA703}" destId="{0C6C31BB-BC70-49E6-BC87-BA2788141194}" srcOrd="0" destOrd="0" presId="urn:microsoft.com/office/officeart/2005/8/layout/orgChart1"/>
    <dgm:cxn modelId="{DEF56D4F-1B6C-4EFF-B13B-EBFEAC2205AA}" type="presParOf" srcId="{0C6C31BB-BC70-49E6-BC87-BA2788141194}" destId="{1FAEA8E4-D23E-45E5-9A17-27FFC7547032}" srcOrd="0" destOrd="0" presId="urn:microsoft.com/office/officeart/2005/8/layout/orgChart1"/>
    <dgm:cxn modelId="{3DB33002-D94A-4CAB-9BD0-24060F01F5F0}" type="presParOf" srcId="{0C6C31BB-BC70-49E6-BC87-BA2788141194}" destId="{3477468C-BD0B-433C-B8FB-AD236315F4A7}" srcOrd="1" destOrd="0" presId="urn:microsoft.com/office/officeart/2005/8/layout/orgChart1"/>
    <dgm:cxn modelId="{6518CC01-A280-4E86-B370-3869E1BFF25A}" type="presParOf" srcId="{44C1C6C9-FE7C-459E-8409-DB11043BA703}" destId="{5BAC35EA-0696-4C0A-BDDA-7B10D2CB6D55}" srcOrd="1" destOrd="0" presId="urn:microsoft.com/office/officeart/2005/8/layout/orgChart1"/>
    <dgm:cxn modelId="{58206312-A414-4509-AEEE-C70034CEFFFE}" type="presParOf" srcId="{44C1C6C9-FE7C-459E-8409-DB11043BA703}" destId="{D749157F-EE8C-4235-A66B-0605159F4248}" srcOrd="2" destOrd="0" presId="urn:microsoft.com/office/officeart/2005/8/layout/orgChart1"/>
    <dgm:cxn modelId="{45CE62C2-023D-4FCB-806C-1F2E7EBE1462}" type="presParOf" srcId="{B6BD33BA-D6C0-4636-A77A-A87116A268D4}" destId="{BC55EB32-8746-4544-AC59-94C126B1AAF6}" srcOrd="2" destOrd="0" presId="urn:microsoft.com/office/officeart/2005/8/layout/orgChart1"/>
    <dgm:cxn modelId="{4013DBCD-C25E-4535-85BC-528C542A6819}" type="presParOf" srcId="{B6BD33BA-D6C0-4636-A77A-A87116A268D4}" destId="{951FF91C-C058-45C6-8197-458E66F28540}" srcOrd="3" destOrd="0" presId="urn:microsoft.com/office/officeart/2005/8/layout/orgChart1"/>
    <dgm:cxn modelId="{1FD9E509-656D-462F-961A-8AFF02782EA1}" type="presParOf" srcId="{951FF91C-C058-45C6-8197-458E66F28540}" destId="{3A20DF9E-D066-4BAB-AA70-865917F4E13E}" srcOrd="0" destOrd="0" presId="urn:microsoft.com/office/officeart/2005/8/layout/orgChart1"/>
    <dgm:cxn modelId="{F64AFA8D-6191-4E84-B060-26CE96A57F5C}" type="presParOf" srcId="{3A20DF9E-D066-4BAB-AA70-865917F4E13E}" destId="{078CAB21-40D1-4120-AF78-BC634BC7A188}" srcOrd="0" destOrd="0" presId="urn:microsoft.com/office/officeart/2005/8/layout/orgChart1"/>
    <dgm:cxn modelId="{A39AD0C0-921E-4CF9-8BB0-9E921D043172}" type="presParOf" srcId="{3A20DF9E-D066-4BAB-AA70-865917F4E13E}" destId="{59607410-B2A0-4408-9334-25C10DE4755B}" srcOrd="1" destOrd="0" presId="urn:microsoft.com/office/officeart/2005/8/layout/orgChart1"/>
    <dgm:cxn modelId="{0661FE2A-8260-4C13-84E1-FBF427D9390E}" type="presParOf" srcId="{951FF91C-C058-45C6-8197-458E66F28540}" destId="{2E8828B5-6923-424D-8AEE-C4C9D517835A}" srcOrd="1" destOrd="0" presId="urn:microsoft.com/office/officeart/2005/8/layout/orgChart1"/>
    <dgm:cxn modelId="{96AE4B50-120C-43C7-810E-2DF3AEE35527}" type="presParOf" srcId="{951FF91C-C058-45C6-8197-458E66F28540}" destId="{0C6E6FA6-EFFB-4831-8D84-8F6680169AE0}" srcOrd="2" destOrd="0" presId="urn:microsoft.com/office/officeart/2005/8/layout/orgChart1"/>
    <dgm:cxn modelId="{6C92CDA2-2647-4784-94B1-E0E4A4587069}" type="presParOf" srcId="{B6BD33BA-D6C0-4636-A77A-A87116A268D4}" destId="{768A3B6D-13FD-4DD6-B49D-FF943156B12E}" srcOrd="4" destOrd="0" presId="urn:microsoft.com/office/officeart/2005/8/layout/orgChart1"/>
    <dgm:cxn modelId="{29DB99E0-68A6-48E7-ACAE-6FCA325F5D16}" type="presParOf" srcId="{B6BD33BA-D6C0-4636-A77A-A87116A268D4}" destId="{F0507B41-4F81-4003-AC03-2E0ABA958068}" srcOrd="5" destOrd="0" presId="urn:microsoft.com/office/officeart/2005/8/layout/orgChart1"/>
    <dgm:cxn modelId="{FB15B58F-3AA6-4B77-9F8B-37C52CE831CE}" type="presParOf" srcId="{F0507B41-4F81-4003-AC03-2E0ABA958068}" destId="{E213213C-E600-43D2-B3FE-8A15010B4458}" srcOrd="0" destOrd="0" presId="urn:microsoft.com/office/officeart/2005/8/layout/orgChart1"/>
    <dgm:cxn modelId="{2B04B6FD-A9A3-4051-9E6B-388A6C653238}" type="presParOf" srcId="{E213213C-E600-43D2-B3FE-8A15010B4458}" destId="{1885F699-0439-42C2-918E-A63C6F1DD72B}" srcOrd="0" destOrd="0" presId="urn:microsoft.com/office/officeart/2005/8/layout/orgChart1"/>
    <dgm:cxn modelId="{51D99B01-F1F3-4E2B-B72A-E090736307CB}" type="presParOf" srcId="{E213213C-E600-43D2-B3FE-8A15010B4458}" destId="{9847EB62-CB5B-47E5-B9EE-BB1055BCB201}" srcOrd="1" destOrd="0" presId="urn:microsoft.com/office/officeart/2005/8/layout/orgChart1"/>
    <dgm:cxn modelId="{449A7B67-7BBD-4D2B-8AD8-D7624D85B495}" type="presParOf" srcId="{F0507B41-4F81-4003-AC03-2E0ABA958068}" destId="{5E6A0346-74FE-46D9-AA40-A36A5FA50EA4}" srcOrd="1" destOrd="0" presId="urn:microsoft.com/office/officeart/2005/8/layout/orgChart1"/>
    <dgm:cxn modelId="{A986FC97-CA3D-49D9-990E-BFD0264B3405}" type="presParOf" srcId="{F0507B41-4F81-4003-AC03-2E0ABA958068}" destId="{3FB8F9F7-C3DD-44EC-B72D-91870F01A84E}" srcOrd="2" destOrd="0" presId="urn:microsoft.com/office/officeart/2005/8/layout/orgChart1"/>
    <dgm:cxn modelId="{035D1626-EF6F-4EB5-BA52-3184B46B40D8}" type="presParOf" srcId="{E2955458-D7E9-44DD-97D8-73C0C093E980}" destId="{37F4EFDA-9385-4D14-96C2-635AFBDB3DD2}" srcOrd="2" destOrd="0" presId="urn:microsoft.com/office/officeart/2005/8/layout/orgChart1"/>
    <dgm:cxn modelId="{40328117-7A70-40DC-8EAF-DE9E295ED299}" type="presParOf" srcId="{5EC1E57F-4090-4AFD-ABA2-F6DF41D48895}" destId="{845E5C6A-2F1E-40CF-AEC3-01186BEFD8F0}" srcOrd="4" destOrd="0" presId="urn:microsoft.com/office/officeart/2005/8/layout/orgChart1"/>
    <dgm:cxn modelId="{546F6E5F-862E-4A62-9C34-0A872A8CB0C2}" type="presParOf" srcId="{5EC1E57F-4090-4AFD-ABA2-F6DF41D48895}" destId="{43CCFC99-BC19-4793-8BD3-F45146E64A71}" srcOrd="5" destOrd="0" presId="urn:microsoft.com/office/officeart/2005/8/layout/orgChart1"/>
    <dgm:cxn modelId="{5B24DCC9-4DAC-4AC8-BAD8-FF5E47A9806D}" type="presParOf" srcId="{43CCFC99-BC19-4793-8BD3-F45146E64A71}" destId="{8D94E25C-B4B2-4D2C-8BE3-960F8968458E}" srcOrd="0" destOrd="0" presId="urn:microsoft.com/office/officeart/2005/8/layout/orgChart1"/>
    <dgm:cxn modelId="{86F766FC-17CE-4BDE-A301-C5846369598D}" type="presParOf" srcId="{8D94E25C-B4B2-4D2C-8BE3-960F8968458E}" destId="{CF37424F-14D8-4B7E-8755-A89AE48189A9}" srcOrd="0" destOrd="0" presId="urn:microsoft.com/office/officeart/2005/8/layout/orgChart1"/>
    <dgm:cxn modelId="{A1973560-4107-4CAC-826E-6652E99E4CDA}" type="presParOf" srcId="{8D94E25C-B4B2-4D2C-8BE3-960F8968458E}" destId="{DE573FF4-F6F6-4750-B6C0-ECFBBBC56150}" srcOrd="1" destOrd="0" presId="urn:microsoft.com/office/officeart/2005/8/layout/orgChart1"/>
    <dgm:cxn modelId="{86437BCB-7705-46DF-B1DD-782347F5334A}" type="presParOf" srcId="{43CCFC99-BC19-4793-8BD3-F45146E64A71}" destId="{101BE4B0-F9D2-4B68-9016-785D635D7E94}" srcOrd="1" destOrd="0" presId="urn:microsoft.com/office/officeart/2005/8/layout/orgChart1"/>
    <dgm:cxn modelId="{C4BFA0ED-B1E2-4088-8722-2F0326B234F5}" type="presParOf" srcId="{101BE4B0-F9D2-4B68-9016-785D635D7E94}" destId="{107B3FA2-5A06-4251-AF94-1EA7D1E80B83}" srcOrd="0" destOrd="0" presId="urn:microsoft.com/office/officeart/2005/8/layout/orgChart1"/>
    <dgm:cxn modelId="{5F8EAAD9-A615-438C-A391-3A56A9B804C7}" type="presParOf" srcId="{101BE4B0-F9D2-4B68-9016-785D635D7E94}" destId="{90E75378-EBCD-4310-A5C5-A5EB291FADB3}" srcOrd="1" destOrd="0" presId="urn:microsoft.com/office/officeart/2005/8/layout/orgChart1"/>
    <dgm:cxn modelId="{EBD378FA-9921-4E2D-A2C0-3D4D00AD0F64}" type="presParOf" srcId="{90E75378-EBCD-4310-A5C5-A5EB291FADB3}" destId="{C0033C34-DE35-41A4-8278-804F640C49EC}" srcOrd="0" destOrd="0" presId="urn:microsoft.com/office/officeart/2005/8/layout/orgChart1"/>
    <dgm:cxn modelId="{E9715806-D639-472C-A970-119128B88190}" type="presParOf" srcId="{C0033C34-DE35-41A4-8278-804F640C49EC}" destId="{DF80846D-FB09-44B7-9A0D-0D2171BC4F01}" srcOrd="0" destOrd="0" presId="urn:microsoft.com/office/officeart/2005/8/layout/orgChart1"/>
    <dgm:cxn modelId="{9552D56F-CE31-4C52-8F81-78980228DDC4}" type="presParOf" srcId="{C0033C34-DE35-41A4-8278-804F640C49EC}" destId="{59EC8C3C-F4BB-48E4-9B76-B2CA5E0ACF5D}" srcOrd="1" destOrd="0" presId="urn:microsoft.com/office/officeart/2005/8/layout/orgChart1"/>
    <dgm:cxn modelId="{18E3A8A4-3984-43E7-A5B2-6AB596379612}" type="presParOf" srcId="{90E75378-EBCD-4310-A5C5-A5EB291FADB3}" destId="{F48C2717-D1C7-43DB-A7CF-7CACC422FC55}" srcOrd="1" destOrd="0" presId="urn:microsoft.com/office/officeart/2005/8/layout/orgChart1"/>
    <dgm:cxn modelId="{C1E2D5FF-5F67-4249-B244-0AED412447B2}" type="presParOf" srcId="{90E75378-EBCD-4310-A5C5-A5EB291FADB3}" destId="{854CC856-FE2A-48AF-9581-252ECEB91A4A}" srcOrd="2" destOrd="0" presId="urn:microsoft.com/office/officeart/2005/8/layout/orgChart1"/>
    <dgm:cxn modelId="{3CCBFA36-05A8-4571-8A8A-B0C261281AEE}" type="presParOf" srcId="{101BE4B0-F9D2-4B68-9016-785D635D7E94}" destId="{E2117B35-D08A-452C-9CFE-CCC283E894B2}" srcOrd="2" destOrd="0" presId="urn:microsoft.com/office/officeart/2005/8/layout/orgChart1"/>
    <dgm:cxn modelId="{18D071DD-61EF-4D20-A59E-DB027EB175DE}" type="presParOf" srcId="{101BE4B0-F9D2-4B68-9016-785D635D7E94}" destId="{43EB399A-C810-4F20-9B98-C99188A3DBBB}" srcOrd="3" destOrd="0" presId="urn:microsoft.com/office/officeart/2005/8/layout/orgChart1"/>
    <dgm:cxn modelId="{71569B7F-7860-45C7-99B3-149D35DBDA5E}" type="presParOf" srcId="{43EB399A-C810-4F20-9B98-C99188A3DBBB}" destId="{744F2349-B8F7-4059-8B24-D7D209EF53D5}" srcOrd="0" destOrd="0" presId="urn:microsoft.com/office/officeart/2005/8/layout/orgChart1"/>
    <dgm:cxn modelId="{E28BCE5F-8EE4-4E37-A656-8B90A4519940}" type="presParOf" srcId="{744F2349-B8F7-4059-8B24-D7D209EF53D5}" destId="{E9ACDCC6-9DF9-4336-8913-3967E14E2BC3}" srcOrd="0" destOrd="0" presId="urn:microsoft.com/office/officeart/2005/8/layout/orgChart1"/>
    <dgm:cxn modelId="{461788DB-BBD4-4DFB-B8B2-5107A2EA7CFE}" type="presParOf" srcId="{744F2349-B8F7-4059-8B24-D7D209EF53D5}" destId="{43453C14-29E3-42D0-BB96-5963964BC9AC}" srcOrd="1" destOrd="0" presId="urn:microsoft.com/office/officeart/2005/8/layout/orgChart1"/>
    <dgm:cxn modelId="{F1D16CA3-4C42-4324-A48B-63E5EC9C2F9F}" type="presParOf" srcId="{43EB399A-C810-4F20-9B98-C99188A3DBBB}" destId="{527FA8B0-EF38-46A7-8E47-A3782A36FA7E}" srcOrd="1" destOrd="0" presId="urn:microsoft.com/office/officeart/2005/8/layout/orgChart1"/>
    <dgm:cxn modelId="{21A4566F-DD08-431F-AB12-EA471D6F9F0B}" type="presParOf" srcId="{43EB399A-C810-4F20-9B98-C99188A3DBBB}" destId="{19C771EA-78EE-4525-B212-4A023F74FA8E}" srcOrd="2" destOrd="0" presId="urn:microsoft.com/office/officeart/2005/8/layout/orgChart1"/>
    <dgm:cxn modelId="{9A23C32B-EC15-4F58-B2FB-B39052D59377}" type="presParOf" srcId="{101BE4B0-F9D2-4B68-9016-785D635D7E94}" destId="{EBBF09AD-B91D-4164-A2B3-C6B27EE2BBC4}" srcOrd="4" destOrd="0" presId="urn:microsoft.com/office/officeart/2005/8/layout/orgChart1"/>
    <dgm:cxn modelId="{8DE021A3-3A5A-40CF-8A74-14AB6580BA7B}" type="presParOf" srcId="{101BE4B0-F9D2-4B68-9016-785D635D7E94}" destId="{7F407522-0594-469A-8292-64EEEAF85619}" srcOrd="5" destOrd="0" presId="urn:microsoft.com/office/officeart/2005/8/layout/orgChart1"/>
    <dgm:cxn modelId="{E735DDB8-8EB8-46E6-BF55-398782A40629}" type="presParOf" srcId="{7F407522-0594-469A-8292-64EEEAF85619}" destId="{647BA059-105C-4622-A4CC-593EE4421A40}" srcOrd="0" destOrd="0" presId="urn:microsoft.com/office/officeart/2005/8/layout/orgChart1"/>
    <dgm:cxn modelId="{A5E6AEAF-B1A5-4899-8E2B-F79AA41E7613}" type="presParOf" srcId="{647BA059-105C-4622-A4CC-593EE4421A40}" destId="{CCAC4A24-DA40-4496-8F48-CFBF4E88968C}" srcOrd="0" destOrd="0" presId="urn:microsoft.com/office/officeart/2005/8/layout/orgChart1"/>
    <dgm:cxn modelId="{3386D3CB-A09B-452C-BD60-25C5A4EE3F67}" type="presParOf" srcId="{647BA059-105C-4622-A4CC-593EE4421A40}" destId="{D9237E1E-B3EC-4230-84D6-9E94ECB8EFB5}" srcOrd="1" destOrd="0" presId="urn:microsoft.com/office/officeart/2005/8/layout/orgChart1"/>
    <dgm:cxn modelId="{6E286EBA-0A33-4C53-BFCE-4A2202EA9DE6}" type="presParOf" srcId="{7F407522-0594-469A-8292-64EEEAF85619}" destId="{E51ACA7C-D3BA-45C3-83CD-E34D97CAE81C}" srcOrd="1" destOrd="0" presId="urn:microsoft.com/office/officeart/2005/8/layout/orgChart1"/>
    <dgm:cxn modelId="{19FCF22C-9532-42A7-8EF2-1946EB28C4CC}" type="presParOf" srcId="{E51ACA7C-D3BA-45C3-83CD-E34D97CAE81C}" destId="{C32962F2-99C6-443E-B69B-C29581410CFF}" srcOrd="0" destOrd="0" presId="urn:microsoft.com/office/officeart/2005/8/layout/orgChart1"/>
    <dgm:cxn modelId="{875B8003-2B5A-4536-B81E-2ECD46423469}" type="presParOf" srcId="{E51ACA7C-D3BA-45C3-83CD-E34D97CAE81C}" destId="{490F0C12-23C9-4CC1-9FEF-9EF77A34352A}" srcOrd="1" destOrd="0" presId="urn:microsoft.com/office/officeart/2005/8/layout/orgChart1"/>
    <dgm:cxn modelId="{3188E10A-43C5-4934-AC99-FA5C75B7FA7A}" type="presParOf" srcId="{490F0C12-23C9-4CC1-9FEF-9EF77A34352A}" destId="{B06B2CAA-13E9-4A3C-BD57-D72E4F584686}" srcOrd="0" destOrd="0" presId="urn:microsoft.com/office/officeart/2005/8/layout/orgChart1"/>
    <dgm:cxn modelId="{C51F4872-62F3-4193-A0D5-29093CB9F1C3}" type="presParOf" srcId="{B06B2CAA-13E9-4A3C-BD57-D72E4F584686}" destId="{ECEE8F08-7E1C-4F54-AF96-BF697EE6F8E3}" srcOrd="0" destOrd="0" presId="urn:microsoft.com/office/officeart/2005/8/layout/orgChart1"/>
    <dgm:cxn modelId="{E0F60378-0E5D-4D4C-A944-65441CDE63D4}" type="presParOf" srcId="{B06B2CAA-13E9-4A3C-BD57-D72E4F584686}" destId="{20D569CB-3D7C-466D-96F0-DB7750D662B9}" srcOrd="1" destOrd="0" presId="urn:microsoft.com/office/officeart/2005/8/layout/orgChart1"/>
    <dgm:cxn modelId="{F1792342-7683-4183-B154-182409F2F212}" type="presParOf" srcId="{490F0C12-23C9-4CC1-9FEF-9EF77A34352A}" destId="{E81D8E60-E74B-4F8D-8DDB-6DC33F92A994}" srcOrd="1" destOrd="0" presId="urn:microsoft.com/office/officeart/2005/8/layout/orgChart1"/>
    <dgm:cxn modelId="{92E99C46-913D-441B-941C-2B6E919A89BC}" type="presParOf" srcId="{E81D8E60-E74B-4F8D-8DDB-6DC33F92A994}" destId="{5DEF10CB-27F5-4BA8-AFE2-ECE237E0FB60}" srcOrd="0" destOrd="0" presId="urn:microsoft.com/office/officeart/2005/8/layout/orgChart1"/>
    <dgm:cxn modelId="{2296C154-D311-42D1-A083-F841642F4F71}" type="presParOf" srcId="{E81D8E60-E74B-4F8D-8DDB-6DC33F92A994}" destId="{F0CD74A1-2409-4F87-A8C2-ADC27FFDDCA4}" srcOrd="1" destOrd="0" presId="urn:microsoft.com/office/officeart/2005/8/layout/orgChart1"/>
    <dgm:cxn modelId="{93036DA7-0D59-46A5-AF5A-08669404EEF2}" type="presParOf" srcId="{F0CD74A1-2409-4F87-A8C2-ADC27FFDDCA4}" destId="{96CFCF71-3AD0-4529-A22B-34D4CA3D719C}" srcOrd="0" destOrd="0" presId="urn:microsoft.com/office/officeart/2005/8/layout/orgChart1"/>
    <dgm:cxn modelId="{F1CB710C-DF18-4642-9A40-9B09CB2C5733}" type="presParOf" srcId="{96CFCF71-3AD0-4529-A22B-34D4CA3D719C}" destId="{32D40C4D-8EA0-4383-BC7C-A0199CA8B3A8}" srcOrd="0" destOrd="0" presId="urn:microsoft.com/office/officeart/2005/8/layout/orgChart1"/>
    <dgm:cxn modelId="{CD0023D8-A5A3-447B-99B1-8DD945DEF6DE}" type="presParOf" srcId="{96CFCF71-3AD0-4529-A22B-34D4CA3D719C}" destId="{4E24D202-F1B3-41F0-B99E-E066447F5E9E}" srcOrd="1" destOrd="0" presId="urn:microsoft.com/office/officeart/2005/8/layout/orgChart1"/>
    <dgm:cxn modelId="{2D7CC86B-F7EC-4FCB-9751-DA66DB327A40}" type="presParOf" srcId="{F0CD74A1-2409-4F87-A8C2-ADC27FFDDCA4}" destId="{D0B96C67-7DDB-45E1-99FC-4B8C1854FA76}" srcOrd="1" destOrd="0" presId="urn:microsoft.com/office/officeart/2005/8/layout/orgChart1"/>
    <dgm:cxn modelId="{684356E5-916B-4E25-92DD-65CD3C5B7C9F}" type="presParOf" srcId="{D0B96C67-7DDB-45E1-99FC-4B8C1854FA76}" destId="{F20F2413-71D3-490E-8D3C-9738A8EB8250}" srcOrd="0" destOrd="0" presId="urn:microsoft.com/office/officeart/2005/8/layout/orgChart1"/>
    <dgm:cxn modelId="{0603D393-6E6D-4F21-8B35-970A1A5494ED}" type="presParOf" srcId="{D0B96C67-7DDB-45E1-99FC-4B8C1854FA76}" destId="{51280A68-27E8-4852-A47E-8596B5B22A70}" srcOrd="1" destOrd="0" presId="urn:microsoft.com/office/officeart/2005/8/layout/orgChart1"/>
    <dgm:cxn modelId="{3DB6C14B-D167-4074-8D0B-BE81670D1228}" type="presParOf" srcId="{51280A68-27E8-4852-A47E-8596B5B22A70}" destId="{9B75C949-6637-4DD9-9B25-DCF8CF4D4AF0}" srcOrd="0" destOrd="0" presId="urn:microsoft.com/office/officeart/2005/8/layout/orgChart1"/>
    <dgm:cxn modelId="{F5003AEA-4771-4D7B-995B-B0F3AB3A2BA6}" type="presParOf" srcId="{9B75C949-6637-4DD9-9B25-DCF8CF4D4AF0}" destId="{64BBA6D5-C0C9-4139-BFD6-C6147AD9EEFF}" srcOrd="0" destOrd="0" presId="urn:microsoft.com/office/officeart/2005/8/layout/orgChart1"/>
    <dgm:cxn modelId="{C3F799ED-746B-41A6-BC82-FD4E7F21A837}" type="presParOf" srcId="{9B75C949-6637-4DD9-9B25-DCF8CF4D4AF0}" destId="{09FFE061-C646-4307-B5BF-8A80196B402C}" srcOrd="1" destOrd="0" presId="urn:microsoft.com/office/officeart/2005/8/layout/orgChart1"/>
    <dgm:cxn modelId="{081AA3B8-28DA-4595-8A35-B04C90979894}" type="presParOf" srcId="{51280A68-27E8-4852-A47E-8596B5B22A70}" destId="{5248E46E-EC74-4E85-A7F8-C793A4F7B706}" srcOrd="1" destOrd="0" presId="urn:microsoft.com/office/officeart/2005/8/layout/orgChart1"/>
    <dgm:cxn modelId="{0863001C-A268-487B-8726-8FBA70F048E0}" type="presParOf" srcId="{51280A68-27E8-4852-A47E-8596B5B22A70}" destId="{0702F497-A1D5-40B2-8118-CA52C6669B7B}" srcOrd="2" destOrd="0" presId="urn:microsoft.com/office/officeart/2005/8/layout/orgChart1"/>
    <dgm:cxn modelId="{3F830186-8CE1-4E76-B5B6-0A2A8DE4B7E8}" type="presParOf" srcId="{F0CD74A1-2409-4F87-A8C2-ADC27FFDDCA4}" destId="{36B47189-32CA-425A-867F-4F9CB883C473}" srcOrd="2" destOrd="0" presId="urn:microsoft.com/office/officeart/2005/8/layout/orgChart1"/>
    <dgm:cxn modelId="{F3C2DBAB-95DF-4987-9A16-56DD2D08C749}" type="presParOf" srcId="{36B47189-32CA-425A-867F-4F9CB883C473}" destId="{3097F10C-43CE-4D97-95A1-F9DB84ABDA6A}" srcOrd="0" destOrd="0" presId="urn:microsoft.com/office/officeart/2005/8/layout/orgChart1"/>
    <dgm:cxn modelId="{863ECA36-346B-4ECE-BC92-2CB4011EDE44}" type="presParOf" srcId="{36B47189-32CA-425A-867F-4F9CB883C473}" destId="{FB3EBCC4-83CA-485F-9B59-4D826F7F5343}" srcOrd="1" destOrd="0" presId="urn:microsoft.com/office/officeart/2005/8/layout/orgChart1"/>
    <dgm:cxn modelId="{83CCCDFD-C8E5-419A-9D38-BF7CD096310F}" type="presParOf" srcId="{FB3EBCC4-83CA-485F-9B59-4D826F7F5343}" destId="{B2652222-189A-441B-A88D-50F23551DFEC}" srcOrd="0" destOrd="0" presId="urn:microsoft.com/office/officeart/2005/8/layout/orgChart1"/>
    <dgm:cxn modelId="{F4010B71-FE69-4E64-87A6-BEC2BD717916}" type="presParOf" srcId="{B2652222-189A-441B-A88D-50F23551DFEC}" destId="{F149D422-2806-4AAA-B5A3-9AE90F6BA000}" srcOrd="0" destOrd="0" presId="urn:microsoft.com/office/officeart/2005/8/layout/orgChart1"/>
    <dgm:cxn modelId="{508447AF-5B7A-4CDD-907E-78796AFEFB13}" type="presParOf" srcId="{B2652222-189A-441B-A88D-50F23551DFEC}" destId="{44577698-E16D-4E56-A427-E94F555BEB2B}" srcOrd="1" destOrd="0" presId="urn:microsoft.com/office/officeart/2005/8/layout/orgChart1"/>
    <dgm:cxn modelId="{44293957-13B7-453A-9AD9-9A554F646AFB}" type="presParOf" srcId="{FB3EBCC4-83CA-485F-9B59-4D826F7F5343}" destId="{FBCD6EB8-94EE-4E80-BC73-A56DADA18EC3}" srcOrd="1" destOrd="0" presId="urn:microsoft.com/office/officeart/2005/8/layout/orgChart1"/>
    <dgm:cxn modelId="{8261A5EA-6230-4BCF-88CC-C16B8C823205}" type="presParOf" srcId="{FBCD6EB8-94EE-4E80-BC73-A56DADA18EC3}" destId="{FE0D6607-DF18-43E7-9896-FE8FBCE297CD}" srcOrd="0" destOrd="0" presId="urn:microsoft.com/office/officeart/2005/8/layout/orgChart1"/>
    <dgm:cxn modelId="{EEFD2854-0422-4DBC-A3F0-952220E9BBD8}" type="presParOf" srcId="{FBCD6EB8-94EE-4E80-BC73-A56DADA18EC3}" destId="{7038EF43-6459-4228-ACFF-C2E7EF36FBC8}" srcOrd="1" destOrd="0" presId="urn:microsoft.com/office/officeart/2005/8/layout/orgChart1"/>
    <dgm:cxn modelId="{8603C188-0717-4FD4-B035-B6B453269284}" type="presParOf" srcId="{7038EF43-6459-4228-ACFF-C2E7EF36FBC8}" destId="{54224CE1-F1E8-4B05-8D16-A97FAD2686CE}" srcOrd="0" destOrd="0" presId="urn:microsoft.com/office/officeart/2005/8/layout/orgChart1"/>
    <dgm:cxn modelId="{47ED3C25-2940-4B73-983C-F6E50C9471EF}" type="presParOf" srcId="{54224CE1-F1E8-4B05-8D16-A97FAD2686CE}" destId="{3741242F-1E88-4E56-8EDC-68F72F355A60}" srcOrd="0" destOrd="0" presId="urn:microsoft.com/office/officeart/2005/8/layout/orgChart1"/>
    <dgm:cxn modelId="{FB96D0BA-1773-4D19-A20D-94ADADBEE989}" type="presParOf" srcId="{54224CE1-F1E8-4B05-8D16-A97FAD2686CE}" destId="{6E769E0F-CC8E-42D3-8287-FAA8BADDC72C}" srcOrd="1" destOrd="0" presId="urn:microsoft.com/office/officeart/2005/8/layout/orgChart1"/>
    <dgm:cxn modelId="{10305973-03C6-4EF3-8BC4-88ACDC88A09C}" type="presParOf" srcId="{7038EF43-6459-4228-ACFF-C2E7EF36FBC8}" destId="{35D1D731-6AAE-4777-B920-F173ED2617AC}" srcOrd="1" destOrd="0" presId="urn:microsoft.com/office/officeart/2005/8/layout/orgChart1"/>
    <dgm:cxn modelId="{52B254EB-62CF-4AFD-9BAB-AABDC4F1EAAA}" type="presParOf" srcId="{7038EF43-6459-4228-ACFF-C2E7EF36FBC8}" destId="{F32DB753-9F1E-4819-95C4-5EFEDC8AF010}" srcOrd="2" destOrd="0" presId="urn:microsoft.com/office/officeart/2005/8/layout/orgChart1"/>
    <dgm:cxn modelId="{877A7CC3-949F-4F25-875E-BF73B672A677}" type="presParOf" srcId="{FB3EBCC4-83CA-485F-9B59-4D826F7F5343}" destId="{E8FE42AB-220A-4B3E-8100-AD8CDA8FBAF0}" srcOrd="2" destOrd="0" presId="urn:microsoft.com/office/officeart/2005/8/layout/orgChart1"/>
    <dgm:cxn modelId="{3A78328F-BD87-42A2-AFEE-8F2F32BCF797}" type="presParOf" srcId="{36B47189-32CA-425A-867F-4F9CB883C473}" destId="{82AE7B8F-AF41-4CA0-94F4-DC0FC8C97520}" srcOrd="2" destOrd="0" presId="urn:microsoft.com/office/officeart/2005/8/layout/orgChart1"/>
    <dgm:cxn modelId="{9081DDF5-66A8-4516-ABA6-2D381590287F}" type="presParOf" srcId="{36B47189-32CA-425A-867F-4F9CB883C473}" destId="{D8D87F0D-A234-48DF-B724-3F9922E00A8A}" srcOrd="3" destOrd="0" presId="urn:microsoft.com/office/officeart/2005/8/layout/orgChart1"/>
    <dgm:cxn modelId="{F23B502A-2F88-4869-A27F-B02FB0D0CA35}" type="presParOf" srcId="{D8D87F0D-A234-48DF-B724-3F9922E00A8A}" destId="{F646CE28-D9CA-4A90-9791-3BC351A94D5A}" srcOrd="0" destOrd="0" presId="urn:microsoft.com/office/officeart/2005/8/layout/orgChart1"/>
    <dgm:cxn modelId="{73E47684-4892-43ED-80A4-4143B316128A}" type="presParOf" srcId="{F646CE28-D9CA-4A90-9791-3BC351A94D5A}" destId="{2F5407CF-7465-47D8-8584-062B3DD7BD69}" srcOrd="0" destOrd="0" presId="urn:microsoft.com/office/officeart/2005/8/layout/orgChart1"/>
    <dgm:cxn modelId="{7994A066-7209-41EA-A614-777EC43D1793}" type="presParOf" srcId="{F646CE28-D9CA-4A90-9791-3BC351A94D5A}" destId="{C2C06029-DA3E-4969-8060-3BCC97DD9331}" srcOrd="1" destOrd="0" presId="urn:microsoft.com/office/officeart/2005/8/layout/orgChart1"/>
    <dgm:cxn modelId="{38455DA4-F26D-464F-BEA6-E33826EC3102}" type="presParOf" srcId="{D8D87F0D-A234-48DF-B724-3F9922E00A8A}" destId="{585E0A68-D349-40D8-AB8B-68ED084B84C2}" srcOrd="1" destOrd="0" presId="urn:microsoft.com/office/officeart/2005/8/layout/orgChart1"/>
    <dgm:cxn modelId="{B7D92321-22D8-4152-B0BF-D8FA243F2DA2}" type="presParOf" srcId="{585E0A68-D349-40D8-AB8B-68ED084B84C2}" destId="{659BE73A-6194-43E0-B5C6-AE6454BEFE44}" srcOrd="0" destOrd="0" presId="urn:microsoft.com/office/officeart/2005/8/layout/orgChart1"/>
    <dgm:cxn modelId="{C6F4DD7E-A5FA-4DC6-9AC8-C1048104CF3C}" type="presParOf" srcId="{585E0A68-D349-40D8-AB8B-68ED084B84C2}" destId="{47766C8D-AE25-4ED7-B42C-99E7CEFC720D}" srcOrd="1" destOrd="0" presId="urn:microsoft.com/office/officeart/2005/8/layout/orgChart1"/>
    <dgm:cxn modelId="{27DC4586-010E-48D6-BFDF-DC49C5FEA980}" type="presParOf" srcId="{47766C8D-AE25-4ED7-B42C-99E7CEFC720D}" destId="{DF16F213-C7F9-4C94-9688-627F623D12D2}" srcOrd="0" destOrd="0" presId="urn:microsoft.com/office/officeart/2005/8/layout/orgChart1"/>
    <dgm:cxn modelId="{A2F86835-6CC0-495D-8A91-EEC1170B8C90}" type="presParOf" srcId="{DF16F213-C7F9-4C94-9688-627F623D12D2}" destId="{B15CAA3E-B20B-45C6-94DA-3B4A2E4EE08B}" srcOrd="0" destOrd="0" presId="urn:microsoft.com/office/officeart/2005/8/layout/orgChart1"/>
    <dgm:cxn modelId="{48CCBAEC-7980-4C50-ADC1-0E58A1122E96}" type="presParOf" srcId="{DF16F213-C7F9-4C94-9688-627F623D12D2}" destId="{88F9625F-BA16-4E84-8CBF-591B50B1DE56}" srcOrd="1" destOrd="0" presId="urn:microsoft.com/office/officeart/2005/8/layout/orgChart1"/>
    <dgm:cxn modelId="{527919B5-7FCD-4492-ABB8-D24E916C169A}" type="presParOf" srcId="{47766C8D-AE25-4ED7-B42C-99E7CEFC720D}" destId="{D440F523-E613-427F-A1F6-4B3F8F95DDFA}" srcOrd="1" destOrd="0" presId="urn:microsoft.com/office/officeart/2005/8/layout/orgChart1"/>
    <dgm:cxn modelId="{B61D622F-D89B-4EAE-9FB2-7C17B8017B01}" type="presParOf" srcId="{47766C8D-AE25-4ED7-B42C-99E7CEFC720D}" destId="{94907EB1-9C17-456D-ADE5-AF91B4C6A246}" srcOrd="2" destOrd="0" presId="urn:microsoft.com/office/officeart/2005/8/layout/orgChart1"/>
    <dgm:cxn modelId="{ABBB320F-3336-48B3-9A1B-E16AD0D90C4B}" type="presParOf" srcId="{D8D87F0D-A234-48DF-B724-3F9922E00A8A}" destId="{A69239F8-FEE2-43D8-801D-01CA83EDFC69}" srcOrd="2" destOrd="0" presId="urn:microsoft.com/office/officeart/2005/8/layout/orgChart1"/>
    <dgm:cxn modelId="{E47AD879-2D84-4FE8-9148-15801BBF8AB3}" type="presParOf" srcId="{490F0C12-23C9-4CC1-9FEF-9EF77A34352A}" destId="{49FE5A57-98DD-4660-B940-82164DE6AD13}" srcOrd="2" destOrd="0" presId="urn:microsoft.com/office/officeart/2005/8/layout/orgChart1"/>
    <dgm:cxn modelId="{25C5CB0A-20DD-49C6-88DD-2A1BF316B9A5}" type="presParOf" srcId="{7F407522-0594-469A-8292-64EEEAF85619}" destId="{DEE34087-5D0A-4C86-A519-483AF1CD07CE}" srcOrd="2" destOrd="0" presId="urn:microsoft.com/office/officeart/2005/8/layout/orgChart1"/>
    <dgm:cxn modelId="{F8B54314-ACCC-4B9A-9E33-25D470E500A0}" type="presParOf" srcId="{DEE34087-5D0A-4C86-A519-483AF1CD07CE}" destId="{F67BCC25-7A9C-4B41-9942-2F118DC07BA6}" srcOrd="0" destOrd="0" presId="urn:microsoft.com/office/officeart/2005/8/layout/orgChart1"/>
    <dgm:cxn modelId="{39CB8938-D520-403D-BB68-424EEE84A744}" type="presParOf" srcId="{DEE34087-5D0A-4C86-A519-483AF1CD07CE}" destId="{FDF3BE12-49F1-4AA9-B18F-88EC3910F89F}" srcOrd="1" destOrd="0" presId="urn:microsoft.com/office/officeart/2005/8/layout/orgChart1"/>
    <dgm:cxn modelId="{0399A246-E714-48E3-B2D2-F27EEBF4DB79}" type="presParOf" srcId="{FDF3BE12-49F1-4AA9-B18F-88EC3910F89F}" destId="{C37A1935-27DF-4A54-A213-DAF0F33C4787}" srcOrd="0" destOrd="0" presId="urn:microsoft.com/office/officeart/2005/8/layout/orgChart1"/>
    <dgm:cxn modelId="{86A975F0-1E3B-4F4F-AEA6-69F68C93808F}" type="presParOf" srcId="{C37A1935-27DF-4A54-A213-DAF0F33C4787}" destId="{143334E9-61B3-4438-9BAC-978351BCEF25}" srcOrd="0" destOrd="0" presId="urn:microsoft.com/office/officeart/2005/8/layout/orgChart1"/>
    <dgm:cxn modelId="{2210CD45-E781-43D3-87C0-C5B3C231A8BB}" type="presParOf" srcId="{C37A1935-27DF-4A54-A213-DAF0F33C4787}" destId="{7E93C548-C35E-4E97-B74C-793959A0F9F3}" srcOrd="1" destOrd="0" presId="urn:microsoft.com/office/officeart/2005/8/layout/orgChart1"/>
    <dgm:cxn modelId="{9B5F8CFB-2717-4829-A377-C7B4E0EB582B}" type="presParOf" srcId="{FDF3BE12-49F1-4AA9-B18F-88EC3910F89F}" destId="{BDE0E6B2-2931-4486-A272-F622BC6D4A09}" srcOrd="1" destOrd="0" presId="urn:microsoft.com/office/officeart/2005/8/layout/orgChart1"/>
    <dgm:cxn modelId="{F4774F5F-DD7E-458E-9514-79B856F247FA}" type="presParOf" srcId="{FDF3BE12-49F1-4AA9-B18F-88EC3910F89F}" destId="{8C0CB2DD-050F-4144-8A99-AF89B67CA508}" srcOrd="2" destOrd="0" presId="urn:microsoft.com/office/officeart/2005/8/layout/orgChart1"/>
    <dgm:cxn modelId="{AF015B19-2DA4-4AF6-BF64-9CCEE4B09AF7}" type="presParOf" srcId="{43CCFC99-BC19-4793-8BD3-F45146E64A71}" destId="{F44EFE11-15D6-45F6-B984-B2DE06571CB2}" srcOrd="2" destOrd="0" presId="urn:microsoft.com/office/officeart/2005/8/layout/orgChart1"/>
    <dgm:cxn modelId="{4F899FCD-D2DF-4A9A-B9D1-DECD0441902B}" type="presParOf" srcId="{5EC1E57F-4090-4AFD-ABA2-F6DF41D48895}" destId="{09C12CD1-7AE6-49EE-99A8-B22A05800141}" srcOrd="6" destOrd="0" presId="urn:microsoft.com/office/officeart/2005/8/layout/orgChart1"/>
    <dgm:cxn modelId="{7798C2A9-1029-42C1-BD71-315D19E62F5E}" type="presParOf" srcId="{5EC1E57F-4090-4AFD-ABA2-F6DF41D48895}" destId="{A073BD04-DF69-40DA-AD3B-CA022C7872BD}" srcOrd="7" destOrd="0" presId="urn:microsoft.com/office/officeart/2005/8/layout/orgChart1"/>
    <dgm:cxn modelId="{B94E473E-30ED-4440-AFD4-27802279673B}" type="presParOf" srcId="{A073BD04-DF69-40DA-AD3B-CA022C7872BD}" destId="{E3E3B006-1D27-4379-85A0-CF10CFFAC419}" srcOrd="0" destOrd="0" presId="urn:microsoft.com/office/officeart/2005/8/layout/orgChart1"/>
    <dgm:cxn modelId="{14C951BE-7B0D-4BC0-9C2E-684F75D05224}" type="presParOf" srcId="{E3E3B006-1D27-4379-85A0-CF10CFFAC419}" destId="{47B5F3FA-D6A6-4963-96D8-9F56ADBD3CD3}" srcOrd="0" destOrd="0" presId="urn:microsoft.com/office/officeart/2005/8/layout/orgChart1"/>
    <dgm:cxn modelId="{0505970E-5B85-4F31-8EE4-9B60AE090F7B}" type="presParOf" srcId="{E3E3B006-1D27-4379-85A0-CF10CFFAC419}" destId="{A829441B-863D-40FB-B8EF-8B25FCD21210}" srcOrd="1" destOrd="0" presId="urn:microsoft.com/office/officeart/2005/8/layout/orgChart1"/>
    <dgm:cxn modelId="{76C34C4E-F60C-4604-8EA1-109523E91D19}" type="presParOf" srcId="{A073BD04-DF69-40DA-AD3B-CA022C7872BD}" destId="{B26345BB-CE18-4C97-8559-52A6ADC559A4}" srcOrd="1" destOrd="0" presId="urn:microsoft.com/office/officeart/2005/8/layout/orgChart1"/>
    <dgm:cxn modelId="{3234C201-544B-4314-89B8-EE6D3D6F1813}" type="presParOf" srcId="{B26345BB-CE18-4C97-8559-52A6ADC559A4}" destId="{02E5D699-022A-483D-B3D1-CF9C91F3AB1F}" srcOrd="0" destOrd="0" presId="urn:microsoft.com/office/officeart/2005/8/layout/orgChart1"/>
    <dgm:cxn modelId="{87B3736B-1E67-4A84-A475-F70610BF7DCF}" type="presParOf" srcId="{B26345BB-CE18-4C97-8559-52A6ADC559A4}" destId="{4899BB44-B5DB-4AC9-A73C-F47C39D7C80B}" srcOrd="1" destOrd="0" presId="urn:microsoft.com/office/officeart/2005/8/layout/orgChart1"/>
    <dgm:cxn modelId="{38473096-A931-4D5F-A2E5-B8C9D6F73C14}" type="presParOf" srcId="{4899BB44-B5DB-4AC9-A73C-F47C39D7C80B}" destId="{4C58DE2B-CE1E-4DE8-9C82-ACB5DF66EE65}" srcOrd="0" destOrd="0" presId="urn:microsoft.com/office/officeart/2005/8/layout/orgChart1"/>
    <dgm:cxn modelId="{3D73B254-BB78-490C-B83B-58CA15F96765}" type="presParOf" srcId="{4C58DE2B-CE1E-4DE8-9C82-ACB5DF66EE65}" destId="{DD544FF3-63BE-4EFF-94B8-E2BEA333E132}" srcOrd="0" destOrd="0" presId="urn:microsoft.com/office/officeart/2005/8/layout/orgChart1"/>
    <dgm:cxn modelId="{52141ED3-3ADB-4D8B-BAF0-620607FA15AB}" type="presParOf" srcId="{4C58DE2B-CE1E-4DE8-9C82-ACB5DF66EE65}" destId="{14B41AF5-EDAB-4CAE-9910-DFEF03944F3C}" srcOrd="1" destOrd="0" presId="urn:microsoft.com/office/officeart/2005/8/layout/orgChart1"/>
    <dgm:cxn modelId="{A5E7FD7D-19C5-4936-A3F7-3D1648E6851E}" type="presParOf" srcId="{4899BB44-B5DB-4AC9-A73C-F47C39D7C80B}" destId="{FB7D28EF-F63A-4CD9-847C-01BD6077EFA4}" srcOrd="1" destOrd="0" presId="urn:microsoft.com/office/officeart/2005/8/layout/orgChart1"/>
    <dgm:cxn modelId="{27309352-E1FD-49A7-9BAB-29AFBD91A97F}" type="presParOf" srcId="{4899BB44-B5DB-4AC9-A73C-F47C39D7C80B}" destId="{F8F8D4CE-7E30-4866-88DF-29E33B614A50}" srcOrd="2" destOrd="0" presId="urn:microsoft.com/office/officeart/2005/8/layout/orgChart1"/>
    <dgm:cxn modelId="{5497D956-A71E-4446-90E1-56B84575C1DF}" type="presParOf" srcId="{B26345BB-CE18-4C97-8559-52A6ADC559A4}" destId="{21C66572-0705-42F8-94A6-E722AA4053AB}" srcOrd="2" destOrd="0" presId="urn:microsoft.com/office/officeart/2005/8/layout/orgChart1"/>
    <dgm:cxn modelId="{69E1FA78-55B1-4DC6-A52B-6DEE1D2100B0}" type="presParOf" srcId="{B26345BB-CE18-4C97-8559-52A6ADC559A4}" destId="{920A22EE-EB6E-4C86-A1D1-E084FEE90A06}" srcOrd="3" destOrd="0" presId="urn:microsoft.com/office/officeart/2005/8/layout/orgChart1"/>
    <dgm:cxn modelId="{ABEAF22B-7DDF-454A-8B47-B168167ED614}" type="presParOf" srcId="{920A22EE-EB6E-4C86-A1D1-E084FEE90A06}" destId="{07C34EA9-CBCA-4456-BB70-B8218F07CB17}" srcOrd="0" destOrd="0" presId="urn:microsoft.com/office/officeart/2005/8/layout/orgChart1"/>
    <dgm:cxn modelId="{1C390F44-D814-4430-B8E3-27CFC0565A23}" type="presParOf" srcId="{07C34EA9-CBCA-4456-BB70-B8218F07CB17}" destId="{235C9CA2-61D1-4901-B236-A202DEEFFE96}" srcOrd="0" destOrd="0" presId="urn:microsoft.com/office/officeart/2005/8/layout/orgChart1"/>
    <dgm:cxn modelId="{A671DF85-A390-4553-B8D4-33DE0E86A9A9}" type="presParOf" srcId="{07C34EA9-CBCA-4456-BB70-B8218F07CB17}" destId="{BA77BB1B-5A3C-48CB-B3C2-029249E70A3B}" srcOrd="1" destOrd="0" presId="urn:microsoft.com/office/officeart/2005/8/layout/orgChart1"/>
    <dgm:cxn modelId="{3D58DC27-341B-4407-A8E6-12D917859B0A}" type="presParOf" srcId="{920A22EE-EB6E-4C86-A1D1-E084FEE90A06}" destId="{740003BF-63B4-4B49-A911-C12E721BDFE4}" srcOrd="1" destOrd="0" presId="urn:microsoft.com/office/officeart/2005/8/layout/orgChart1"/>
    <dgm:cxn modelId="{5624E385-A30D-40E4-989D-9349FAE7172D}" type="presParOf" srcId="{920A22EE-EB6E-4C86-A1D1-E084FEE90A06}" destId="{6079781E-C27E-445D-BEF3-04D437B6960A}" srcOrd="2" destOrd="0" presId="urn:microsoft.com/office/officeart/2005/8/layout/orgChart1"/>
    <dgm:cxn modelId="{35581F02-A046-4F17-9693-4B8AE1C753CC}" type="presParOf" srcId="{A073BD04-DF69-40DA-AD3B-CA022C7872BD}" destId="{013EA23D-5BEF-4EA0-B03D-038F7C018E05}" srcOrd="2" destOrd="0" presId="urn:microsoft.com/office/officeart/2005/8/layout/orgChart1"/>
    <dgm:cxn modelId="{AC410E47-023C-4F24-979A-F76F2DFE6DDF}" type="presParOf" srcId="{5EC1E57F-4090-4AFD-ABA2-F6DF41D48895}" destId="{83601213-DDDB-483F-816D-804E09E3E435}" srcOrd="8" destOrd="0" presId="urn:microsoft.com/office/officeart/2005/8/layout/orgChart1"/>
    <dgm:cxn modelId="{A6CDE441-79E4-42E2-A809-33CB87AB5E7A}" type="presParOf" srcId="{5EC1E57F-4090-4AFD-ABA2-F6DF41D48895}" destId="{554C6BE5-0D11-44BB-91A6-9EDE529618DA}" srcOrd="9" destOrd="0" presId="urn:microsoft.com/office/officeart/2005/8/layout/orgChart1"/>
    <dgm:cxn modelId="{6B3A2D54-302D-4F50-8698-BEF13F20E9E5}" type="presParOf" srcId="{554C6BE5-0D11-44BB-91A6-9EDE529618DA}" destId="{F91FB2B5-5D06-4FBD-BE1F-FA1B54CD9D27}" srcOrd="0" destOrd="0" presId="urn:microsoft.com/office/officeart/2005/8/layout/orgChart1"/>
    <dgm:cxn modelId="{469CE9B7-DEB6-417B-9F72-B04B110C5956}" type="presParOf" srcId="{F91FB2B5-5D06-4FBD-BE1F-FA1B54CD9D27}" destId="{880C574B-EC43-4E4A-B7D2-CDCADD98006F}" srcOrd="0" destOrd="0" presId="urn:microsoft.com/office/officeart/2005/8/layout/orgChart1"/>
    <dgm:cxn modelId="{DEF14C5E-050B-435B-9931-A064875AA59F}" type="presParOf" srcId="{F91FB2B5-5D06-4FBD-BE1F-FA1B54CD9D27}" destId="{B62E7B37-2598-426D-B003-56BC8BD1E719}" srcOrd="1" destOrd="0" presId="urn:microsoft.com/office/officeart/2005/8/layout/orgChart1"/>
    <dgm:cxn modelId="{243EB55D-8B50-47CB-B32D-D071F7598A58}" type="presParOf" srcId="{554C6BE5-0D11-44BB-91A6-9EDE529618DA}" destId="{1DE770DC-48DA-4DC0-9D81-E370DBDCA6B4}" srcOrd="1" destOrd="0" presId="urn:microsoft.com/office/officeart/2005/8/layout/orgChart1"/>
    <dgm:cxn modelId="{49C28C87-C6D3-4909-9AAF-858147044235}" type="presParOf" srcId="{554C6BE5-0D11-44BB-91A6-9EDE529618DA}" destId="{F1BE3499-BFD1-4232-970E-336A1A89F4C6}" srcOrd="2" destOrd="0" presId="urn:microsoft.com/office/officeart/2005/8/layout/orgChart1"/>
    <dgm:cxn modelId="{1BDBED3D-B5C4-4218-8419-2B663DBE7AF3}" type="presParOf" srcId="{0904BFB5-C829-4581-A746-A89CF827203D}" destId="{84596A3A-95B2-4FDC-8500-0C08ACF21FE9}" srcOrd="2" destOrd="0" presId="urn:microsoft.com/office/officeart/2005/8/layout/orgChart1"/>
    <dgm:cxn modelId="{01AA6411-45C3-42B0-9D1B-51580DB764F1}" type="presParOf" srcId="{84596A3A-95B2-4FDC-8500-0C08ACF21FE9}" destId="{E321A0B8-2C9A-4A0E-85B5-CC40FBFAB2B5}" srcOrd="0" destOrd="0" presId="urn:microsoft.com/office/officeart/2005/8/layout/orgChart1"/>
    <dgm:cxn modelId="{6F48CBA2-583E-4D29-BC2A-0F52F78273C3}" type="presParOf" srcId="{84596A3A-95B2-4FDC-8500-0C08ACF21FE9}" destId="{26EB60FB-D747-457B-97AB-D73BF2976C58}" srcOrd="1" destOrd="0" presId="urn:microsoft.com/office/officeart/2005/8/layout/orgChart1"/>
    <dgm:cxn modelId="{1107657F-48E3-4B90-92A3-3BD8BB5A9F4A}" type="presParOf" srcId="{26EB60FB-D747-457B-97AB-D73BF2976C58}" destId="{25B8527A-009C-43EA-8386-72D3D4844F2A}" srcOrd="0" destOrd="0" presId="urn:microsoft.com/office/officeart/2005/8/layout/orgChart1"/>
    <dgm:cxn modelId="{D3E97918-7C8A-4199-8324-3AFB38503D54}" type="presParOf" srcId="{25B8527A-009C-43EA-8386-72D3D4844F2A}" destId="{040A363F-A9D1-48E2-AC04-E0A4AF41F0C6}" srcOrd="0" destOrd="0" presId="urn:microsoft.com/office/officeart/2005/8/layout/orgChart1"/>
    <dgm:cxn modelId="{1C2C0306-9B79-4CC1-8DB0-DF7B1D5CE359}" type="presParOf" srcId="{25B8527A-009C-43EA-8386-72D3D4844F2A}" destId="{BD7B5A33-7122-4469-94AF-3D69060673A2}" srcOrd="1" destOrd="0" presId="urn:microsoft.com/office/officeart/2005/8/layout/orgChart1"/>
    <dgm:cxn modelId="{009FCF3E-55B8-4240-A2EB-4F2A7FBD2A22}" type="presParOf" srcId="{26EB60FB-D747-457B-97AB-D73BF2976C58}" destId="{AB894073-AFB4-4ACB-A7A1-24E2D907AFF1}" srcOrd="1" destOrd="0" presId="urn:microsoft.com/office/officeart/2005/8/layout/orgChart1"/>
    <dgm:cxn modelId="{EFBC75BA-8D8F-4DB4-B8BF-B1D32C8CF59D}" type="presParOf" srcId="{26EB60FB-D747-457B-97AB-D73BF2976C58}" destId="{152FEC9F-E610-4C3A-846C-E95AC5440EF8}" srcOrd="2" destOrd="0" presId="urn:microsoft.com/office/officeart/2005/8/layout/orgChart1"/>
    <dgm:cxn modelId="{53B18D67-37AD-48EF-8836-BB9DF906D96A}" type="presParOf" srcId="{84596A3A-95B2-4FDC-8500-0C08ACF21FE9}" destId="{1C728E02-AB19-48B3-8AD7-A205F58AA5EF}" srcOrd="2" destOrd="0" presId="urn:microsoft.com/office/officeart/2005/8/layout/orgChart1"/>
    <dgm:cxn modelId="{47C96766-95E0-4968-981A-B29D24B055AA}" type="presParOf" srcId="{84596A3A-95B2-4FDC-8500-0C08ACF21FE9}" destId="{270ED7BD-CB0C-4A0D-890F-B77D067B3E43}" srcOrd="3" destOrd="0" presId="urn:microsoft.com/office/officeart/2005/8/layout/orgChart1"/>
    <dgm:cxn modelId="{5943AC64-BD16-48E2-933A-6AE1046BEEA4}" type="presParOf" srcId="{270ED7BD-CB0C-4A0D-890F-B77D067B3E43}" destId="{E10EE86A-ABCD-4CED-8DA2-D0FA0ADF3A82}" srcOrd="0" destOrd="0" presId="urn:microsoft.com/office/officeart/2005/8/layout/orgChart1"/>
    <dgm:cxn modelId="{782A2910-512A-4389-A845-AF91E554C75C}" type="presParOf" srcId="{E10EE86A-ABCD-4CED-8DA2-D0FA0ADF3A82}" destId="{86D5C4EA-2F41-4621-A67D-E20C60371F2C}" srcOrd="0" destOrd="0" presId="urn:microsoft.com/office/officeart/2005/8/layout/orgChart1"/>
    <dgm:cxn modelId="{FF34DF58-8137-4F0F-9C75-E61431C3740B}" type="presParOf" srcId="{E10EE86A-ABCD-4CED-8DA2-D0FA0ADF3A82}" destId="{03C2CC89-3222-4833-9705-69C208D280D3}" srcOrd="1" destOrd="0" presId="urn:microsoft.com/office/officeart/2005/8/layout/orgChart1"/>
    <dgm:cxn modelId="{46AF56D7-EA2F-481D-A13F-9FAA0EE909A7}" type="presParOf" srcId="{270ED7BD-CB0C-4A0D-890F-B77D067B3E43}" destId="{690CA8B8-8240-4F8F-9E62-EBB40DFEFC08}" srcOrd="1" destOrd="0" presId="urn:microsoft.com/office/officeart/2005/8/layout/orgChart1"/>
    <dgm:cxn modelId="{275D6696-8B6A-494E-9F23-560429FC4970}" type="presParOf" srcId="{270ED7BD-CB0C-4A0D-890F-B77D067B3E43}" destId="{5E87793E-6748-40BF-AE05-AD0B3E4B9105}" srcOrd="2" destOrd="0" presId="urn:microsoft.com/office/officeart/2005/8/layout/orgChart1"/>
    <dgm:cxn modelId="{2BE03D15-3CDA-4ABA-B609-165ADDF3285D}" type="presParOf" srcId="{84596A3A-95B2-4FDC-8500-0C08ACF21FE9}" destId="{592C00F1-7611-4298-975D-799E66063525}" srcOrd="4" destOrd="0" presId="urn:microsoft.com/office/officeart/2005/8/layout/orgChart1"/>
    <dgm:cxn modelId="{61F0DD92-9FD3-4187-BD41-45EA01B1B76C}" type="presParOf" srcId="{84596A3A-95B2-4FDC-8500-0C08ACF21FE9}" destId="{98E87C80-8298-4BD5-AC48-002CE66D1BE5}" srcOrd="5" destOrd="0" presId="urn:microsoft.com/office/officeart/2005/8/layout/orgChart1"/>
    <dgm:cxn modelId="{4B911B75-1ECC-4B0C-AB2F-2D586BAF62A9}" type="presParOf" srcId="{98E87C80-8298-4BD5-AC48-002CE66D1BE5}" destId="{3C79F837-E161-4CA8-9085-88C206A6F0EF}" srcOrd="0" destOrd="0" presId="urn:microsoft.com/office/officeart/2005/8/layout/orgChart1"/>
    <dgm:cxn modelId="{E2391FBB-AE42-4598-9D60-CA61F0AD159D}" type="presParOf" srcId="{3C79F837-E161-4CA8-9085-88C206A6F0EF}" destId="{5D7E328D-0588-42E5-BE65-BDC183FC97DD}" srcOrd="0" destOrd="0" presId="urn:microsoft.com/office/officeart/2005/8/layout/orgChart1"/>
    <dgm:cxn modelId="{C309CE61-2D98-45E5-B5DC-9D42F1EEE214}" type="presParOf" srcId="{3C79F837-E161-4CA8-9085-88C206A6F0EF}" destId="{C1CD67AF-B143-45AC-90B6-4D2DC0794214}" srcOrd="1" destOrd="0" presId="urn:microsoft.com/office/officeart/2005/8/layout/orgChart1"/>
    <dgm:cxn modelId="{4189A4D1-5A33-42B8-B4D0-358F4E542C90}" type="presParOf" srcId="{98E87C80-8298-4BD5-AC48-002CE66D1BE5}" destId="{904D011D-8D63-46D2-9791-E0C5CA5D7BA8}" srcOrd="1" destOrd="0" presId="urn:microsoft.com/office/officeart/2005/8/layout/orgChart1"/>
    <dgm:cxn modelId="{2ACA44EA-5161-4F86-9EDF-3FD5A922B49F}" type="presParOf" srcId="{98E87C80-8298-4BD5-AC48-002CE66D1BE5}" destId="{7C177A02-9418-4085-9698-E87606C3FA35}" srcOrd="2" destOrd="0" presId="urn:microsoft.com/office/officeart/2005/8/layout/orgChart1"/>
    <dgm:cxn modelId="{40BD29A8-E166-470C-9BBD-39DED514ECCC}" type="presParOf" srcId="{84596A3A-95B2-4FDC-8500-0C08ACF21FE9}" destId="{39003E39-44DB-4549-8866-8B3146B8ADD4}" srcOrd="6" destOrd="0" presId="urn:microsoft.com/office/officeart/2005/8/layout/orgChart1"/>
    <dgm:cxn modelId="{9694580F-17E2-47CA-AC03-9CD21CBEBA6C}" type="presParOf" srcId="{84596A3A-95B2-4FDC-8500-0C08ACF21FE9}" destId="{5BDD9652-AD3F-4ACB-A1EC-09CD18E48856}" srcOrd="7" destOrd="0" presId="urn:microsoft.com/office/officeart/2005/8/layout/orgChart1"/>
    <dgm:cxn modelId="{27AF02B4-F8F9-4E5A-9035-33FA3E41B485}" type="presParOf" srcId="{5BDD9652-AD3F-4ACB-A1EC-09CD18E48856}" destId="{5F2E7DCB-60B1-419C-B9EF-A2A909B7FED2}" srcOrd="0" destOrd="0" presId="urn:microsoft.com/office/officeart/2005/8/layout/orgChart1"/>
    <dgm:cxn modelId="{2DC00C91-2AC6-43AD-8399-F154CF57DAC5}" type="presParOf" srcId="{5F2E7DCB-60B1-419C-B9EF-A2A909B7FED2}" destId="{E1A15C9F-C310-4F2C-83AC-B4DA5F42BDB4}" srcOrd="0" destOrd="0" presId="urn:microsoft.com/office/officeart/2005/8/layout/orgChart1"/>
    <dgm:cxn modelId="{BD8C8FA0-8CC0-42DA-BC9E-633B19CE9CC2}" type="presParOf" srcId="{5F2E7DCB-60B1-419C-B9EF-A2A909B7FED2}" destId="{14F35D5B-0CCE-4396-87BC-B17D82856CE5}" srcOrd="1" destOrd="0" presId="urn:microsoft.com/office/officeart/2005/8/layout/orgChart1"/>
    <dgm:cxn modelId="{DEBBB82C-5A78-4501-8965-05DDAB49414E}" type="presParOf" srcId="{5BDD9652-AD3F-4ACB-A1EC-09CD18E48856}" destId="{0B03159E-6B72-40A6-98FE-2ACACC8BB257}" srcOrd="1" destOrd="0" presId="urn:microsoft.com/office/officeart/2005/8/layout/orgChart1"/>
    <dgm:cxn modelId="{8E7166B3-0300-4EDF-80DF-42BFEA9072A5}" type="presParOf" srcId="{5BDD9652-AD3F-4ACB-A1EC-09CD18E48856}" destId="{88D0B42B-5088-4B11-8EFE-6F0091013DBE}"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708D912-13C8-4084-B927-3014EA3DE6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FAD8F80-6262-4CCF-927C-9431EA003D65}">
      <dgm:prSet phldrT="[Text]"/>
      <dgm:spPr/>
      <dgm:t>
        <a:bodyPr/>
        <a:lstStyle/>
        <a:p>
          <a:pPr algn="ctr"/>
          <a:r>
            <a:rPr lang="en-US"/>
            <a:t>President</a:t>
          </a:r>
        </a:p>
      </dgm:t>
    </dgm:pt>
    <dgm:pt modelId="{0B865D1B-4FCC-477A-8522-52870CD0613C}" type="parTrans" cxnId="{8379D886-CC63-4867-B1DA-F6CED10A89B7}">
      <dgm:prSet/>
      <dgm:spPr/>
      <dgm:t>
        <a:bodyPr/>
        <a:lstStyle/>
        <a:p>
          <a:pPr algn="ctr"/>
          <a:endParaRPr lang="en-US"/>
        </a:p>
      </dgm:t>
    </dgm:pt>
    <dgm:pt modelId="{2C0C1667-165B-4A4D-B007-4470CBC61CE0}" type="sibTrans" cxnId="{8379D886-CC63-4867-B1DA-F6CED10A89B7}">
      <dgm:prSet/>
      <dgm:spPr/>
      <dgm:t>
        <a:bodyPr/>
        <a:lstStyle/>
        <a:p>
          <a:pPr algn="ctr"/>
          <a:endParaRPr lang="en-US"/>
        </a:p>
      </dgm:t>
    </dgm:pt>
    <dgm:pt modelId="{390FF0FB-5D20-4AF3-A4DF-0C9FD1200987}" type="asst">
      <dgm:prSet phldrT="[Text]"/>
      <dgm:spPr/>
      <dgm:t>
        <a:bodyPr/>
        <a:lstStyle/>
        <a:p>
          <a:pPr algn="ctr"/>
          <a:r>
            <a:rPr lang="en-US"/>
            <a:t>Executive Vice President</a:t>
          </a:r>
        </a:p>
      </dgm:t>
    </dgm:pt>
    <dgm:pt modelId="{516393C5-A58D-43DB-81CF-3E7BDCC52D09}" type="parTrans" cxnId="{0A41F2D8-A994-476E-BD0A-5C279C9F1F77}">
      <dgm:prSet/>
      <dgm:spPr/>
      <dgm:t>
        <a:bodyPr/>
        <a:lstStyle/>
        <a:p>
          <a:pPr algn="ctr"/>
          <a:endParaRPr lang="en-US"/>
        </a:p>
      </dgm:t>
    </dgm:pt>
    <dgm:pt modelId="{00A1B070-1EBE-4276-BE80-5D31ECBFA2A5}" type="sibTrans" cxnId="{0A41F2D8-A994-476E-BD0A-5C279C9F1F77}">
      <dgm:prSet/>
      <dgm:spPr/>
      <dgm:t>
        <a:bodyPr/>
        <a:lstStyle/>
        <a:p>
          <a:pPr algn="ctr"/>
          <a:endParaRPr lang="en-US"/>
        </a:p>
      </dgm:t>
    </dgm:pt>
    <dgm:pt modelId="{E2CA40B5-F1EE-4F78-972E-39F83E018878}">
      <dgm:prSet phldrT="[Text]"/>
      <dgm:spPr/>
      <dgm:t>
        <a:bodyPr/>
        <a:lstStyle/>
        <a:p>
          <a:pPr algn="ctr"/>
          <a:r>
            <a:rPr lang="en-US"/>
            <a:t>Vice President of Finance</a:t>
          </a:r>
        </a:p>
      </dgm:t>
    </dgm:pt>
    <dgm:pt modelId="{0DD4814E-5791-4F9D-AFD1-6A0335A3E040}" type="parTrans" cxnId="{FCDE4457-B932-4A7E-9C54-EB392ACD5689}">
      <dgm:prSet/>
      <dgm:spPr/>
      <dgm:t>
        <a:bodyPr/>
        <a:lstStyle/>
        <a:p>
          <a:pPr algn="ctr"/>
          <a:endParaRPr lang="en-US"/>
        </a:p>
      </dgm:t>
    </dgm:pt>
    <dgm:pt modelId="{B29F5020-4B7B-4A53-9B82-EFA0A84BD83B}" type="sibTrans" cxnId="{FCDE4457-B932-4A7E-9C54-EB392ACD5689}">
      <dgm:prSet/>
      <dgm:spPr/>
      <dgm:t>
        <a:bodyPr/>
        <a:lstStyle/>
        <a:p>
          <a:pPr algn="ctr"/>
          <a:endParaRPr lang="en-US"/>
        </a:p>
      </dgm:t>
    </dgm:pt>
    <dgm:pt modelId="{17F06780-9B80-44B1-91CB-191BABFC3B2C}">
      <dgm:prSet phldrT="[Text]"/>
      <dgm:spPr/>
      <dgm:t>
        <a:bodyPr/>
        <a:lstStyle/>
        <a:p>
          <a:pPr algn="ctr"/>
          <a:r>
            <a:rPr lang="en-US"/>
            <a:t>Vice President and Provost</a:t>
          </a:r>
        </a:p>
      </dgm:t>
    </dgm:pt>
    <dgm:pt modelId="{D8F4FE3A-876B-42FF-A5DD-8D1AC0755CD1}" type="parTrans" cxnId="{B9E9610A-4C30-47B4-9968-697A044C8F0E}">
      <dgm:prSet/>
      <dgm:spPr/>
      <dgm:t>
        <a:bodyPr/>
        <a:lstStyle/>
        <a:p>
          <a:pPr algn="ctr"/>
          <a:endParaRPr lang="en-US"/>
        </a:p>
      </dgm:t>
    </dgm:pt>
    <dgm:pt modelId="{B808F8D1-2850-431C-A4E7-3769CA65D234}" type="sibTrans" cxnId="{B9E9610A-4C30-47B4-9968-697A044C8F0E}">
      <dgm:prSet/>
      <dgm:spPr/>
      <dgm:t>
        <a:bodyPr/>
        <a:lstStyle/>
        <a:p>
          <a:pPr algn="ctr"/>
          <a:endParaRPr lang="en-US"/>
        </a:p>
      </dgm:t>
    </dgm:pt>
    <dgm:pt modelId="{C02D017D-F738-45C9-A5F4-1493F2D957C2}">
      <dgm:prSet phldrT="[Text]"/>
      <dgm:spPr/>
      <dgm:t>
        <a:bodyPr/>
        <a:lstStyle/>
        <a:p>
          <a:pPr algn="ctr"/>
          <a:r>
            <a:rPr lang="en-US"/>
            <a:t>Vice President of Operations</a:t>
          </a:r>
        </a:p>
      </dgm:t>
    </dgm:pt>
    <dgm:pt modelId="{6FD0BA08-D764-4B08-824B-27E17B4A9F8E}" type="parTrans" cxnId="{A3B06483-C191-447A-9CA0-35FF5D0A67E1}">
      <dgm:prSet/>
      <dgm:spPr/>
      <dgm:t>
        <a:bodyPr/>
        <a:lstStyle/>
        <a:p>
          <a:pPr algn="ctr"/>
          <a:endParaRPr lang="en-US"/>
        </a:p>
      </dgm:t>
    </dgm:pt>
    <dgm:pt modelId="{D2D7D916-5BB0-4124-B675-99F57DB1F760}" type="sibTrans" cxnId="{A3B06483-C191-447A-9CA0-35FF5D0A67E1}">
      <dgm:prSet/>
      <dgm:spPr/>
      <dgm:t>
        <a:bodyPr/>
        <a:lstStyle/>
        <a:p>
          <a:pPr algn="ctr"/>
          <a:endParaRPr lang="en-US"/>
        </a:p>
      </dgm:t>
    </dgm:pt>
    <dgm:pt modelId="{1092C652-77DD-4846-93D4-CE1890456E7E}" type="asst">
      <dgm:prSet phldrT="[Text]"/>
      <dgm:spPr/>
      <dgm:t>
        <a:bodyPr/>
        <a:lstStyle/>
        <a:p>
          <a:pPr algn="ctr"/>
          <a:r>
            <a:rPr lang="en-US"/>
            <a:t>General Counsel</a:t>
          </a:r>
        </a:p>
      </dgm:t>
    </dgm:pt>
    <dgm:pt modelId="{D1607A26-B0D7-4335-9115-8F518E8304A0}" type="parTrans" cxnId="{A95FF04D-67BC-4685-8C6B-A65CB9DD8FBC}">
      <dgm:prSet/>
      <dgm:spPr/>
      <dgm:t>
        <a:bodyPr/>
        <a:lstStyle/>
        <a:p>
          <a:pPr algn="ctr"/>
          <a:endParaRPr lang="en-US"/>
        </a:p>
      </dgm:t>
    </dgm:pt>
    <dgm:pt modelId="{AD1D3390-8674-4582-9F59-D11027D17564}" type="sibTrans" cxnId="{A95FF04D-67BC-4685-8C6B-A65CB9DD8FBC}">
      <dgm:prSet/>
      <dgm:spPr/>
      <dgm:t>
        <a:bodyPr/>
        <a:lstStyle/>
        <a:p>
          <a:pPr algn="ctr"/>
          <a:endParaRPr lang="en-US"/>
        </a:p>
      </dgm:t>
    </dgm:pt>
    <dgm:pt modelId="{E6FF8194-B079-43E3-A502-BE2D33DC5D7E}" type="asst">
      <dgm:prSet phldrT="[Text]"/>
      <dgm:spPr/>
      <dgm:t>
        <a:bodyPr/>
        <a:lstStyle/>
        <a:p>
          <a:pPr algn="ctr"/>
          <a:r>
            <a:rPr lang="en-US"/>
            <a:t>Chief Audit Executive</a:t>
          </a:r>
        </a:p>
      </dgm:t>
    </dgm:pt>
    <dgm:pt modelId="{4AA19E61-0900-41BD-B753-F793A72A75FA}" type="parTrans" cxnId="{B28A4C32-87F6-4194-8F85-FB9AAC3C68BE}">
      <dgm:prSet/>
      <dgm:spPr/>
      <dgm:t>
        <a:bodyPr/>
        <a:lstStyle/>
        <a:p>
          <a:pPr algn="ctr"/>
          <a:endParaRPr lang="en-US"/>
        </a:p>
      </dgm:t>
    </dgm:pt>
    <dgm:pt modelId="{6468BDBD-C713-4BF6-A4C6-D4410654BD6E}" type="sibTrans" cxnId="{B28A4C32-87F6-4194-8F85-FB9AAC3C68BE}">
      <dgm:prSet/>
      <dgm:spPr/>
      <dgm:t>
        <a:bodyPr/>
        <a:lstStyle/>
        <a:p>
          <a:pPr algn="ctr"/>
          <a:endParaRPr lang="en-US"/>
        </a:p>
      </dgm:t>
    </dgm:pt>
    <dgm:pt modelId="{7B1C5132-B15A-4937-8948-97F3A2A7502B}" type="asst">
      <dgm:prSet phldrT="[Text]"/>
      <dgm:spPr/>
      <dgm:t>
        <a:bodyPr/>
        <a:lstStyle/>
        <a:p>
          <a:pPr algn="ctr"/>
          <a:r>
            <a:rPr lang="en-US"/>
            <a:t>Special Assistant to the President</a:t>
          </a:r>
        </a:p>
      </dgm:t>
    </dgm:pt>
    <dgm:pt modelId="{C21DA398-0693-485E-A5BA-F95A1F6A5FC5}" type="parTrans" cxnId="{E646E8F6-7F09-4F79-947D-286FF9E2F26C}">
      <dgm:prSet/>
      <dgm:spPr/>
      <dgm:t>
        <a:bodyPr/>
        <a:lstStyle/>
        <a:p>
          <a:pPr algn="ctr"/>
          <a:endParaRPr lang="en-US"/>
        </a:p>
      </dgm:t>
    </dgm:pt>
    <dgm:pt modelId="{18E73886-BF67-4A69-813B-73F6CD000039}" type="sibTrans" cxnId="{E646E8F6-7F09-4F79-947D-286FF9E2F26C}">
      <dgm:prSet/>
      <dgm:spPr/>
      <dgm:t>
        <a:bodyPr/>
        <a:lstStyle/>
        <a:p>
          <a:pPr algn="ctr"/>
          <a:endParaRPr lang="en-US"/>
        </a:p>
      </dgm:t>
    </dgm:pt>
    <dgm:pt modelId="{32089FF8-7F63-47CA-B5DF-1DE6236E8930}">
      <dgm:prSet phldrT="[Text]"/>
      <dgm:spPr/>
      <dgm:t>
        <a:bodyPr/>
        <a:lstStyle/>
        <a:p>
          <a:pPr algn="ctr"/>
          <a:r>
            <a:rPr lang="en-US"/>
            <a:t>Vice President of Human Resources</a:t>
          </a:r>
        </a:p>
      </dgm:t>
    </dgm:pt>
    <dgm:pt modelId="{B80196C7-9A62-48B3-945C-0735C4C0CA63}" type="parTrans" cxnId="{A2E33E0A-A986-4DAD-A437-9032B85C8167}">
      <dgm:prSet/>
      <dgm:spPr/>
      <dgm:t>
        <a:bodyPr/>
        <a:lstStyle/>
        <a:p>
          <a:pPr algn="ctr"/>
          <a:endParaRPr lang="en-US"/>
        </a:p>
      </dgm:t>
    </dgm:pt>
    <dgm:pt modelId="{DD19CAE0-430F-4F8C-86F5-4D968C30A8B8}" type="sibTrans" cxnId="{A2E33E0A-A986-4DAD-A437-9032B85C8167}">
      <dgm:prSet/>
      <dgm:spPr/>
      <dgm:t>
        <a:bodyPr/>
        <a:lstStyle/>
        <a:p>
          <a:pPr algn="ctr"/>
          <a:endParaRPr lang="en-US"/>
        </a:p>
      </dgm:t>
    </dgm:pt>
    <dgm:pt modelId="{C56E00A5-E515-4432-8042-D67693B81F7F}">
      <dgm:prSet phldrT="[Text]"/>
      <dgm:spPr/>
      <dgm:t>
        <a:bodyPr/>
        <a:lstStyle/>
        <a:p>
          <a:pPr algn="ctr"/>
          <a:r>
            <a:rPr lang="en-US"/>
            <a:t>Vice President of Academic Affairs</a:t>
          </a:r>
        </a:p>
      </dgm:t>
    </dgm:pt>
    <dgm:pt modelId="{DEF7F80F-D486-4E82-852C-42D8C0F1C8E5}" type="parTrans" cxnId="{4C5BA8BD-3347-47ED-9313-DEBB5360E050}">
      <dgm:prSet/>
      <dgm:spPr/>
      <dgm:t>
        <a:bodyPr/>
        <a:lstStyle/>
        <a:p>
          <a:pPr algn="ctr"/>
          <a:endParaRPr lang="en-US"/>
        </a:p>
      </dgm:t>
    </dgm:pt>
    <dgm:pt modelId="{F3D3CA3D-E9CA-4EA1-97F4-C57933E0D1E4}" type="sibTrans" cxnId="{4C5BA8BD-3347-47ED-9313-DEBB5360E050}">
      <dgm:prSet/>
      <dgm:spPr/>
      <dgm:t>
        <a:bodyPr/>
        <a:lstStyle/>
        <a:p>
          <a:pPr algn="ctr"/>
          <a:endParaRPr lang="en-US"/>
        </a:p>
      </dgm:t>
    </dgm:pt>
    <dgm:pt modelId="{04273DDD-F00B-4848-BAA5-6653A1C8AABD}">
      <dgm:prSet/>
      <dgm:spPr/>
      <dgm:t>
        <a:bodyPr/>
        <a:lstStyle/>
        <a:p>
          <a:pPr algn="ctr"/>
          <a:r>
            <a:rPr lang="en-US"/>
            <a:t>Dean</a:t>
          </a:r>
        </a:p>
      </dgm:t>
    </dgm:pt>
    <dgm:pt modelId="{AD5310E5-BBF7-43BC-AE3B-AF272E2DE109}" type="parTrans" cxnId="{1BBD8292-915E-4123-B0D3-B2B66D719647}">
      <dgm:prSet/>
      <dgm:spPr/>
      <dgm:t>
        <a:bodyPr/>
        <a:lstStyle/>
        <a:p>
          <a:pPr algn="ctr"/>
          <a:endParaRPr lang="en-US"/>
        </a:p>
      </dgm:t>
    </dgm:pt>
    <dgm:pt modelId="{FBA811F2-C887-4C44-B398-0C0565E20CB7}" type="sibTrans" cxnId="{1BBD8292-915E-4123-B0D3-B2B66D719647}">
      <dgm:prSet/>
      <dgm:spPr/>
      <dgm:t>
        <a:bodyPr/>
        <a:lstStyle/>
        <a:p>
          <a:pPr algn="ctr"/>
          <a:endParaRPr lang="en-US"/>
        </a:p>
      </dgm:t>
    </dgm:pt>
    <dgm:pt modelId="{B9B0A005-78D4-4E07-B303-632157999451}">
      <dgm:prSet/>
      <dgm:spPr/>
      <dgm:t>
        <a:bodyPr/>
        <a:lstStyle/>
        <a:p>
          <a:pPr algn="ctr"/>
          <a:r>
            <a:rPr lang="en-US"/>
            <a:t>Department Chair</a:t>
          </a:r>
        </a:p>
        <a:p>
          <a:pPr algn="ctr"/>
          <a:endParaRPr lang="en-US"/>
        </a:p>
      </dgm:t>
    </dgm:pt>
    <dgm:pt modelId="{47D18F14-4A96-4421-9AC0-DDA11FDE10A5}" type="parTrans" cxnId="{6F35E173-5D3B-48FA-804C-5251E71A54C6}">
      <dgm:prSet/>
      <dgm:spPr/>
      <dgm:t>
        <a:bodyPr/>
        <a:lstStyle/>
        <a:p>
          <a:pPr algn="ctr"/>
          <a:endParaRPr lang="en-US"/>
        </a:p>
      </dgm:t>
    </dgm:pt>
    <dgm:pt modelId="{9F2A42A2-1A58-46A9-A43F-8A0E1F42388E}" type="sibTrans" cxnId="{6F35E173-5D3B-48FA-804C-5251E71A54C6}">
      <dgm:prSet/>
      <dgm:spPr/>
      <dgm:t>
        <a:bodyPr/>
        <a:lstStyle/>
        <a:p>
          <a:pPr algn="ctr"/>
          <a:endParaRPr lang="en-US"/>
        </a:p>
      </dgm:t>
    </dgm:pt>
    <dgm:pt modelId="{7C022ADC-A591-4DA0-BC97-559D414FBAA4}">
      <dgm:prSet/>
      <dgm:spPr/>
      <dgm:t>
        <a:bodyPr/>
        <a:lstStyle/>
        <a:p>
          <a:pPr algn="ctr"/>
          <a:r>
            <a:rPr lang="en-US"/>
            <a:t>Professors</a:t>
          </a:r>
        </a:p>
      </dgm:t>
    </dgm:pt>
    <dgm:pt modelId="{9E593A81-4CAF-4269-B151-6354DAF4B9DF}" type="parTrans" cxnId="{5E929C6D-F66D-4381-AE14-FB1800D10383}">
      <dgm:prSet/>
      <dgm:spPr/>
      <dgm:t>
        <a:bodyPr/>
        <a:lstStyle/>
        <a:p>
          <a:pPr algn="ctr"/>
          <a:endParaRPr lang="en-US"/>
        </a:p>
      </dgm:t>
    </dgm:pt>
    <dgm:pt modelId="{1E952D94-4BFD-4452-95DF-EA7F3E3D0044}" type="sibTrans" cxnId="{5E929C6D-F66D-4381-AE14-FB1800D10383}">
      <dgm:prSet/>
      <dgm:spPr/>
      <dgm:t>
        <a:bodyPr/>
        <a:lstStyle/>
        <a:p>
          <a:pPr algn="ctr"/>
          <a:endParaRPr lang="en-US"/>
        </a:p>
      </dgm:t>
    </dgm:pt>
    <dgm:pt modelId="{A6650A46-47C2-422E-8408-F7986F8E093D}">
      <dgm:prSet/>
      <dgm:spPr/>
      <dgm:t>
        <a:bodyPr/>
        <a:lstStyle/>
        <a:p>
          <a:pPr algn="ctr"/>
          <a:r>
            <a:rPr lang="en-US"/>
            <a:t>Chief Operating Officer</a:t>
          </a:r>
        </a:p>
      </dgm:t>
    </dgm:pt>
    <dgm:pt modelId="{8324E011-E85E-4C1C-B827-D7ADDAB8CCFB}" type="parTrans" cxnId="{4572C49A-B440-4740-804E-5A819AD5002B}">
      <dgm:prSet/>
      <dgm:spPr/>
      <dgm:t>
        <a:bodyPr/>
        <a:lstStyle/>
        <a:p>
          <a:pPr algn="ctr"/>
          <a:endParaRPr lang="en-US"/>
        </a:p>
      </dgm:t>
    </dgm:pt>
    <dgm:pt modelId="{A366D312-7AF4-4A70-B4F2-C7E563F25D0A}" type="sibTrans" cxnId="{4572C49A-B440-4740-804E-5A819AD5002B}">
      <dgm:prSet/>
      <dgm:spPr/>
      <dgm:t>
        <a:bodyPr/>
        <a:lstStyle/>
        <a:p>
          <a:pPr algn="ctr"/>
          <a:endParaRPr lang="en-US"/>
        </a:p>
      </dgm:t>
    </dgm:pt>
    <dgm:pt modelId="{400410E5-19AF-4A48-BB6D-1CA50668C9B0}">
      <dgm:prSet/>
      <dgm:spPr/>
      <dgm:t>
        <a:bodyPr/>
        <a:lstStyle/>
        <a:p>
          <a:pPr algn="ctr"/>
          <a:r>
            <a:rPr lang="en-US"/>
            <a:t>Senior Vice President for Operations</a:t>
          </a:r>
        </a:p>
      </dgm:t>
    </dgm:pt>
    <dgm:pt modelId="{6E7D4537-969E-4EF6-A017-804AD9AD2F94}" type="parTrans" cxnId="{FF320922-9484-430D-AE79-6BE5B8565200}">
      <dgm:prSet/>
      <dgm:spPr/>
      <dgm:t>
        <a:bodyPr/>
        <a:lstStyle/>
        <a:p>
          <a:pPr algn="ctr"/>
          <a:endParaRPr lang="en-US"/>
        </a:p>
      </dgm:t>
    </dgm:pt>
    <dgm:pt modelId="{87B4413A-4032-4D00-9629-793448C35C23}" type="sibTrans" cxnId="{FF320922-9484-430D-AE79-6BE5B8565200}">
      <dgm:prSet/>
      <dgm:spPr/>
      <dgm:t>
        <a:bodyPr/>
        <a:lstStyle/>
        <a:p>
          <a:pPr algn="ctr"/>
          <a:endParaRPr lang="en-US"/>
        </a:p>
      </dgm:t>
    </dgm:pt>
    <dgm:pt modelId="{9112AAB7-C49E-451A-9978-EA7252E1186D}">
      <dgm:prSet/>
      <dgm:spPr/>
      <dgm:t>
        <a:bodyPr/>
        <a:lstStyle/>
        <a:p>
          <a:pPr algn="ctr"/>
          <a:r>
            <a:rPr lang="en-US"/>
            <a:t>Chief Information Officer</a:t>
          </a:r>
        </a:p>
      </dgm:t>
    </dgm:pt>
    <dgm:pt modelId="{0559AD18-BE19-48DE-B431-F74A26DBB74B}" type="parTrans" cxnId="{0FB7EB33-BC6A-4ACD-9DD4-9C2EF1C16674}">
      <dgm:prSet/>
      <dgm:spPr/>
      <dgm:t>
        <a:bodyPr/>
        <a:lstStyle/>
        <a:p>
          <a:pPr algn="ctr"/>
          <a:endParaRPr lang="en-US"/>
        </a:p>
      </dgm:t>
    </dgm:pt>
    <dgm:pt modelId="{E941614A-834D-4ADE-9FDD-B778A8714835}" type="sibTrans" cxnId="{0FB7EB33-BC6A-4ACD-9DD4-9C2EF1C16674}">
      <dgm:prSet/>
      <dgm:spPr/>
      <dgm:t>
        <a:bodyPr/>
        <a:lstStyle/>
        <a:p>
          <a:pPr algn="ctr"/>
          <a:endParaRPr lang="en-US"/>
        </a:p>
      </dgm:t>
    </dgm:pt>
    <dgm:pt modelId="{1E3838EF-CB2E-40B1-A563-023DE737B222}">
      <dgm:prSet/>
      <dgm:spPr/>
      <dgm:t>
        <a:bodyPr/>
        <a:lstStyle/>
        <a:p>
          <a:pPr algn="ctr"/>
          <a:r>
            <a:rPr lang="en-US"/>
            <a:t>Human Resources Department</a:t>
          </a:r>
        </a:p>
      </dgm:t>
    </dgm:pt>
    <dgm:pt modelId="{40433973-B415-4F3C-AA70-7E474F38F505}" type="parTrans" cxnId="{FCF7ADB6-2974-47C8-90B3-2F4D33F952B0}">
      <dgm:prSet/>
      <dgm:spPr/>
      <dgm:t>
        <a:bodyPr/>
        <a:lstStyle/>
        <a:p>
          <a:pPr algn="ctr"/>
          <a:endParaRPr lang="en-US"/>
        </a:p>
      </dgm:t>
    </dgm:pt>
    <dgm:pt modelId="{22CDA886-B5FD-4A5D-8C2E-28F13780DCF8}" type="sibTrans" cxnId="{FCF7ADB6-2974-47C8-90B3-2F4D33F952B0}">
      <dgm:prSet/>
      <dgm:spPr/>
      <dgm:t>
        <a:bodyPr/>
        <a:lstStyle/>
        <a:p>
          <a:pPr algn="ctr"/>
          <a:endParaRPr lang="en-US"/>
        </a:p>
      </dgm:t>
    </dgm:pt>
    <dgm:pt modelId="{69EAD35D-D5C3-482D-AFAE-EC5AA98018DA}">
      <dgm:prSet/>
      <dgm:spPr/>
      <dgm:t>
        <a:bodyPr/>
        <a:lstStyle/>
        <a:p>
          <a:pPr algn="ctr"/>
          <a:r>
            <a:rPr lang="en-US"/>
            <a:t>HR specialist</a:t>
          </a:r>
        </a:p>
      </dgm:t>
    </dgm:pt>
    <dgm:pt modelId="{52DB1AF3-3969-4EFA-AC37-ECE86F8ADDF1}" type="parTrans" cxnId="{432ABC1C-29E6-45E4-9FEA-1B1D687696AB}">
      <dgm:prSet/>
      <dgm:spPr/>
      <dgm:t>
        <a:bodyPr/>
        <a:lstStyle/>
        <a:p>
          <a:pPr algn="ctr"/>
          <a:endParaRPr lang="en-US"/>
        </a:p>
      </dgm:t>
    </dgm:pt>
    <dgm:pt modelId="{D661FE51-56DF-454E-AE7A-0B7E5E781F89}" type="sibTrans" cxnId="{432ABC1C-29E6-45E4-9FEA-1B1D687696AB}">
      <dgm:prSet/>
      <dgm:spPr/>
      <dgm:t>
        <a:bodyPr/>
        <a:lstStyle/>
        <a:p>
          <a:pPr algn="ctr"/>
          <a:endParaRPr lang="en-US"/>
        </a:p>
      </dgm:t>
    </dgm:pt>
    <dgm:pt modelId="{28809F15-5EFD-4AC1-831E-10CB16D4A61B}">
      <dgm:prSet/>
      <dgm:spPr/>
      <dgm:t>
        <a:bodyPr/>
        <a:lstStyle/>
        <a:p>
          <a:pPr algn="ctr"/>
          <a:r>
            <a:rPr lang="en-US"/>
            <a:t>IT Department</a:t>
          </a:r>
        </a:p>
      </dgm:t>
    </dgm:pt>
    <dgm:pt modelId="{83F3ABE0-9CE2-4730-9FA2-8EB79A239F98}" type="parTrans" cxnId="{3D995D60-3D3C-4A65-9149-B120B608B6B0}">
      <dgm:prSet/>
      <dgm:spPr/>
      <dgm:t>
        <a:bodyPr/>
        <a:lstStyle/>
        <a:p>
          <a:pPr algn="ctr"/>
          <a:endParaRPr lang="en-US"/>
        </a:p>
      </dgm:t>
    </dgm:pt>
    <dgm:pt modelId="{BE4CA79E-70CA-4A23-9D10-15C938785079}" type="sibTrans" cxnId="{3D995D60-3D3C-4A65-9149-B120B608B6B0}">
      <dgm:prSet/>
      <dgm:spPr/>
      <dgm:t>
        <a:bodyPr/>
        <a:lstStyle/>
        <a:p>
          <a:pPr algn="ctr"/>
          <a:endParaRPr lang="en-US"/>
        </a:p>
      </dgm:t>
    </dgm:pt>
    <dgm:pt modelId="{496A672C-6F87-4518-A238-C742ADA9446C}" type="asst">
      <dgm:prSet/>
      <dgm:spPr/>
      <dgm:t>
        <a:bodyPr/>
        <a:lstStyle/>
        <a:p>
          <a:pPr algn="ctr"/>
          <a:r>
            <a:rPr lang="en-US"/>
            <a:t>Assistant CIO</a:t>
          </a:r>
        </a:p>
      </dgm:t>
    </dgm:pt>
    <dgm:pt modelId="{402365EE-55A4-4D78-8DC1-9D8D9ED978C4}" type="parTrans" cxnId="{DCBA17DF-4667-42DC-9011-AACE8802B538}">
      <dgm:prSet/>
      <dgm:spPr/>
      <dgm:t>
        <a:bodyPr/>
        <a:lstStyle/>
        <a:p>
          <a:pPr algn="ctr"/>
          <a:endParaRPr lang="en-US"/>
        </a:p>
      </dgm:t>
    </dgm:pt>
    <dgm:pt modelId="{84F72CEA-FE1A-4862-9E4D-1926881D892B}" type="sibTrans" cxnId="{DCBA17DF-4667-42DC-9011-AACE8802B538}">
      <dgm:prSet/>
      <dgm:spPr/>
      <dgm:t>
        <a:bodyPr/>
        <a:lstStyle/>
        <a:p>
          <a:pPr algn="ctr"/>
          <a:endParaRPr lang="en-US"/>
        </a:p>
      </dgm:t>
    </dgm:pt>
    <dgm:pt modelId="{FCA23C61-8F4B-47B5-8FE1-4CB4140902A0}">
      <dgm:prSet/>
      <dgm:spPr/>
      <dgm:t>
        <a:bodyPr/>
        <a:lstStyle/>
        <a:p>
          <a:pPr algn="ctr"/>
          <a:r>
            <a:rPr lang="en-US"/>
            <a:t>Applications Support</a:t>
          </a:r>
        </a:p>
      </dgm:t>
    </dgm:pt>
    <dgm:pt modelId="{05E303FD-1A36-4FFB-8B65-11D5A496A09D}" type="parTrans" cxnId="{388D5906-ADFC-40C4-9DAC-4D303CF37A82}">
      <dgm:prSet/>
      <dgm:spPr/>
      <dgm:t>
        <a:bodyPr/>
        <a:lstStyle/>
        <a:p>
          <a:pPr algn="ctr"/>
          <a:endParaRPr lang="en-US"/>
        </a:p>
      </dgm:t>
    </dgm:pt>
    <dgm:pt modelId="{E7E1F827-F8E8-4119-8651-C397B1C4349D}" type="sibTrans" cxnId="{388D5906-ADFC-40C4-9DAC-4D303CF37A82}">
      <dgm:prSet/>
      <dgm:spPr/>
      <dgm:t>
        <a:bodyPr/>
        <a:lstStyle/>
        <a:p>
          <a:pPr algn="ctr"/>
          <a:endParaRPr lang="en-US"/>
        </a:p>
      </dgm:t>
    </dgm:pt>
    <dgm:pt modelId="{EE44FEF8-2C81-433C-A596-C69BCBE496B8}" type="asst">
      <dgm:prSet/>
      <dgm:spPr/>
      <dgm:t>
        <a:bodyPr/>
        <a:lstStyle/>
        <a:p>
          <a:pPr algn="ctr"/>
          <a:r>
            <a:rPr lang="en-US"/>
            <a:t>PC Support </a:t>
          </a:r>
        </a:p>
      </dgm:t>
    </dgm:pt>
    <dgm:pt modelId="{A1B56E14-8D33-4D07-A772-79BE73E3CEA5}" type="parTrans" cxnId="{33E1055A-921C-4F07-A628-E5CB2E0FBE3B}">
      <dgm:prSet/>
      <dgm:spPr/>
      <dgm:t>
        <a:bodyPr/>
        <a:lstStyle/>
        <a:p>
          <a:pPr algn="ctr"/>
          <a:endParaRPr lang="en-US"/>
        </a:p>
      </dgm:t>
    </dgm:pt>
    <dgm:pt modelId="{C78D3C40-FFB0-4A0B-95BB-794D25061C23}" type="sibTrans" cxnId="{33E1055A-921C-4F07-A628-E5CB2E0FBE3B}">
      <dgm:prSet/>
      <dgm:spPr/>
      <dgm:t>
        <a:bodyPr/>
        <a:lstStyle/>
        <a:p>
          <a:pPr algn="ctr"/>
          <a:endParaRPr lang="en-US"/>
        </a:p>
      </dgm:t>
    </dgm:pt>
    <dgm:pt modelId="{F31D079C-A3F5-424C-8903-0EBF4FBAA7AD}" type="asst">
      <dgm:prSet/>
      <dgm:spPr/>
      <dgm:t>
        <a:bodyPr/>
        <a:lstStyle/>
        <a:p>
          <a:pPr algn="ctr"/>
          <a:r>
            <a:rPr lang="en-US"/>
            <a:t>Networking and Communications</a:t>
          </a:r>
        </a:p>
      </dgm:t>
    </dgm:pt>
    <dgm:pt modelId="{5C7D8516-CB59-4A99-8736-BA8A08782518}" type="parTrans" cxnId="{BC38FF1B-91D2-4FA4-A30E-175042B9F514}">
      <dgm:prSet/>
      <dgm:spPr/>
      <dgm:t>
        <a:bodyPr/>
        <a:lstStyle/>
        <a:p>
          <a:pPr algn="ctr"/>
          <a:endParaRPr lang="en-US"/>
        </a:p>
      </dgm:t>
    </dgm:pt>
    <dgm:pt modelId="{6FB36A5B-C58C-421F-9121-D4B1050C0E25}" type="sibTrans" cxnId="{BC38FF1B-91D2-4FA4-A30E-175042B9F514}">
      <dgm:prSet/>
      <dgm:spPr/>
      <dgm:t>
        <a:bodyPr/>
        <a:lstStyle/>
        <a:p>
          <a:pPr algn="ctr"/>
          <a:endParaRPr lang="en-US"/>
        </a:p>
      </dgm:t>
    </dgm:pt>
    <dgm:pt modelId="{5E651080-3CEF-4854-A986-885EA22B2492}">
      <dgm:prSet/>
      <dgm:spPr/>
      <dgm:t>
        <a:bodyPr/>
        <a:lstStyle/>
        <a:p>
          <a:r>
            <a:rPr lang="en-US"/>
            <a:t>Lead Programmer</a:t>
          </a:r>
        </a:p>
      </dgm:t>
    </dgm:pt>
    <dgm:pt modelId="{CF06A267-FFD4-4DE5-85D5-8FA46BD3613E}" type="parTrans" cxnId="{784D004A-81D6-415C-8B13-17CE5C74B2C0}">
      <dgm:prSet/>
      <dgm:spPr/>
      <dgm:t>
        <a:bodyPr/>
        <a:lstStyle/>
        <a:p>
          <a:endParaRPr lang="en-US"/>
        </a:p>
      </dgm:t>
    </dgm:pt>
    <dgm:pt modelId="{DF36DC63-7A3E-495E-ABAA-9135E3A64505}" type="sibTrans" cxnId="{784D004A-81D6-415C-8B13-17CE5C74B2C0}">
      <dgm:prSet/>
      <dgm:spPr/>
      <dgm:t>
        <a:bodyPr/>
        <a:lstStyle/>
        <a:p>
          <a:endParaRPr lang="en-US"/>
        </a:p>
      </dgm:t>
    </dgm:pt>
    <dgm:pt modelId="{46796C62-1398-46E3-A0AC-9680EBC0F49D}">
      <dgm:prSet/>
      <dgm:spPr/>
      <dgm:t>
        <a:bodyPr/>
        <a:lstStyle/>
        <a:p>
          <a:r>
            <a:rPr lang="en-US"/>
            <a:t>Lead Network Administrator</a:t>
          </a:r>
        </a:p>
      </dgm:t>
    </dgm:pt>
    <dgm:pt modelId="{0182D7BE-062D-46D1-BADE-8FD65737C9BE}" type="parTrans" cxnId="{A6813EBD-1C5A-41BB-8B4A-8E2B0C12ECCE}">
      <dgm:prSet/>
      <dgm:spPr/>
      <dgm:t>
        <a:bodyPr/>
        <a:lstStyle/>
        <a:p>
          <a:endParaRPr lang="en-US"/>
        </a:p>
      </dgm:t>
    </dgm:pt>
    <dgm:pt modelId="{970478D5-F1D3-4AD4-9C51-2BA62E3351B5}" type="sibTrans" cxnId="{A6813EBD-1C5A-41BB-8B4A-8E2B0C12ECCE}">
      <dgm:prSet/>
      <dgm:spPr/>
      <dgm:t>
        <a:bodyPr/>
        <a:lstStyle/>
        <a:p>
          <a:endParaRPr lang="en-US"/>
        </a:p>
      </dgm:t>
    </dgm:pt>
    <dgm:pt modelId="{E68DEF24-9721-4C30-9A7C-C936D4E925BE}">
      <dgm:prSet/>
      <dgm:spPr/>
      <dgm:t>
        <a:bodyPr/>
        <a:lstStyle/>
        <a:p>
          <a:r>
            <a:rPr lang="en-US"/>
            <a:t>Lead System Administrator</a:t>
          </a:r>
        </a:p>
      </dgm:t>
    </dgm:pt>
    <dgm:pt modelId="{23D2676B-6DE2-4187-BF92-D14E92D9E290}" type="parTrans" cxnId="{FDCD42F3-48B0-47AC-8D84-9976408B5DC2}">
      <dgm:prSet/>
      <dgm:spPr/>
      <dgm:t>
        <a:bodyPr/>
        <a:lstStyle/>
        <a:p>
          <a:endParaRPr lang="en-US"/>
        </a:p>
      </dgm:t>
    </dgm:pt>
    <dgm:pt modelId="{813919BA-49DB-4362-A7C2-489340727629}" type="sibTrans" cxnId="{FDCD42F3-48B0-47AC-8D84-9976408B5DC2}">
      <dgm:prSet/>
      <dgm:spPr/>
      <dgm:t>
        <a:bodyPr/>
        <a:lstStyle/>
        <a:p>
          <a:endParaRPr lang="en-US"/>
        </a:p>
      </dgm:t>
    </dgm:pt>
    <dgm:pt modelId="{ECA254D9-C2AC-47A0-B814-5E9150BD005D}" type="pres">
      <dgm:prSet presAssocID="{6708D912-13C8-4084-B927-3014EA3DE6CF}" presName="hierChild1" presStyleCnt="0">
        <dgm:presLayoutVars>
          <dgm:orgChart val="1"/>
          <dgm:chPref val="1"/>
          <dgm:dir/>
          <dgm:animOne val="branch"/>
          <dgm:animLvl val="lvl"/>
          <dgm:resizeHandles/>
        </dgm:presLayoutVars>
      </dgm:prSet>
      <dgm:spPr/>
    </dgm:pt>
    <dgm:pt modelId="{0904BFB5-C829-4581-A746-A89CF827203D}" type="pres">
      <dgm:prSet presAssocID="{9FAD8F80-6262-4CCF-927C-9431EA003D65}" presName="hierRoot1" presStyleCnt="0">
        <dgm:presLayoutVars>
          <dgm:hierBranch val="init"/>
        </dgm:presLayoutVars>
      </dgm:prSet>
      <dgm:spPr/>
    </dgm:pt>
    <dgm:pt modelId="{CC0EC30B-5818-41DA-8C48-B8F2B9FC72A3}" type="pres">
      <dgm:prSet presAssocID="{9FAD8F80-6262-4CCF-927C-9431EA003D65}" presName="rootComposite1" presStyleCnt="0"/>
      <dgm:spPr/>
    </dgm:pt>
    <dgm:pt modelId="{68DEE6ED-8F6E-448B-BC92-1952CC4CCAB4}" type="pres">
      <dgm:prSet presAssocID="{9FAD8F80-6262-4CCF-927C-9431EA003D65}" presName="rootText1" presStyleLbl="node0" presStyleIdx="0" presStyleCnt="1">
        <dgm:presLayoutVars>
          <dgm:chPref val="3"/>
        </dgm:presLayoutVars>
      </dgm:prSet>
      <dgm:spPr/>
    </dgm:pt>
    <dgm:pt modelId="{50DD7872-AAA7-4724-A56E-E29EE2B7A25A}" type="pres">
      <dgm:prSet presAssocID="{9FAD8F80-6262-4CCF-927C-9431EA003D65}" presName="rootConnector1" presStyleLbl="node1" presStyleIdx="0" presStyleCnt="0"/>
      <dgm:spPr/>
    </dgm:pt>
    <dgm:pt modelId="{5EC1E57F-4090-4AFD-ABA2-F6DF41D48895}" type="pres">
      <dgm:prSet presAssocID="{9FAD8F80-6262-4CCF-927C-9431EA003D65}" presName="hierChild2" presStyleCnt="0"/>
      <dgm:spPr/>
    </dgm:pt>
    <dgm:pt modelId="{95E102FF-E924-4820-88F4-EA275A1FDBB0}" type="pres">
      <dgm:prSet presAssocID="{0DD4814E-5791-4F9D-AFD1-6A0335A3E040}" presName="Name37" presStyleLbl="parChTrans1D2" presStyleIdx="0" presStyleCnt="9"/>
      <dgm:spPr/>
    </dgm:pt>
    <dgm:pt modelId="{971E0328-808D-458C-961D-6685305B3291}" type="pres">
      <dgm:prSet presAssocID="{E2CA40B5-F1EE-4F78-972E-39F83E018878}" presName="hierRoot2" presStyleCnt="0">
        <dgm:presLayoutVars>
          <dgm:hierBranch val="init"/>
        </dgm:presLayoutVars>
      </dgm:prSet>
      <dgm:spPr/>
    </dgm:pt>
    <dgm:pt modelId="{088975B2-9B31-4BF4-B252-500B08F395B4}" type="pres">
      <dgm:prSet presAssocID="{E2CA40B5-F1EE-4F78-972E-39F83E018878}" presName="rootComposite" presStyleCnt="0"/>
      <dgm:spPr/>
    </dgm:pt>
    <dgm:pt modelId="{472DD9CC-1426-4BC1-A841-E59861D01821}" type="pres">
      <dgm:prSet presAssocID="{E2CA40B5-F1EE-4F78-972E-39F83E018878}" presName="rootText" presStyleLbl="node2" presStyleIdx="0" presStyleCnt="5">
        <dgm:presLayoutVars>
          <dgm:chPref val="3"/>
        </dgm:presLayoutVars>
      </dgm:prSet>
      <dgm:spPr/>
    </dgm:pt>
    <dgm:pt modelId="{E3933C85-0020-45C4-A14C-4D7FAB3334F8}" type="pres">
      <dgm:prSet presAssocID="{E2CA40B5-F1EE-4F78-972E-39F83E018878}" presName="rootConnector" presStyleLbl="node2" presStyleIdx="0" presStyleCnt="5"/>
      <dgm:spPr/>
    </dgm:pt>
    <dgm:pt modelId="{E1EC447E-4234-4FAE-818F-852078B9C649}" type="pres">
      <dgm:prSet presAssocID="{E2CA40B5-F1EE-4F78-972E-39F83E018878}" presName="hierChild4" presStyleCnt="0"/>
      <dgm:spPr/>
    </dgm:pt>
    <dgm:pt modelId="{94FB1898-59EA-4DCF-B597-99CC36D9CD9E}" type="pres">
      <dgm:prSet presAssocID="{E2CA40B5-F1EE-4F78-972E-39F83E018878}" presName="hierChild5" presStyleCnt="0"/>
      <dgm:spPr/>
    </dgm:pt>
    <dgm:pt modelId="{1C47FF16-562B-4EE4-A36E-FB110107C77C}" type="pres">
      <dgm:prSet presAssocID="{D8F4FE3A-876B-42FF-A5DD-8D1AC0755CD1}" presName="Name37" presStyleLbl="parChTrans1D2" presStyleIdx="1" presStyleCnt="9"/>
      <dgm:spPr/>
    </dgm:pt>
    <dgm:pt modelId="{E2955458-D7E9-44DD-97D8-73C0C093E980}" type="pres">
      <dgm:prSet presAssocID="{17F06780-9B80-44B1-91CB-191BABFC3B2C}" presName="hierRoot2" presStyleCnt="0">
        <dgm:presLayoutVars>
          <dgm:hierBranch val="init"/>
        </dgm:presLayoutVars>
      </dgm:prSet>
      <dgm:spPr/>
    </dgm:pt>
    <dgm:pt modelId="{435C9527-4E49-45B2-B48C-8183C3100C57}" type="pres">
      <dgm:prSet presAssocID="{17F06780-9B80-44B1-91CB-191BABFC3B2C}" presName="rootComposite" presStyleCnt="0"/>
      <dgm:spPr/>
    </dgm:pt>
    <dgm:pt modelId="{3DD0E41F-E2A1-4BAC-94A7-53EED4E59F38}" type="pres">
      <dgm:prSet presAssocID="{17F06780-9B80-44B1-91CB-191BABFC3B2C}" presName="rootText" presStyleLbl="node2" presStyleIdx="1" presStyleCnt="5">
        <dgm:presLayoutVars>
          <dgm:chPref val="3"/>
        </dgm:presLayoutVars>
      </dgm:prSet>
      <dgm:spPr/>
    </dgm:pt>
    <dgm:pt modelId="{E2882AF0-75DC-4706-A925-9EF510571E89}" type="pres">
      <dgm:prSet presAssocID="{17F06780-9B80-44B1-91CB-191BABFC3B2C}" presName="rootConnector" presStyleLbl="node2" presStyleIdx="1" presStyleCnt="5"/>
      <dgm:spPr/>
    </dgm:pt>
    <dgm:pt modelId="{B6BD33BA-D6C0-4636-A77A-A87116A268D4}" type="pres">
      <dgm:prSet presAssocID="{17F06780-9B80-44B1-91CB-191BABFC3B2C}" presName="hierChild4" presStyleCnt="0"/>
      <dgm:spPr/>
    </dgm:pt>
    <dgm:pt modelId="{0CE39C5B-A8D9-4A45-9501-53E62CE7D475}" type="pres">
      <dgm:prSet presAssocID="{AD5310E5-BBF7-43BC-AE3B-AF272E2DE109}" presName="Name37" presStyleLbl="parChTrans1D3" presStyleIdx="0" presStyleCnt="8"/>
      <dgm:spPr/>
    </dgm:pt>
    <dgm:pt modelId="{44C1C6C9-FE7C-459E-8409-DB11043BA703}" type="pres">
      <dgm:prSet presAssocID="{04273DDD-F00B-4848-BAA5-6653A1C8AABD}" presName="hierRoot2" presStyleCnt="0">
        <dgm:presLayoutVars>
          <dgm:hierBranch val="init"/>
        </dgm:presLayoutVars>
      </dgm:prSet>
      <dgm:spPr/>
    </dgm:pt>
    <dgm:pt modelId="{0C6C31BB-BC70-49E6-BC87-BA2788141194}" type="pres">
      <dgm:prSet presAssocID="{04273DDD-F00B-4848-BAA5-6653A1C8AABD}" presName="rootComposite" presStyleCnt="0"/>
      <dgm:spPr/>
    </dgm:pt>
    <dgm:pt modelId="{1FAEA8E4-D23E-45E5-9A17-27FFC7547032}" type="pres">
      <dgm:prSet presAssocID="{04273DDD-F00B-4848-BAA5-6653A1C8AABD}" presName="rootText" presStyleLbl="node3" presStyleIdx="0" presStyleCnt="8">
        <dgm:presLayoutVars>
          <dgm:chPref val="3"/>
        </dgm:presLayoutVars>
      </dgm:prSet>
      <dgm:spPr/>
    </dgm:pt>
    <dgm:pt modelId="{3477468C-BD0B-433C-B8FB-AD236315F4A7}" type="pres">
      <dgm:prSet presAssocID="{04273DDD-F00B-4848-BAA5-6653A1C8AABD}" presName="rootConnector" presStyleLbl="node3" presStyleIdx="0" presStyleCnt="8"/>
      <dgm:spPr/>
    </dgm:pt>
    <dgm:pt modelId="{5BAC35EA-0696-4C0A-BDDA-7B10D2CB6D55}" type="pres">
      <dgm:prSet presAssocID="{04273DDD-F00B-4848-BAA5-6653A1C8AABD}" presName="hierChild4" presStyleCnt="0"/>
      <dgm:spPr/>
    </dgm:pt>
    <dgm:pt modelId="{D749157F-EE8C-4235-A66B-0605159F4248}" type="pres">
      <dgm:prSet presAssocID="{04273DDD-F00B-4848-BAA5-6653A1C8AABD}" presName="hierChild5" presStyleCnt="0"/>
      <dgm:spPr/>
    </dgm:pt>
    <dgm:pt modelId="{BC55EB32-8746-4544-AC59-94C126B1AAF6}" type="pres">
      <dgm:prSet presAssocID="{47D18F14-4A96-4421-9AC0-DDA11FDE10A5}" presName="Name37" presStyleLbl="parChTrans1D3" presStyleIdx="1" presStyleCnt="8"/>
      <dgm:spPr/>
    </dgm:pt>
    <dgm:pt modelId="{951FF91C-C058-45C6-8197-458E66F28540}" type="pres">
      <dgm:prSet presAssocID="{B9B0A005-78D4-4E07-B303-632157999451}" presName="hierRoot2" presStyleCnt="0">
        <dgm:presLayoutVars>
          <dgm:hierBranch val="init"/>
        </dgm:presLayoutVars>
      </dgm:prSet>
      <dgm:spPr/>
    </dgm:pt>
    <dgm:pt modelId="{3A20DF9E-D066-4BAB-AA70-865917F4E13E}" type="pres">
      <dgm:prSet presAssocID="{B9B0A005-78D4-4E07-B303-632157999451}" presName="rootComposite" presStyleCnt="0"/>
      <dgm:spPr/>
    </dgm:pt>
    <dgm:pt modelId="{078CAB21-40D1-4120-AF78-BC634BC7A188}" type="pres">
      <dgm:prSet presAssocID="{B9B0A005-78D4-4E07-B303-632157999451}" presName="rootText" presStyleLbl="node3" presStyleIdx="1" presStyleCnt="8">
        <dgm:presLayoutVars>
          <dgm:chPref val="3"/>
        </dgm:presLayoutVars>
      </dgm:prSet>
      <dgm:spPr/>
    </dgm:pt>
    <dgm:pt modelId="{59607410-B2A0-4408-9334-25C10DE4755B}" type="pres">
      <dgm:prSet presAssocID="{B9B0A005-78D4-4E07-B303-632157999451}" presName="rootConnector" presStyleLbl="node3" presStyleIdx="1" presStyleCnt="8"/>
      <dgm:spPr/>
    </dgm:pt>
    <dgm:pt modelId="{2E8828B5-6923-424D-8AEE-C4C9D517835A}" type="pres">
      <dgm:prSet presAssocID="{B9B0A005-78D4-4E07-B303-632157999451}" presName="hierChild4" presStyleCnt="0"/>
      <dgm:spPr/>
    </dgm:pt>
    <dgm:pt modelId="{0C6E6FA6-EFFB-4831-8D84-8F6680169AE0}" type="pres">
      <dgm:prSet presAssocID="{B9B0A005-78D4-4E07-B303-632157999451}" presName="hierChild5" presStyleCnt="0"/>
      <dgm:spPr/>
    </dgm:pt>
    <dgm:pt modelId="{768A3B6D-13FD-4DD6-B49D-FF943156B12E}" type="pres">
      <dgm:prSet presAssocID="{9E593A81-4CAF-4269-B151-6354DAF4B9DF}" presName="Name37" presStyleLbl="parChTrans1D3" presStyleIdx="2" presStyleCnt="8"/>
      <dgm:spPr/>
    </dgm:pt>
    <dgm:pt modelId="{F0507B41-4F81-4003-AC03-2E0ABA958068}" type="pres">
      <dgm:prSet presAssocID="{7C022ADC-A591-4DA0-BC97-559D414FBAA4}" presName="hierRoot2" presStyleCnt="0">
        <dgm:presLayoutVars>
          <dgm:hierBranch val="init"/>
        </dgm:presLayoutVars>
      </dgm:prSet>
      <dgm:spPr/>
    </dgm:pt>
    <dgm:pt modelId="{E213213C-E600-43D2-B3FE-8A15010B4458}" type="pres">
      <dgm:prSet presAssocID="{7C022ADC-A591-4DA0-BC97-559D414FBAA4}" presName="rootComposite" presStyleCnt="0"/>
      <dgm:spPr/>
    </dgm:pt>
    <dgm:pt modelId="{1885F699-0439-42C2-918E-A63C6F1DD72B}" type="pres">
      <dgm:prSet presAssocID="{7C022ADC-A591-4DA0-BC97-559D414FBAA4}" presName="rootText" presStyleLbl="node3" presStyleIdx="2" presStyleCnt="8">
        <dgm:presLayoutVars>
          <dgm:chPref val="3"/>
        </dgm:presLayoutVars>
      </dgm:prSet>
      <dgm:spPr/>
    </dgm:pt>
    <dgm:pt modelId="{9847EB62-CB5B-47E5-B9EE-BB1055BCB201}" type="pres">
      <dgm:prSet presAssocID="{7C022ADC-A591-4DA0-BC97-559D414FBAA4}" presName="rootConnector" presStyleLbl="node3" presStyleIdx="2" presStyleCnt="8"/>
      <dgm:spPr/>
    </dgm:pt>
    <dgm:pt modelId="{5E6A0346-74FE-46D9-AA40-A36A5FA50EA4}" type="pres">
      <dgm:prSet presAssocID="{7C022ADC-A591-4DA0-BC97-559D414FBAA4}" presName="hierChild4" presStyleCnt="0"/>
      <dgm:spPr/>
    </dgm:pt>
    <dgm:pt modelId="{3FB8F9F7-C3DD-44EC-B72D-91870F01A84E}" type="pres">
      <dgm:prSet presAssocID="{7C022ADC-A591-4DA0-BC97-559D414FBAA4}" presName="hierChild5" presStyleCnt="0"/>
      <dgm:spPr/>
    </dgm:pt>
    <dgm:pt modelId="{37F4EFDA-9385-4D14-96C2-635AFBDB3DD2}" type="pres">
      <dgm:prSet presAssocID="{17F06780-9B80-44B1-91CB-191BABFC3B2C}" presName="hierChild5" presStyleCnt="0"/>
      <dgm:spPr/>
    </dgm:pt>
    <dgm:pt modelId="{845E5C6A-2F1E-40CF-AEC3-01186BEFD8F0}" type="pres">
      <dgm:prSet presAssocID="{6FD0BA08-D764-4B08-824B-27E17B4A9F8E}" presName="Name37" presStyleLbl="parChTrans1D2" presStyleIdx="2" presStyleCnt="9"/>
      <dgm:spPr/>
    </dgm:pt>
    <dgm:pt modelId="{43CCFC99-BC19-4793-8BD3-F45146E64A71}" type="pres">
      <dgm:prSet presAssocID="{C02D017D-F738-45C9-A5F4-1493F2D957C2}" presName="hierRoot2" presStyleCnt="0">
        <dgm:presLayoutVars>
          <dgm:hierBranch val="init"/>
        </dgm:presLayoutVars>
      </dgm:prSet>
      <dgm:spPr/>
    </dgm:pt>
    <dgm:pt modelId="{8D94E25C-B4B2-4D2C-8BE3-960F8968458E}" type="pres">
      <dgm:prSet presAssocID="{C02D017D-F738-45C9-A5F4-1493F2D957C2}" presName="rootComposite" presStyleCnt="0"/>
      <dgm:spPr/>
    </dgm:pt>
    <dgm:pt modelId="{CF37424F-14D8-4B7E-8755-A89AE48189A9}" type="pres">
      <dgm:prSet presAssocID="{C02D017D-F738-45C9-A5F4-1493F2D957C2}" presName="rootText" presStyleLbl="node2" presStyleIdx="2" presStyleCnt="5">
        <dgm:presLayoutVars>
          <dgm:chPref val="3"/>
        </dgm:presLayoutVars>
      </dgm:prSet>
      <dgm:spPr/>
    </dgm:pt>
    <dgm:pt modelId="{DE573FF4-F6F6-4750-B6C0-ECFBBBC56150}" type="pres">
      <dgm:prSet presAssocID="{C02D017D-F738-45C9-A5F4-1493F2D957C2}" presName="rootConnector" presStyleLbl="node2" presStyleIdx="2" presStyleCnt="5"/>
      <dgm:spPr/>
    </dgm:pt>
    <dgm:pt modelId="{101BE4B0-F9D2-4B68-9016-785D635D7E94}" type="pres">
      <dgm:prSet presAssocID="{C02D017D-F738-45C9-A5F4-1493F2D957C2}" presName="hierChild4" presStyleCnt="0"/>
      <dgm:spPr/>
    </dgm:pt>
    <dgm:pt modelId="{107B3FA2-5A06-4251-AF94-1EA7D1E80B83}" type="pres">
      <dgm:prSet presAssocID="{8324E011-E85E-4C1C-B827-D7ADDAB8CCFB}" presName="Name37" presStyleLbl="parChTrans1D3" presStyleIdx="3" presStyleCnt="8"/>
      <dgm:spPr/>
    </dgm:pt>
    <dgm:pt modelId="{90E75378-EBCD-4310-A5C5-A5EB291FADB3}" type="pres">
      <dgm:prSet presAssocID="{A6650A46-47C2-422E-8408-F7986F8E093D}" presName="hierRoot2" presStyleCnt="0">
        <dgm:presLayoutVars>
          <dgm:hierBranch val="init"/>
        </dgm:presLayoutVars>
      </dgm:prSet>
      <dgm:spPr/>
    </dgm:pt>
    <dgm:pt modelId="{C0033C34-DE35-41A4-8278-804F640C49EC}" type="pres">
      <dgm:prSet presAssocID="{A6650A46-47C2-422E-8408-F7986F8E093D}" presName="rootComposite" presStyleCnt="0"/>
      <dgm:spPr/>
    </dgm:pt>
    <dgm:pt modelId="{DF80846D-FB09-44B7-9A0D-0D2171BC4F01}" type="pres">
      <dgm:prSet presAssocID="{A6650A46-47C2-422E-8408-F7986F8E093D}" presName="rootText" presStyleLbl="node3" presStyleIdx="3" presStyleCnt="8">
        <dgm:presLayoutVars>
          <dgm:chPref val="3"/>
        </dgm:presLayoutVars>
      </dgm:prSet>
      <dgm:spPr/>
    </dgm:pt>
    <dgm:pt modelId="{59EC8C3C-F4BB-48E4-9B76-B2CA5E0ACF5D}" type="pres">
      <dgm:prSet presAssocID="{A6650A46-47C2-422E-8408-F7986F8E093D}" presName="rootConnector" presStyleLbl="node3" presStyleIdx="3" presStyleCnt="8"/>
      <dgm:spPr/>
    </dgm:pt>
    <dgm:pt modelId="{F48C2717-D1C7-43DB-A7CF-7CACC422FC55}" type="pres">
      <dgm:prSet presAssocID="{A6650A46-47C2-422E-8408-F7986F8E093D}" presName="hierChild4" presStyleCnt="0"/>
      <dgm:spPr/>
    </dgm:pt>
    <dgm:pt modelId="{854CC856-FE2A-48AF-9581-252ECEB91A4A}" type="pres">
      <dgm:prSet presAssocID="{A6650A46-47C2-422E-8408-F7986F8E093D}" presName="hierChild5" presStyleCnt="0"/>
      <dgm:spPr/>
    </dgm:pt>
    <dgm:pt modelId="{E2117B35-D08A-452C-9CFE-CCC283E894B2}" type="pres">
      <dgm:prSet presAssocID="{6E7D4537-969E-4EF6-A017-804AD9AD2F94}" presName="Name37" presStyleLbl="parChTrans1D3" presStyleIdx="4" presStyleCnt="8"/>
      <dgm:spPr/>
    </dgm:pt>
    <dgm:pt modelId="{43EB399A-C810-4F20-9B98-C99188A3DBBB}" type="pres">
      <dgm:prSet presAssocID="{400410E5-19AF-4A48-BB6D-1CA50668C9B0}" presName="hierRoot2" presStyleCnt="0">
        <dgm:presLayoutVars>
          <dgm:hierBranch val="init"/>
        </dgm:presLayoutVars>
      </dgm:prSet>
      <dgm:spPr/>
    </dgm:pt>
    <dgm:pt modelId="{744F2349-B8F7-4059-8B24-D7D209EF53D5}" type="pres">
      <dgm:prSet presAssocID="{400410E5-19AF-4A48-BB6D-1CA50668C9B0}" presName="rootComposite" presStyleCnt="0"/>
      <dgm:spPr/>
    </dgm:pt>
    <dgm:pt modelId="{E9ACDCC6-9DF9-4336-8913-3967E14E2BC3}" type="pres">
      <dgm:prSet presAssocID="{400410E5-19AF-4A48-BB6D-1CA50668C9B0}" presName="rootText" presStyleLbl="node3" presStyleIdx="4" presStyleCnt="8">
        <dgm:presLayoutVars>
          <dgm:chPref val="3"/>
        </dgm:presLayoutVars>
      </dgm:prSet>
      <dgm:spPr/>
    </dgm:pt>
    <dgm:pt modelId="{43453C14-29E3-42D0-BB96-5963964BC9AC}" type="pres">
      <dgm:prSet presAssocID="{400410E5-19AF-4A48-BB6D-1CA50668C9B0}" presName="rootConnector" presStyleLbl="node3" presStyleIdx="4" presStyleCnt="8"/>
      <dgm:spPr/>
    </dgm:pt>
    <dgm:pt modelId="{527FA8B0-EF38-46A7-8E47-A3782A36FA7E}" type="pres">
      <dgm:prSet presAssocID="{400410E5-19AF-4A48-BB6D-1CA50668C9B0}" presName="hierChild4" presStyleCnt="0"/>
      <dgm:spPr/>
    </dgm:pt>
    <dgm:pt modelId="{19C771EA-78EE-4525-B212-4A023F74FA8E}" type="pres">
      <dgm:prSet presAssocID="{400410E5-19AF-4A48-BB6D-1CA50668C9B0}" presName="hierChild5" presStyleCnt="0"/>
      <dgm:spPr/>
    </dgm:pt>
    <dgm:pt modelId="{EBBF09AD-B91D-4164-A2B3-C6B27EE2BBC4}" type="pres">
      <dgm:prSet presAssocID="{0559AD18-BE19-48DE-B431-F74A26DBB74B}" presName="Name37" presStyleLbl="parChTrans1D3" presStyleIdx="5" presStyleCnt="8"/>
      <dgm:spPr/>
    </dgm:pt>
    <dgm:pt modelId="{7F407522-0594-469A-8292-64EEEAF85619}" type="pres">
      <dgm:prSet presAssocID="{9112AAB7-C49E-451A-9978-EA7252E1186D}" presName="hierRoot2" presStyleCnt="0">
        <dgm:presLayoutVars>
          <dgm:hierBranch val="init"/>
        </dgm:presLayoutVars>
      </dgm:prSet>
      <dgm:spPr/>
    </dgm:pt>
    <dgm:pt modelId="{647BA059-105C-4622-A4CC-593EE4421A40}" type="pres">
      <dgm:prSet presAssocID="{9112AAB7-C49E-451A-9978-EA7252E1186D}" presName="rootComposite" presStyleCnt="0"/>
      <dgm:spPr/>
    </dgm:pt>
    <dgm:pt modelId="{CCAC4A24-DA40-4496-8F48-CFBF4E88968C}" type="pres">
      <dgm:prSet presAssocID="{9112AAB7-C49E-451A-9978-EA7252E1186D}" presName="rootText" presStyleLbl="node3" presStyleIdx="5" presStyleCnt="8">
        <dgm:presLayoutVars>
          <dgm:chPref val="3"/>
        </dgm:presLayoutVars>
      </dgm:prSet>
      <dgm:spPr/>
    </dgm:pt>
    <dgm:pt modelId="{D9237E1E-B3EC-4230-84D6-9E94ECB8EFB5}" type="pres">
      <dgm:prSet presAssocID="{9112AAB7-C49E-451A-9978-EA7252E1186D}" presName="rootConnector" presStyleLbl="node3" presStyleIdx="5" presStyleCnt="8"/>
      <dgm:spPr/>
    </dgm:pt>
    <dgm:pt modelId="{E51ACA7C-D3BA-45C3-83CD-E34D97CAE81C}" type="pres">
      <dgm:prSet presAssocID="{9112AAB7-C49E-451A-9978-EA7252E1186D}" presName="hierChild4" presStyleCnt="0"/>
      <dgm:spPr/>
    </dgm:pt>
    <dgm:pt modelId="{C32962F2-99C6-443E-B69B-C29581410CFF}" type="pres">
      <dgm:prSet presAssocID="{83F3ABE0-9CE2-4730-9FA2-8EB79A239F98}" presName="Name37" presStyleLbl="parChTrans1D4" presStyleIdx="0" presStyleCnt="8"/>
      <dgm:spPr/>
    </dgm:pt>
    <dgm:pt modelId="{490F0C12-23C9-4CC1-9FEF-9EF77A34352A}" type="pres">
      <dgm:prSet presAssocID="{28809F15-5EFD-4AC1-831E-10CB16D4A61B}" presName="hierRoot2" presStyleCnt="0">
        <dgm:presLayoutVars>
          <dgm:hierBranch val="init"/>
        </dgm:presLayoutVars>
      </dgm:prSet>
      <dgm:spPr/>
    </dgm:pt>
    <dgm:pt modelId="{B06B2CAA-13E9-4A3C-BD57-D72E4F584686}" type="pres">
      <dgm:prSet presAssocID="{28809F15-5EFD-4AC1-831E-10CB16D4A61B}" presName="rootComposite" presStyleCnt="0"/>
      <dgm:spPr/>
    </dgm:pt>
    <dgm:pt modelId="{ECEE8F08-7E1C-4F54-AF96-BF697EE6F8E3}" type="pres">
      <dgm:prSet presAssocID="{28809F15-5EFD-4AC1-831E-10CB16D4A61B}" presName="rootText" presStyleLbl="node4" presStyleIdx="0" presStyleCnt="5">
        <dgm:presLayoutVars>
          <dgm:chPref val="3"/>
        </dgm:presLayoutVars>
      </dgm:prSet>
      <dgm:spPr/>
    </dgm:pt>
    <dgm:pt modelId="{20D569CB-3D7C-466D-96F0-DB7750D662B9}" type="pres">
      <dgm:prSet presAssocID="{28809F15-5EFD-4AC1-831E-10CB16D4A61B}" presName="rootConnector" presStyleLbl="node4" presStyleIdx="0" presStyleCnt="5"/>
      <dgm:spPr/>
    </dgm:pt>
    <dgm:pt modelId="{E81D8E60-E74B-4F8D-8DDB-6DC33F92A994}" type="pres">
      <dgm:prSet presAssocID="{28809F15-5EFD-4AC1-831E-10CB16D4A61B}" presName="hierChild4" presStyleCnt="0"/>
      <dgm:spPr/>
    </dgm:pt>
    <dgm:pt modelId="{5DEF10CB-27F5-4BA8-AFE2-ECE237E0FB60}" type="pres">
      <dgm:prSet presAssocID="{05E303FD-1A36-4FFB-8B65-11D5A496A09D}" presName="Name37" presStyleLbl="parChTrans1D4" presStyleIdx="1" presStyleCnt="8"/>
      <dgm:spPr/>
    </dgm:pt>
    <dgm:pt modelId="{F0CD74A1-2409-4F87-A8C2-ADC27FFDDCA4}" type="pres">
      <dgm:prSet presAssocID="{FCA23C61-8F4B-47B5-8FE1-4CB4140902A0}" presName="hierRoot2" presStyleCnt="0">
        <dgm:presLayoutVars>
          <dgm:hierBranch val="init"/>
        </dgm:presLayoutVars>
      </dgm:prSet>
      <dgm:spPr/>
    </dgm:pt>
    <dgm:pt modelId="{96CFCF71-3AD0-4529-A22B-34D4CA3D719C}" type="pres">
      <dgm:prSet presAssocID="{FCA23C61-8F4B-47B5-8FE1-4CB4140902A0}" presName="rootComposite" presStyleCnt="0"/>
      <dgm:spPr/>
    </dgm:pt>
    <dgm:pt modelId="{32D40C4D-8EA0-4383-BC7C-A0199CA8B3A8}" type="pres">
      <dgm:prSet presAssocID="{FCA23C61-8F4B-47B5-8FE1-4CB4140902A0}" presName="rootText" presStyleLbl="node4" presStyleIdx="1" presStyleCnt="5">
        <dgm:presLayoutVars>
          <dgm:chPref val="3"/>
        </dgm:presLayoutVars>
      </dgm:prSet>
      <dgm:spPr/>
    </dgm:pt>
    <dgm:pt modelId="{4E24D202-F1B3-41F0-B99E-E066447F5E9E}" type="pres">
      <dgm:prSet presAssocID="{FCA23C61-8F4B-47B5-8FE1-4CB4140902A0}" presName="rootConnector" presStyleLbl="node4" presStyleIdx="1" presStyleCnt="5"/>
      <dgm:spPr/>
    </dgm:pt>
    <dgm:pt modelId="{D0B96C67-7DDB-45E1-99FC-4B8C1854FA76}" type="pres">
      <dgm:prSet presAssocID="{FCA23C61-8F4B-47B5-8FE1-4CB4140902A0}" presName="hierChild4" presStyleCnt="0"/>
      <dgm:spPr/>
    </dgm:pt>
    <dgm:pt modelId="{F20F2413-71D3-490E-8D3C-9738A8EB8250}" type="pres">
      <dgm:prSet presAssocID="{CF06A267-FFD4-4DE5-85D5-8FA46BD3613E}" presName="Name37" presStyleLbl="parChTrans1D4" presStyleIdx="2" presStyleCnt="8"/>
      <dgm:spPr/>
    </dgm:pt>
    <dgm:pt modelId="{51280A68-27E8-4852-A47E-8596B5B22A70}" type="pres">
      <dgm:prSet presAssocID="{5E651080-3CEF-4854-A986-885EA22B2492}" presName="hierRoot2" presStyleCnt="0">
        <dgm:presLayoutVars>
          <dgm:hierBranch val="init"/>
        </dgm:presLayoutVars>
      </dgm:prSet>
      <dgm:spPr/>
    </dgm:pt>
    <dgm:pt modelId="{9B75C949-6637-4DD9-9B25-DCF8CF4D4AF0}" type="pres">
      <dgm:prSet presAssocID="{5E651080-3CEF-4854-A986-885EA22B2492}" presName="rootComposite" presStyleCnt="0"/>
      <dgm:spPr/>
    </dgm:pt>
    <dgm:pt modelId="{64BBA6D5-C0C9-4139-BFD6-C6147AD9EEFF}" type="pres">
      <dgm:prSet presAssocID="{5E651080-3CEF-4854-A986-885EA22B2492}" presName="rootText" presStyleLbl="node4" presStyleIdx="2" presStyleCnt="5" custLinFactY="-97276" custLinFactNeighborX="-10387" custLinFactNeighborY="-100000">
        <dgm:presLayoutVars>
          <dgm:chPref val="3"/>
        </dgm:presLayoutVars>
      </dgm:prSet>
      <dgm:spPr/>
    </dgm:pt>
    <dgm:pt modelId="{09FFE061-C646-4307-B5BF-8A80196B402C}" type="pres">
      <dgm:prSet presAssocID="{5E651080-3CEF-4854-A986-885EA22B2492}" presName="rootConnector" presStyleLbl="node4" presStyleIdx="2" presStyleCnt="5"/>
      <dgm:spPr/>
    </dgm:pt>
    <dgm:pt modelId="{5248E46E-EC74-4E85-A7F8-C793A4F7B706}" type="pres">
      <dgm:prSet presAssocID="{5E651080-3CEF-4854-A986-885EA22B2492}" presName="hierChild4" presStyleCnt="0"/>
      <dgm:spPr/>
    </dgm:pt>
    <dgm:pt modelId="{0702F497-A1D5-40B2-8118-CA52C6669B7B}" type="pres">
      <dgm:prSet presAssocID="{5E651080-3CEF-4854-A986-885EA22B2492}" presName="hierChild5" presStyleCnt="0"/>
      <dgm:spPr/>
    </dgm:pt>
    <dgm:pt modelId="{36B47189-32CA-425A-867F-4F9CB883C473}" type="pres">
      <dgm:prSet presAssocID="{FCA23C61-8F4B-47B5-8FE1-4CB4140902A0}" presName="hierChild5" presStyleCnt="0"/>
      <dgm:spPr/>
    </dgm:pt>
    <dgm:pt modelId="{3097F10C-43CE-4D97-95A1-F9DB84ABDA6A}" type="pres">
      <dgm:prSet presAssocID="{A1B56E14-8D33-4D07-A772-79BE73E3CEA5}" presName="Name111" presStyleLbl="parChTrans1D4" presStyleIdx="3" presStyleCnt="8"/>
      <dgm:spPr/>
    </dgm:pt>
    <dgm:pt modelId="{FB3EBCC4-83CA-485F-9B59-4D826F7F5343}" type="pres">
      <dgm:prSet presAssocID="{EE44FEF8-2C81-433C-A596-C69BCBE496B8}" presName="hierRoot3" presStyleCnt="0">
        <dgm:presLayoutVars>
          <dgm:hierBranch val="init"/>
        </dgm:presLayoutVars>
      </dgm:prSet>
      <dgm:spPr/>
    </dgm:pt>
    <dgm:pt modelId="{B2652222-189A-441B-A88D-50F23551DFEC}" type="pres">
      <dgm:prSet presAssocID="{EE44FEF8-2C81-433C-A596-C69BCBE496B8}" presName="rootComposite3" presStyleCnt="0"/>
      <dgm:spPr/>
    </dgm:pt>
    <dgm:pt modelId="{F149D422-2806-4AAA-B5A3-9AE90F6BA000}" type="pres">
      <dgm:prSet presAssocID="{EE44FEF8-2C81-433C-A596-C69BCBE496B8}" presName="rootText3" presStyleLbl="asst4" presStyleIdx="0" presStyleCnt="2" custLinFactY="-45188" custLinFactNeighborX="6975" custLinFactNeighborY="-100000">
        <dgm:presLayoutVars>
          <dgm:chPref val="3"/>
        </dgm:presLayoutVars>
      </dgm:prSet>
      <dgm:spPr/>
    </dgm:pt>
    <dgm:pt modelId="{44577698-E16D-4E56-A427-E94F555BEB2B}" type="pres">
      <dgm:prSet presAssocID="{EE44FEF8-2C81-433C-A596-C69BCBE496B8}" presName="rootConnector3" presStyleLbl="asst4" presStyleIdx="0" presStyleCnt="2"/>
      <dgm:spPr/>
    </dgm:pt>
    <dgm:pt modelId="{FBCD6EB8-94EE-4E80-BC73-A56DADA18EC3}" type="pres">
      <dgm:prSet presAssocID="{EE44FEF8-2C81-433C-A596-C69BCBE496B8}" presName="hierChild6" presStyleCnt="0"/>
      <dgm:spPr/>
    </dgm:pt>
    <dgm:pt modelId="{FE0D6607-DF18-43E7-9896-FE8FBCE297CD}" type="pres">
      <dgm:prSet presAssocID="{23D2676B-6DE2-4187-BF92-D14E92D9E290}" presName="Name37" presStyleLbl="parChTrans1D4" presStyleIdx="4" presStyleCnt="8"/>
      <dgm:spPr/>
    </dgm:pt>
    <dgm:pt modelId="{7038EF43-6459-4228-ACFF-C2E7EF36FBC8}" type="pres">
      <dgm:prSet presAssocID="{E68DEF24-9721-4C30-9A7C-C936D4E925BE}" presName="hierRoot2" presStyleCnt="0">
        <dgm:presLayoutVars>
          <dgm:hierBranch val="init"/>
        </dgm:presLayoutVars>
      </dgm:prSet>
      <dgm:spPr/>
    </dgm:pt>
    <dgm:pt modelId="{54224CE1-F1E8-4B05-8D16-A97FAD2686CE}" type="pres">
      <dgm:prSet presAssocID="{E68DEF24-9721-4C30-9A7C-C936D4E925BE}" presName="rootComposite" presStyleCnt="0"/>
      <dgm:spPr/>
    </dgm:pt>
    <dgm:pt modelId="{3741242F-1E88-4E56-8EDC-68F72F355A60}" type="pres">
      <dgm:prSet presAssocID="{E68DEF24-9721-4C30-9A7C-C936D4E925BE}" presName="rootText" presStyleLbl="node4" presStyleIdx="3" presStyleCnt="5" custLinFactNeighborX="-67077" custLinFactNeighborY="-54178">
        <dgm:presLayoutVars>
          <dgm:chPref val="3"/>
        </dgm:presLayoutVars>
      </dgm:prSet>
      <dgm:spPr/>
    </dgm:pt>
    <dgm:pt modelId="{6E769E0F-CC8E-42D3-8287-FAA8BADDC72C}" type="pres">
      <dgm:prSet presAssocID="{E68DEF24-9721-4C30-9A7C-C936D4E925BE}" presName="rootConnector" presStyleLbl="node4" presStyleIdx="3" presStyleCnt="5"/>
      <dgm:spPr/>
    </dgm:pt>
    <dgm:pt modelId="{35D1D731-6AAE-4777-B920-F173ED2617AC}" type="pres">
      <dgm:prSet presAssocID="{E68DEF24-9721-4C30-9A7C-C936D4E925BE}" presName="hierChild4" presStyleCnt="0"/>
      <dgm:spPr/>
    </dgm:pt>
    <dgm:pt modelId="{F32DB753-9F1E-4819-95C4-5EFEDC8AF010}" type="pres">
      <dgm:prSet presAssocID="{E68DEF24-9721-4C30-9A7C-C936D4E925BE}" presName="hierChild5" presStyleCnt="0"/>
      <dgm:spPr/>
    </dgm:pt>
    <dgm:pt modelId="{E8FE42AB-220A-4B3E-8100-AD8CDA8FBAF0}" type="pres">
      <dgm:prSet presAssocID="{EE44FEF8-2C81-433C-A596-C69BCBE496B8}" presName="hierChild7" presStyleCnt="0"/>
      <dgm:spPr/>
    </dgm:pt>
    <dgm:pt modelId="{82AE7B8F-AF41-4CA0-94F4-DC0FC8C97520}" type="pres">
      <dgm:prSet presAssocID="{5C7D8516-CB59-4A99-8736-BA8A08782518}" presName="Name111" presStyleLbl="parChTrans1D4" presStyleIdx="5" presStyleCnt="8"/>
      <dgm:spPr/>
    </dgm:pt>
    <dgm:pt modelId="{D8D87F0D-A234-48DF-B724-3F9922E00A8A}" type="pres">
      <dgm:prSet presAssocID="{F31D079C-A3F5-424C-8903-0EBF4FBAA7AD}" presName="hierRoot3" presStyleCnt="0">
        <dgm:presLayoutVars>
          <dgm:hierBranch val="init"/>
        </dgm:presLayoutVars>
      </dgm:prSet>
      <dgm:spPr/>
    </dgm:pt>
    <dgm:pt modelId="{F646CE28-D9CA-4A90-9791-3BC351A94D5A}" type="pres">
      <dgm:prSet presAssocID="{F31D079C-A3F5-424C-8903-0EBF4FBAA7AD}" presName="rootComposite3" presStyleCnt="0"/>
      <dgm:spPr/>
    </dgm:pt>
    <dgm:pt modelId="{2F5407CF-7465-47D8-8584-062B3DD7BD69}" type="pres">
      <dgm:prSet presAssocID="{F31D079C-A3F5-424C-8903-0EBF4FBAA7AD}" presName="rootText3" presStyleLbl="asst4" presStyleIdx="1" presStyleCnt="2" custLinFactY="-46347" custLinFactNeighborX="54798" custLinFactNeighborY="-100000">
        <dgm:presLayoutVars>
          <dgm:chPref val="3"/>
        </dgm:presLayoutVars>
      </dgm:prSet>
      <dgm:spPr/>
    </dgm:pt>
    <dgm:pt modelId="{C2C06029-DA3E-4969-8060-3BCC97DD9331}" type="pres">
      <dgm:prSet presAssocID="{F31D079C-A3F5-424C-8903-0EBF4FBAA7AD}" presName="rootConnector3" presStyleLbl="asst4" presStyleIdx="1" presStyleCnt="2"/>
      <dgm:spPr/>
    </dgm:pt>
    <dgm:pt modelId="{585E0A68-D349-40D8-AB8B-68ED084B84C2}" type="pres">
      <dgm:prSet presAssocID="{F31D079C-A3F5-424C-8903-0EBF4FBAA7AD}" presName="hierChild6" presStyleCnt="0"/>
      <dgm:spPr/>
    </dgm:pt>
    <dgm:pt modelId="{659BE73A-6194-43E0-B5C6-AE6454BEFE44}" type="pres">
      <dgm:prSet presAssocID="{0182D7BE-062D-46D1-BADE-8FD65737C9BE}" presName="Name37" presStyleLbl="parChTrans1D4" presStyleIdx="6" presStyleCnt="8"/>
      <dgm:spPr/>
    </dgm:pt>
    <dgm:pt modelId="{47766C8D-AE25-4ED7-B42C-99E7CEFC720D}" type="pres">
      <dgm:prSet presAssocID="{46796C62-1398-46E3-A0AC-9680EBC0F49D}" presName="hierRoot2" presStyleCnt="0">
        <dgm:presLayoutVars>
          <dgm:hierBranch val="init"/>
        </dgm:presLayoutVars>
      </dgm:prSet>
      <dgm:spPr/>
    </dgm:pt>
    <dgm:pt modelId="{DF16F213-C7F9-4C94-9688-627F623D12D2}" type="pres">
      <dgm:prSet presAssocID="{46796C62-1398-46E3-A0AC-9680EBC0F49D}" presName="rootComposite" presStyleCnt="0"/>
      <dgm:spPr/>
    </dgm:pt>
    <dgm:pt modelId="{B15CAA3E-B20B-45C6-94DA-3B4A2E4EE08B}" type="pres">
      <dgm:prSet presAssocID="{46796C62-1398-46E3-A0AC-9680EBC0F49D}" presName="rootText" presStyleLbl="node4" presStyleIdx="4" presStyleCnt="5" custLinFactNeighborX="-21929" custLinFactNeighborY="-61918">
        <dgm:presLayoutVars>
          <dgm:chPref val="3"/>
        </dgm:presLayoutVars>
      </dgm:prSet>
      <dgm:spPr/>
    </dgm:pt>
    <dgm:pt modelId="{88F9625F-BA16-4E84-8CBF-591B50B1DE56}" type="pres">
      <dgm:prSet presAssocID="{46796C62-1398-46E3-A0AC-9680EBC0F49D}" presName="rootConnector" presStyleLbl="node4" presStyleIdx="4" presStyleCnt="5"/>
      <dgm:spPr/>
    </dgm:pt>
    <dgm:pt modelId="{D440F523-E613-427F-A1F6-4B3F8F95DDFA}" type="pres">
      <dgm:prSet presAssocID="{46796C62-1398-46E3-A0AC-9680EBC0F49D}" presName="hierChild4" presStyleCnt="0"/>
      <dgm:spPr/>
    </dgm:pt>
    <dgm:pt modelId="{94907EB1-9C17-456D-ADE5-AF91B4C6A246}" type="pres">
      <dgm:prSet presAssocID="{46796C62-1398-46E3-A0AC-9680EBC0F49D}" presName="hierChild5" presStyleCnt="0"/>
      <dgm:spPr/>
    </dgm:pt>
    <dgm:pt modelId="{A69239F8-FEE2-43D8-801D-01CA83EDFC69}" type="pres">
      <dgm:prSet presAssocID="{F31D079C-A3F5-424C-8903-0EBF4FBAA7AD}" presName="hierChild7" presStyleCnt="0"/>
      <dgm:spPr/>
    </dgm:pt>
    <dgm:pt modelId="{49FE5A57-98DD-4660-B940-82164DE6AD13}" type="pres">
      <dgm:prSet presAssocID="{28809F15-5EFD-4AC1-831E-10CB16D4A61B}" presName="hierChild5" presStyleCnt="0"/>
      <dgm:spPr/>
    </dgm:pt>
    <dgm:pt modelId="{DEE34087-5D0A-4C86-A519-483AF1CD07CE}" type="pres">
      <dgm:prSet presAssocID="{9112AAB7-C49E-451A-9978-EA7252E1186D}" presName="hierChild5" presStyleCnt="0"/>
      <dgm:spPr/>
    </dgm:pt>
    <dgm:pt modelId="{F67BCC25-7A9C-4B41-9942-2F118DC07BA6}" type="pres">
      <dgm:prSet presAssocID="{402365EE-55A4-4D78-8DC1-9D8D9ED978C4}" presName="Name111" presStyleLbl="parChTrans1D4" presStyleIdx="7" presStyleCnt="8"/>
      <dgm:spPr/>
    </dgm:pt>
    <dgm:pt modelId="{FDF3BE12-49F1-4AA9-B18F-88EC3910F89F}" type="pres">
      <dgm:prSet presAssocID="{496A672C-6F87-4518-A238-C742ADA9446C}" presName="hierRoot3" presStyleCnt="0">
        <dgm:presLayoutVars>
          <dgm:hierBranch val="init"/>
        </dgm:presLayoutVars>
      </dgm:prSet>
      <dgm:spPr/>
    </dgm:pt>
    <dgm:pt modelId="{C37A1935-27DF-4A54-A213-DAF0F33C4787}" type="pres">
      <dgm:prSet presAssocID="{496A672C-6F87-4518-A238-C742ADA9446C}" presName="rootComposite3" presStyleCnt="0"/>
      <dgm:spPr/>
    </dgm:pt>
    <dgm:pt modelId="{143334E9-61B3-4438-9BAC-978351BCEF25}" type="pres">
      <dgm:prSet presAssocID="{496A672C-6F87-4518-A238-C742ADA9446C}" presName="rootText3" presStyleLbl="asst3" presStyleIdx="0" presStyleCnt="1">
        <dgm:presLayoutVars>
          <dgm:chPref val="3"/>
        </dgm:presLayoutVars>
      </dgm:prSet>
      <dgm:spPr/>
    </dgm:pt>
    <dgm:pt modelId="{7E93C548-C35E-4E97-B74C-793959A0F9F3}" type="pres">
      <dgm:prSet presAssocID="{496A672C-6F87-4518-A238-C742ADA9446C}" presName="rootConnector3" presStyleLbl="asst3" presStyleIdx="0" presStyleCnt="1"/>
      <dgm:spPr/>
    </dgm:pt>
    <dgm:pt modelId="{BDE0E6B2-2931-4486-A272-F622BC6D4A09}" type="pres">
      <dgm:prSet presAssocID="{496A672C-6F87-4518-A238-C742ADA9446C}" presName="hierChild6" presStyleCnt="0"/>
      <dgm:spPr/>
    </dgm:pt>
    <dgm:pt modelId="{8C0CB2DD-050F-4144-8A99-AF89B67CA508}" type="pres">
      <dgm:prSet presAssocID="{496A672C-6F87-4518-A238-C742ADA9446C}" presName="hierChild7" presStyleCnt="0"/>
      <dgm:spPr/>
    </dgm:pt>
    <dgm:pt modelId="{F44EFE11-15D6-45F6-B984-B2DE06571CB2}" type="pres">
      <dgm:prSet presAssocID="{C02D017D-F738-45C9-A5F4-1493F2D957C2}" presName="hierChild5" presStyleCnt="0"/>
      <dgm:spPr/>
    </dgm:pt>
    <dgm:pt modelId="{09C12CD1-7AE6-49EE-99A8-B22A05800141}" type="pres">
      <dgm:prSet presAssocID="{B80196C7-9A62-48B3-945C-0735C4C0CA63}" presName="Name37" presStyleLbl="parChTrans1D2" presStyleIdx="3" presStyleCnt="9"/>
      <dgm:spPr/>
    </dgm:pt>
    <dgm:pt modelId="{A073BD04-DF69-40DA-AD3B-CA022C7872BD}" type="pres">
      <dgm:prSet presAssocID="{32089FF8-7F63-47CA-B5DF-1DE6236E8930}" presName="hierRoot2" presStyleCnt="0">
        <dgm:presLayoutVars>
          <dgm:hierBranch val="init"/>
        </dgm:presLayoutVars>
      </dgm:prSet>
      <dgm:spPr/>
    </dgm:pt>
    <dgm:pt modelId="{E3E3B006-1D27-4379-85A0-CF10CFFAC419}" type="pres">
      <dgm:prSet presAssocID="{32089FF8-7F63-47CA-B5DF-1DE6236E8930}" presName="rootComposite" presStyleCnt="0"/>
      <dgm:spPr/>
    </dgm:pt>
    <dgm:pt modelId="{47B5F3FA-D6A6-4963-96D8-9F56ADBD3CD3}" type="pres">
      <dgm:prSet presAssocID="{32089FF8-7F63-47CA-B5DF-1DE6236E8930}" presName="rootText" presStyleLbl="node2" presStyleIdx="3" presStyleCnt="5">
        <dgm:presLayoutVars>
          <dgm:chPref val="3"/>
        </dgm:presLayoutVars>
      </dgm:prSet>
      <dgm:spPr/>
    </dgm:pt>
    <dgm:pt modelId="{A829441B-863D-40FB-B8EF-8B25FCD21210}" type="pres">
      <dgm:prSet presAssocID="{32089FF8-7F63-47CA-B5DF-1DE6236E8930}" presName="rootConnector" presStyleLbl="node2" presStyleIdx="3" presStyleCnt="5"/>
      <dgm:spPr/>
    </dgm:pt>
    <dgm:pt modelId="{B26345BB-CE18-4C97-8559-52A6ADC559A4}" type="pres">
      <dgm:prSet presAssocID="{32089FF8-7F63-47CA-B5DF-1DE6236E8930}" presName="hierChild4" presStyleCnt="0"/>
      <dgm:spPr/>
    </dgm:pt>
    <dgm:pt modelId="{02E5D699-022A-483D-B3D1-CF9C91F3AB1F}" type="pres">
      <dgm:prSet presAssocID="{40433973-B415-4F3C-AA70-7E474F38F505}" presName="Name37" presStyleLbl="parChTrans1D3" presStyleIdx="6" presStyleCnt="8"/>
      <dgm:spPr/>
    </dgm:pt>
    <dgm:pt modelId="{4899BB44-B5DB-4AC9-A73C-F47C39D7C80B}" type="pres">
      <dgm:prSet presAssocID="{1E3838EF-CB2E-40B1-A563-023DE737B222}" presName="hierRoot2" presStyleCnt="0">
        <dgm:presLayoutVars>
          <dgm:hierBranch val="init"/>
        </dgm:presLayoutVars>
      </dgm:prSet>
      <dgm:spPr/>
    </dgm:pt>
    <dgm:pt modelId="{4C58DE2B-CE1E-4DE8-9C82-ACB5DF66EE65}" type="pres">
      <dgm:prSet presAssocID="{1E3838EF-CB2E-40B1-A563-023DE737B222}" presName="rootComposite" presStyleCnt="0"/>
      <dgm:spPr/>
    </dgm:pt>
    <dgm:pt modelId="{DD544FF3-63BE-4EFF-94B8-E2BEA333E132}" type="pres">
      <dgm:prSet presAssocID="{1E3838EF-CB2E-40B1-A563-023DE737B222}" presName="rootText" presStyleLbl="node3" presStyleIdx="6" presStyleCnt="8">
        <dgm:presLayoutVars>
          <dgm:chPref val="3"/>
        </dgm:presLayoutVars>
      </dgm:prSet>
      <dgm:spPr/>
    </dgm:pt>
    <dgm:pt modelId="{14B41AF5-EDAB-4CAE-9910-DFEF03944F3C}" type="pres">
      <dgm:prSet presAssocID="{1E3838EF-CB2E-40B1-A563-023DE737B222}" presName="rootConnector" presStyleLbl="node3" presStyleIdx="6" presStyleCnt="8"/>
      <dgm:spPr/>
    </dgm:pt>
    <dgm:pt modelId="{FB7D28EF-F63A-4CD9-847C-01BD6077EFA4}" type="pres">
      <dgm:prSet presAssocID="{1E3838EF-CB2E-40B1-A563-023DE737B222}" presName="hierChild4" presStyleCnt="0"/>
      <dgm:spPr/>
    </dgm:pt>
    <dgm:pt modelId="{F8F8D4CE-7E30-4866-88DF-29E33B614A50}" type="pres">
      <dgm:prSet presAssocID="{1E3838EF-CB2E-40B1-A563-023DE737B222}" presName="hierChild5" presStyleCnt="0"/>
      <dgm:spPr/>
    </dgm:pt>
    <dgm:pt modelId="{21C66572-0705-42F8-94A6-E722AA4053AB}" type="pres">
      <dgm:prSet presAssocID="{52DB1AF3-3969-4EFA-AC37-ECE86F8ADDF1}" presName="Name37" presStyleLbl="parChTrans1D3" presStyleIdx="7" presStyleCnt="8"/>
      <dgm:spPr/>
    </dgm:pt>
    <dgm:pt modelId="{920A22EE-EB6E-4C86-A1D1-E084FEE90A06}" type="pres">
      <dgm:prSet presAssocID="{69EAD35D-D5C3-482D-AFAE-EC5AA98018DA}" presName="hierRoot2" presStyleCnt="0">
        <dgm:presLayoutVars>
          <dgm:hierBranch val="init"/>
        </dgm:presLayoutVars>
      </dgm:prSet>
      <dgm:spPr/>
    </dgm:pt>
    <dgm:pt modelId="{07C34EA9-CBCA-4456-BB70-B8218F07CB17}" type="pres">
      <dgm:prSet presAssocID="{69EAD35D-D5C3-482D-AFAE-EC5AA98018DA}" presName="rootComposite" presStyleCnt="0"/>
      <dgm:spPr/>
    </dgm:pt>
    <dgm:pt modelId="{235C9CA2-61D1-4901-B236-A202DEEFFE96}" type="pres">
      <dgm:prSet presAssocID="{69EAD35D-D5C3-482D-AFAE-EC5AA98018DA}" presName="rootText" presStyleLbl="node3" presStyleIdx="7" presStyleCnt="8">
        <dgm:presLayoutVars>
          <dgm:chPref val="3"/>
        </dgm:presLayoutVars>
      </dgm:prSet>
      <dgm:spPr/>
    </dgm:pt>
    <dgm:pt modelId="{BA77BB1B-5A3C-48CB-B3C2-029249E70A3B}" type="pres">
      <dgm:prSet presAssocID="{69EAD35D-D5C3-482D-AFAE-EC5AA98018DA}" presName="rootConnector" presStyleLbl="node3" presStyleIdx="7" presStyleCnt="8"/>
      <dgm:spPr/>
    </dgm:pt>
    <dgm:pt modelId="{740003BF-63B4-4B49-A911-C12E721BDFE4}" type="pres">
      <dgm:prSet presAssocID="{69EAD35D-D5C3-482D-AFAE-EC5AA98018DA}" presName="hierChild4" presStyleCnt="0"/>
      <dgm:spPr/>
    </dgm:pt>
    <dgm:pt modelId="{6079781E-C27E-445D-BEF3-04D437B6960A}" type="pres">
      <dgm:prSet presAssocID="{69EAD35D-D5C3-482D-AFAE-EC5AA98018DA}" presName="hierChild5" presStyleCnt="0"/>
      <dgm:spPr/>
    </dgm:pt>
    <dgm:pt modelId="{013EA23D-5BEF-4EA0-B03D-038F7C018E05}" type="pres">
      <dgm:prSet presAssocID="{32089FF8-7F63-47CA-B5DF-1DE6236E8930}" presName="hierChild5" presStyleCnt="0"/>
      <dgm:spPr/>
    </dgm:pt>
    <dgm:pt modelId="{83601213-DDDB-483F-816D-804E09E3E435}" type="pres">
      <dgm:prSet presAssocID="{DEF7F80F-D486-4E82-852C-42D8C0F1C8E5}" presName="Name37" presStyleLbl="parChTrans1D2" presStyleIdx="4" presStyleCnt="9"/>
      <dgm:spPr/>
    </dgm:pt>
    <dgm:pt modelId="{554C6BE5-0D11-44BB-91A6-9EDE529618DA}" type="pres">
      <dgm:prSet presAssocID="{C56E00A5-E515-4432-8042-D67693B81F7F}" presName="hierRoot2" presStyleCnt="0">
        <dgm:presLayoutVars>
          <dgm:hierBranch val="init"/>
        </dgm:presLayoutVars>
      </dgm:prSet>
      <dgm:spPr/>
    </dgm:pt>
    <dgm:pt modelId="{F91FB2B5-5D06-4FBD-BE1F-FA1B54CD9D27}" type="pres">
      <dgm:prSet presAssocID="{C56E00A5-E515-4432-8042-D67693B81F7F}" presName="rootComposite" presStyleCnt="0"/>
      <dgm:spPr/>
    </dgm:pt>
    <dgm:pt modelId="{880C574B-EC43-4E4A-B7D2-CDCADD98006F}" type="pres">
      <dgm:prSet presAssocID="{C56E00A5-E515-4432-8042-D67693B81F7F}" presName="rootText" presStyleLbl="node2" presStyleIdx="4" presStyleCnt="5">
        <dgm:presLayoutVars>
          <dgm:chPref val="3"/>
        </dgm:presLayoutVars>
      </dgm:prSet>
      <dgm:spPr/>
    </dgm:pt>
    <dgm:pt modelId="{B62E7B37-2598-426D-B003-56BC8BD1E719}" type="pres">
      <dgm:prSet presAssocID="{C56E00A5-E515-4432-8042-D67693B81F7F}" presName="rootConnector" presStyleLbl="node2" presStyleIdx="4" presStyleCnt="5"/>
      <dgm:spPr/>
    </dgm:pt>
    <dgm:pt modelId="{1DE770DC-48DA-4DC0-9D81-E370DBDCA6B4}" type="pres">
      <dgm:prSet presAssocID="{C56E00A5-E515-4432-8042-D67693B81F7F}" presName="hierChild4" presStyleCnt="0"/>
      <dgm:spPr/>
    </dgm:pt>
    <dgm:pt modelId="{F1BE3499-BFD1-4232-970E-336A1A89F4C6}" type="pres">
      <dgm:prSet presAssocID="{C56E00A5-E515-4432-8042-D67693B81F7F}" presName="hierChild5" presStyleCnt="0"/>
      <dgm:spPr/>
    </dgm:pt>
    <dgm:pt modelId="{84596A3A-95B2-4FDC-8500-0C08ACF21FE9}" type="pres">
      <dgm:prSet presAssocID="{9FAD8F80-6262-4CCF-927C-9431EA003D65}" presName="hierChild3" presStyleCnt="0"/>
      <dgm:spPr/>
    </dgm:pt>
    <dgm:pt modelId="{E321A0B8-2C9A-4A0E-85B5-CC40FBFAB2B5}" type="pres">
      <dgm:prSet presAssocID="{516393C5-A58D-43DB-81CF-3E7BDCC52D09}" presName="Name111" presStyleLbl="parChTrans1D2" presStyleIdx="5" presStyleCnt="9"/>
      <dgm:spPr/>
    </dgm:pt>
    <dgm:pt modelId="{26EB60FB-D747-457B-97AB-D73BF2976C58}" type="pres">
      <dgm:prSet presAssocID="{390FF0FB-5D20-4AF3-A4DF-0C9FD1200987}" presName="hierRoot3" presStyleCnt="0">
        <dgm:presLayoutVars>
          <dgm:hierBranch val="init"/>
        </dgm:presLayoutVars>
      </dgm:prSet>
      <dgm:spPr/>
    </dgm:pt>
    <dgm:pt modelId="{25B8527A-009C-43EA-8386-72D3D4844F2A}" type="pres">
      <dgm:prSet presAssocID="{390FF0FB-5D20-4AF3-A4DF-0C9FD1200987}" presName="rootComposite3" presStyleCnt="0"/>
      <dgm:spPr/>
    </dgm:pt>
    <dgm:pt modelId="{040A363F-A9D1-48E2-AC04-E0A4AF41F0C6}" type="pres">
      <dgm:prSet presAssocID="{390FF0FB-5D20-4AF3-A4DF-0C9FD1200987}" presName="rootText3" presStyleLbl="asst1" presStyleIdx="0" presStyleCnt="4">
        <dgm:presLayoutVars>
          <dgm:chPref val="3"/>
        </dgm:presLayoutVars>
      </dgm:prSet>
      <dgm:spPr/>
    </dgm:pt>
    <dgm:pt modelId="{BD7B5A33-7122-4469-94AF-3D69060673A2}" type="pres">
      <dgm:prSet presAssocID="{390FF0FB-5D20-4AF3-A4DF-0C9FD1200987}" presName="rootConnector3" presStyleLbl="asst1" presStyleIdx="0" presStyleCnt="4"/>
      <dgm:spPr/>
    </dgm:pt>
    <dgm:pt modelId="{AB894073-AFB4-4ACB-A7A1-24E2D907AFF1}" type="pres">
      <dgm:prSet presAssocID="{390FF0FB-5D20-4AF3-A4DF-0C9FD1200987}" presName="hierChild6" presStyleCnt="0"/>
      <dgm:spPr/>
    </dgm:pt>
    <dgm:pt modelId="{152FEC9F-E610-4C3A-846C-E95AC5440EF8}" type="pres">
      <dgm:prSet presAssocID="{390FF0FB-5D20-4AF3-A4DF-0C9FD1200987}" presName="hierChild7" presStyleCnt="0"/>
      <dgm:spPr/>
    </dgm:pt>
    <dgm:pt modelId="{1C728E02-AB19-48B3-8AD7-A205F58AA5EF}" type="pres">
      <dgm:prSet presAssocID="{4AA19E61-0900-41BD-B753-F793A72A75FA}" presName="Name111" presStyleLbl="parChTrans1D2" presStyleIdx="6" presStyleCnt="9"/>
      <dgm:spPr/>
    </dgm:pt>
    <dgm:pt modelId="{270ED7BD-CB0C-4A0D-890F-B77D067B3E43}" type="pres">
      <dgm:prSet presAssocID="{E6FF8194-B079-43E3-A502-BE2D33DC5D7E}" presName="hierRoot3" presStyleCnt="0">
        <dgm:presLayoutVars>
          <dgm:hierBranch val="init"/>
        </dgm:presLayoutVars>
      </dgm:prSet>
      <dgm:spPr/>
    </dgm:pt>
    <dgm:pt modelId="{E10EE86A-ABCD-4CED-8DA2-D0FA0ADF3A82}" type="pres">
      <dgm:prSet presAssocID="{E6FF8194-B079-43E3-A502-BE2D33DC5D7E}" presName="rootComposite3" presStyleCnt="0"/>
      <dgm:spPr/>
    </dgm:pt>
    <dgm:pt modelId="{86D5C4EA-2F41-4621-A67D-E20C60371F2C}" type="pres">
      <dgm:prSet presAssocID="{E6FF8194-B079-43E3-A502-BE2D33DC5D7E}" presName="rootText3" presStyleLbl="asst1" presStyleIdx="1" presStyleCnt="4">
        <dgm:presLayoutVars>
          <dgm:chPref val="3"/>
        </dgm:presLayoutVars>
      </dgm:prSet>
      <dgm:spPr/>
    </dgm:pt>
    <dgm:pt modelId="{03C2CC89-3222-4833-9705-69C208D280D3}" type="pres">
      <dgm:prSet presAssocID="{E6FF8194-B079-43E3-A502-BE2D33DC5D7E}" presName="rootConnector3" presStyleLbl="asst1" presStyleIdx="1" presStyleCnt="4"/>
      <dgm:spPr/>
    </dgm:pt>
    <dgm:pt modelId="{690CA8B8-8240-4F8F-9E62-EBB40DFEFC08}" type="pres">
      <dgm:prSet presAssocID="{E6FF8194-B079-43E3-A502-BE2D33DC5D7E}" presName="hierChild6" presStyleCnt="0"/>
      <dgm:spPr/>
    </dgm:pt>
    <dgm:pt modelId="{5E87793E-6748-40BF-AE05-AD0B3E4B9105}" type="pres">
      <dgm:prSet presAssocID="{E6FF8194-B079-43E3-A502-BE2D33DC5D7E}" presName="hierChild7" presStyleCnt="0"/>
      <dgm:spPr/>
    </dgm:pt>
    <dgm:pt modelId="{592C00F1-7611-4298-975D-799E66063525}" type="pres">
      <dgm:prSet presAssocID="{C21DA398-0693-485E-A5BA-F95A1F6A5FC5}" presName="Name111" presStyleLbl="parChTrans1D2" presStyleIdx="7" presStyleCnt="9"/>
      <dgm:spPr/>
    </dgm:pt>
    <dgm:pt modelId="{98E87C80-8298-4BD5-AC48-002CE66D1BE5}" type="pres">
      <dgm:prSet presAssocID="{7B1C5132-B15A-4937-8948-97F3A2A7502B}" presName="hierRoot3" presStyleCnt="0">
        <dgm:presLayoutVars>
          <dgm:hierBranch val="init"/>
        </dgm:presLayoutVars>
      </dgm:prSet>
      <dgm:spPr/>
    </dgm:pt>
    <dgm:pt modelId="{3C79F837-E161-4CA8-9085-88C206A6F0EF}" type="pres">
      <dgm:prSet presAssocID="{7B1C5132-B15A-4937-8948-97F3A2A7502B}" presName="rootComposite3" presStyleCnt="0"/>
      <dgm:spPr/>
    </dgm:pt>
    <dgm:pt modelId="{5D7E328D-0588-42E5-BE65-BDC183FC97DD}" type="pres">
      <dgm:prSet presAssocID="{7B1C5132-B15A-4937-8948-97F3A2A7502B}" presName="rootText3" presStyleLbl="asst1" presStyleIdx="2" presStyleCnt="4">
        <dgm:presLayoutVars>
          <dgm:chPref val="3"/>
        </dgm:presLayoutVars>
      </dgm:prSet>
      <dgm:spPr/>
    </dgm:pt>
    <dgm:pt modelId="{C1CD67AF-B143-45AC-90B6-4D2DC0794214}" type="pres">
      <dgm:prSet presAssocID="{7B1C5132-B15A-4937-8948-97F3A2A7502B}" presName="rootConnector3" presStyleLbl="asst1" presStyleIdx="2" presStyleCnt="4"/>
      <dgm:spPr/>
    </dgm:pt>
    <dgm:pt modelId="{904D011D-8D63-46D2-9791-E0C5CA5D7BA8}" type="pres">
      <dgm:prSet presAssocID="{7B1C5132-B15A-4937-8948-97F3A2A7502B}" presName="hierChild6" presStyleCnt="0"/>
      <dgm:spPr/>
    </dgm:pt>
    <dgm:pt modelId="{7C177A02-9418-4085-9698-E87606C3FA35}" type="pres">
      <dgm:prSet presAssocID="{7B1C5132-B15A-4937-8948-97F3A2A7502B}" presName="hierChild7" presStyleCnt="0"/>
      <dgm:spPr/>
    </dgm:pt>
    <dgm:pt modelId="{39003E39-44DB-4549-8866-8B3146B8ADD4}" type="pres">
      <dgm:prSet presAssocID="{D1607A26-B0D7-4335-9115-8F518E8304A0}" presName="Name111" presStyleLbl="parChTrans1D2" presStyleIdx="8" presStyleCnt="9"/>
      <dgm:spPr/>
    </dgm:pt>
    <dgm:pt modelId="{5BDD9652-AD3F-4ACB-A1EC-09CD18E48856}" type="pres">
      <dgm:prSet presAssocID="{1092C652-77DD-4846-93D4-CE1890456E7E}" presName="hierRoot3" presStyleCnt="0">
        <dgm:presLayoutVars>
          <dgm:hierBranch val="init"/>
        </dgm:presLayoutVars>
      </dgm:prSet>
      <dgm:spPr/>
    </dgm:pt>
    <dgm:pt modelId="{5F2E7DCB-60B1-419C-B9EF-A2A909B7FED2}" type="pres">
      <dgm:prSet presAssocID="{1092C652-77DD-4846-93D4-CE1890456E7E}" presName="rootComposite3" presStyleCnt="0"/>
      <dgm:spPr/>
    </dgm:pt>
    <dgm:pt modelId="{E1A15C9F-C310-4F2C-83AC-B4DA5F42BDB4}" type="pres">
      <dgm:prSet presAssocID="{1092C652-77DD-4846-93D4-CE1890456E7E}" presName="rootText3" presStyleLbl="asst1" presStyleIdx="3" presStyleCnt="4">
        <dgm:presLayoutVars>
          <dgm:chPref val="3"/>
        </dgm:presLayoutVars>
      </dgm:prSet>
      <dgm:spPr/>
    </dgm:pt>
    <dgm:pt modelId="{14F35D5B-0CCE-4396-87BC-B17D82856CE5}" type="pres">
      <dgm:prSet presAssocID="{1092C652-77DD-4846-93D4-CE1890456E7E}" presName="rootConnector3" presStyleLbl="asst1" presStyleIdx="3" presStyleCnt="4"/>
      <dgm:spPr/>
    </dgm:pt>
    <dgm:pt modelId="{0B03159E-6B72-40A6-98FE-2ACACC8BB257}" type="pres">
      <dgm:prSet presAssocID="{1092C652-77DD-4846-93D4-CE1890456E7E}" presName="hierChild6" presStyleCnt="0"/>
      <dgm:spPr/>
    </dgm:pt>
    <dgm:pt modelId="{88D0B42B-5088-4B11-8EFE-6F0091013DBE}" type="pres">
      <dgm:prSet presAssocID="{1092C652-77DD-4846-93D4-CE1890456E7E}" presName="hierChild7" presStyleCnt="0"/>
      <dgm:spPr/>
    </dgm:pt>
  </dgm:ptLst>
  <dgm:cxnLst>
    <dgm:cxn modelId="{95870802-E98E-4ADA-AA89-2B0B20D8D7D5}" type="presOf" srcId="{9112AAB7-C49E-451A-9978-EA7252E1186D}" destId="{D9237E1E-B3EC-4230-84D6-9E94ECB8EFB5}" srcOrd="1" destOrd="0" presId="urn:microsoft.com/office/officeart/2005/8/layout/orgChart1"/>
    <dgm:cxn modelId="{6F520803-74C6-4A6E-9B15-E435CD78785A}" type="presOf" srcId="{0DD4814E-5791-4F9D-AFD1-6A0335A3E040}" destId="{95E102FF-E924-4820-88F4-EA275A1FDBB0}" srcOrd="0" destOrd="0" presId="urn:microsoft.com/office/officeart/2005/8/layout/orgChart1"/>
    <dgm:cxn modelId="{388D5906-ADFC-40C4-9DAC-4D303CF37A82}" srcId="{28809F15-5EFD-4AC1-831E-10CB16D4A61B}" destId="{FCA23C61-8F4B-47B5-8FE1-4CB4140902A0}" srcOrd="0" destOrd="0" parTransId="{05E303FD-1A36-4FFB-8B65-11D5A496A09D}" sibTransId="{E7E1F827-F8E8-4119-8651-C397B1C4349D}"/>
    <dgm:cxn modelId="{4279C608-7C22-4D83-91D7-EFF5C81ACFDE}" type="presOf" srcId="{400410E5-19AF-4A48-BB6D-1CA50668C9B0}" destId="{43453C14-29E3-42D0-BB96-5963964BC9AC}" srcOrd="1" destOrd="0" presId="urn:microsoft.com/office/officeart/2005/8/layout/orgChart1"/>
    <dgm:cxn modelId="{D50B4409-01AF-4718-B24D-25E0F2088FC1}" type="presOf" srcId="{C21DA398-0693-485E-A5BA-F95A1F6A5FC5}" destId="{592C00F1-7611-4298-975D-799E66063525}" srcOrd="0" destOrd="0" presId="urn:microsoft.com/office/officeart/2005/8/layout/orgChart1"/>
    <dgm:cxn modelId="{A2E33E0A-A986-4DAD-A437-9032B85C8167}" srcId="{9FAD8F80-6262-4CCF-927C-9431EA003D65}" destId="{32089FF8-7F63-47CA-B5DF-1DE6236E8930}" srcOrd="7" destOrd="0" parTransId="{B80196C7-9A62-48B3-945C-0735C4C0CA63}" sibTransId="{DD19CAE0-430F-4F8C-86F5-4D968C30A8B8}"/>
    <dgm:cxn modelId="{B9E9610A-4C30-47B4-9968-697A044C8F0E}" srcId="{9FAD8F80-6262-4CCF-927C-9431EA003D65}" destId="{17F06780-9B80-44B1-91CB-191BABFC3B2C}" srcOrd="5" destOrd="0" parTransId="{D8F4FE3A-876B-42FF-A5DD-8D1AC0755CD1}" sibTransId="{B808F8D1-2850-431C-A4E7-3769CA65D234}"/>
    <dgm:cxn modelId="{7EE12F0D-4B65-4440-AB33-2EF2CEB01C9F}" type="presOf" srcId="{B80196C7-9A62-48B3-945C-0735C4C0CA63}" destId="{09C12CD1-7AE6-49EE-99A8-B22A05800141}" srcOrd="0" destOrd="0" presId="urn:microsoft.com/office/officeart/2005/8/layout/orgChart1"/>
    <dgm:cxn modelId="{6FE48F0F-9F39-4AD1-B486-8382AD3FCDCF}" type="presOf" srcId="{FCA23C61-8F4B-47B5-8FE1-4CB4140902A0}" destId="{4E24D202-F1B3-41F0-B99E-E066447F5E9E}" srcOrd="1" destOrd="0" presId="urn:microsoft.com/office/officeart/2005/8/layout/orgChart1"/>
    <dgm:cxn modelId="{29244215-0DE7-47C6-807E-6B21D79B916F}" type="presOf" srcId="{F31D079C-A3F5-424C-8903-0EBF4FBAA7AD}" destId="{2F5407CF-7465-47D8-8584-062B3DD7BD69}" srcOrd="0" destOrd="0" presId="urn:microsoft.com/office/officeart/2005/8/layout/orgChart1"/>
    <dgm:cxn modelId="{FB594D17-E9C5-4E99-AD6C-486AF0752F0A}" type="presOf" srcId="{C56E00A5-E515-4432-8042-D67693B81F7F}" destId="{B62E7B37-2598-426D-B003-56BC8BD1E719}" srcOrd="1" destOrd="0" presId="urn:microsoft.com/office/officeart/2005/8/layout/orgChart1"/>
    <dgm:cxn modelId="{63C66E19-07AB-4422-A020-2A7AD0740228}" type="presOf" srcId="{7B1C5132-B15A-4937-8948-97F3A2A7502B}" destId="{5D7E328D-0588-42E5-BE65-BDC183FC97DD}" srcOrd="0" destOrd="0" presId="urn:microsoft.com/office/officeart/2005/8/layout/orgChart1"/>
    <dgm:cxn modelId="{6E55C319-EFC1-4C9C-8EDC-1746A5703ABD}" type="presOf" srcId="{04273DDD-F00B-4848-BAA5-6653A1C8AABD}" destId="{1FAEA8E4-D23E-45E5-9A17-27FFC7547032}" srcOrd="0" destOrd="0" presId="urn:microsoft.com/office/officeart/2005/8/layout/orgChart1"/>
    <dgm:cxn modelId="{BC38FF1B-91D2-4FA4-A30E-175042B9F514}" srcId="{FCA23C61-8F4B-47B5-8FE1-4CB4140902A0}" destId="{F31D079C-A3F5-424C-8903-0EBF4FBAA7AD}" srcOrd="1" destOrd="0" parTransId="{5C7D8516-CB59-4A99-8736-BA8A08782518}" sibTransId="{6FB36A5B-C58C-421F-9121-D4B1050C0E25}"/>
    <dgm:cxn modelId="{432ABC1C-29E6-45E4-9FEA-1B1D687696AB}" srcId="{32089FF8-7F63-47CA-B5DF-1DE6236E8930}" destId="{69EAD35D-D5C3-482D-AFAE-EC5AA98018DA}" srcOrd="1" destOrd="0" parTransId="{52DB1AF3-3969-4EFA-AC37-ECE86F8ADDF1}" sibTransId="{D661FE51-56DF-454E-AE7A-0B7E5E781F89}"/>
    <dgm:cxn modelId="{5BDFBE1C-33E9-491C-8A9F-EB43F0319CF0}" type="presOf" srcId="{9112AAB7-C49E-451A-9978-EA7252E1186D}" destId="{CCAC4A24-DA40-4496-8F48-CFBF4E88968C}" srcOrd="0" destOrd="0" presId="urn:microsoft.com/office/officeart/2005/8/layout/orgChart1"/>
    <dgm:cxn modelId="{0F69FD1D-C499-4D06-8963-781C5A6C97D9}" type="presOf" srcId="{516393C5-A58D-43DB-81CF-3E7BDCC52D09}" destId="{E321A0B8-2C9A-4A0E-85B5-CC40FBFAB2B5}" srcOrd="0" destOrd="0" presId="urn:microsoft.com/office/officeart/2005/8/layout/orgChart1"/>
    <dgm:cxn modelId="{FF320922-9484-430D-AE79-6BE5B8565200}" srcId="{C02D017D-F738-45C9-A5F4-1493F2D957C2}" destId="{400410E5-19AF-4A48-BB6D-1CA50668C9B0}" srcOrd="1" destOrd="0" parTransId="{6E7D4537-969E-4EF6-A017-804AD9AD2F94}" sibTransId="{87B4413A-4032-4D00-9629-793448C35C23}"/>
    <dgm:cxn modelId="{08F46524-5C30-47EF-8EDD-B7AE3FAF01CE}" type="presOf" srcId="{D8F4FE3A-876B-42FF-A5DD-8D1AC0755CD1}" destId="{1C47FF16-562B-4EE4-A36E-FB110107C77C}" srcOrd="0" destOrd="0" presId="urn:microsoft.com/office/officeart/2005/8/layout/orgChart1"/>
    <dgm:cxn modelId="{844A3C25-58D5-4020-85A5-BB9E6579F581}" type="presOf" srcId="{0559AD18-BE19-48DE-B431-F74A26DBB74B}" destId="{EBBF09AD-B91D-4164-A2B3-C6B27EE2BBC4}" srcOrd="0" destOrd="0" presId="urn:microsoft.com/office/officeart/2005/8/layout/orgChart1"/>
    <dgm:cxn modelId="{9A7A7825-D929-4922-991E-06965973D077}" type="presOf" srcId="{402365EE-55A4-4D78-8DC1-9D8D9ED978C4}" destId="{F67BCC25-7A9C-4B41-9942-2F118DC07BA6}" srcOrd="0" destOrd="0" presId="urn:microsoft.com/office/officeart/2005/8/layout/orgChart1"/>
    <dgm:cxn modelId="{ABF79E28-FE8E-4E83-81F6-3E3CF0934200}" type="presOf" srcId="{DEF7F80F-D486-4E82-852C-42D8C0F1C8E5}" destId="{83601213-DDDB-483F-816D-804E09E3E435}" srcOrd="0" destOrd="0" presId="urn:microsoft.com/office/officeart/2005/8/layout/orgChart1"/>
    <dgm:cxn modelId="{86DA562E-6997-488E-A31A-47028750AA79}" type="presOf" srcId="{EE44FEF8-2C81-433C-A596-C69BCBE496B8}" destId="{F149D422-2806-4AAA-B5A3-9AE90F6BA000}" srcOrd="0" destOrd="0" presId="urn:microsoft.com/office/officeart/2005/8/layout/orgChart1"/>
    <dgm:cxn modelId="{B28A4C32-87F6-4194-8F85-FB9AAC3C68BE}" srcId="{9FAD8F80-6262-4CCF-927C-9431EA003D65}" destId="{E6FF8194-B079-43E3-A502-BE2D33DC5D7E}" srcOrd="1" destOrd="0" parTransId="{4AA19E61-0900-41BD-B753-F793A72A75FA}" sibTransId="{6468BDBD-C713-4BF6-A4C6-D4410654BD6E}"/>
    <dgm:cxn modelId="{0FB7EB33-BC6A-4ACD-9DD4-9C2EF1C16674}" srcId="{C02D017D-F738-45C9-A5F4-1493F2D957C2}" destId="{9112AAB7-C49E-451A-9978-EA7252E1186D}" srcOrd="2" destOrd="0" parTransId="{0559AD18-BE19-48DE-B431-F74A26DBB74B}" sibTransId="{E941614A-834D-4ADE-9FDD-B778A8714835}"/>
    <dgm:cxn modelId="{66E3A237-0EAF-4A92-B570-6D2980448305}" type="presOf" srcId="{69EAD35D-D5C3-482D-AFAE-EC5AA98018DA}" destId="{235C9CA2-61D1-4901-B236-A202DEEFFE96}" srcOrd="0" destOrd="0" presId="urn:microsoft.com/office/officeart/2005/8/layout/orgChart1"/>
    <dgm:cxn modelId="{9328D838-7EC0-49D5-9DB0-F4AF99CFD4D4}" type="presOf" srcId="{F31D079C-A3F5-424C-8903-0EBF4FBAA7AD}" destId="{C2C06029-DA3E-4969-8060-3BCC97DD9331}" srcOrd="1" destOrd="0" presId="urn:microsoft.com/office/officeart/2005/8/layout/orgChart1"/>
    <dgm:cxn modelId="{2BEBA65C-9AE3-49E5-8534-EFA59673834C}" type="presOf" srcId="{9E593A81-4CAF-4269-B151-6354DAF4B9DF}" destId="{768A3B6D-13FD-4DD6-B49D-FF943156B12E}" srcOrd="0" destOrd="0" presId="urn:microsoft.com/office/officeart/2005/8/layout/orgChart1"/>
    <dgm:cxn modelId="{052A285E-80D7-4FC9-92E6-B13439373999}" type="presOf" srcId="{6E7D4537-969E-4EF6-A017-804AD9AD2F94}" destId="{E2117B35-D08A-452C-9CFE-CCC283E894B2}" srcOrd="0" destOrd="0" presId="urn:microsoft.com/office/officeart/2005/8/layout/orgChart1"/>
    <dgm:cxn modelId="{3D995D60-3D3C-4A65-9149-B120B608B6B0}" srcId="{9112AAB7-C49E-451A-9978-EA7252E1186D}" destId="{28809F15-5EFD-4AC1-831E-10CB16D4A61B}" srcOrd="0" destOrd="0" parTransId="{83F3ABE0-9CE2-4730-9FA2-8EB79A239F98}" sibTransId="{BE4CA79E-70CA-4A23-9D10-15C938785079}"/>
    <dgm:cxn modelId="{F1540861-E4F6-4D82-B544-77BCC7AB938E}" type="presOf" srcId="{400410E5-19AF-4A48-BB6D-1CA50668C9B0}" destId="{E9ACDCC6-9DF9-4336-8913-3967E14E2BC3}" srcOrd="0" destOrd="0" presId="urn:microsoft.com/office/officeart/2005/8/layout/orgChart1"/>
    <dgm:cxn modelId="{E1693F62-F057-4E97-A43D-FE468234E0F5}" type="presOf" srcId="{4AA19E61-0900-41BD-B753-F793A72A75FA}" destId="{1C728E02-AB19-48B3-8AD7-A205F58AA5EF}" srcOrd="0" destOrd="0" presId="urn:microsoft.com/office/officeart/2005/8/layout/orgChart1"/>
    <dgm:cxn modelId="{C169AB63-FAA5-4816-ADA0-1A165D0FD8DA}" type="presOf" srcId="{B9B0A005-78D4-4E07-B303-632157999451}" destId="{078CAB21-40D1-4120-AF78-BC634BC7A188}" srcOrd="0" destOrd="0" presId="urn:microsoft.com/office/officeart/2005/8/layout/orgChart1"/>
    <dgm:cxn modelId="{E1BFB344-1651-4459-AA14-15A1B22D7EE7}" type="presOf" srcId="{1092C652-77DD-4846-93D4-CE1890456E7E}" destId="{E1A15C9F-C310-4F2C-83AC-B4DA5F42BDB4}" srcOrd="0" destOrd="0" presId="urn:microsoft.com/office/officeart/2005/8/layout/orgChart1"/>
    <dgm:cxn modelId="{3AE4FB64-22DC-49CC-8FEE-3FF674A560AC}" type="presOf" srcId="{AD5310E5-BBF7-43BC-AE3B-AF272E2DE109}" destId="{0CE39C5B-A8D9-4A45-9501-53E62CE7D475}" srcOrd="0" destOrd="0" presId="urn:microsoft.com/office/officeart/2005/8/layout/orgChart1"/>
    <dgm:cxn modelId="{CEF2BE65-31BE-42C5-8C39-19E5E05012F1}" type="presOf" srcId="{8324E011-E85E-4C1C-B827-D7ADDAB8CCFB}" destId="{107B3FA2-5A06-4251-AF94-1EA7D1E80B83}" srcOrd="0" destOrd="0" presId="urn:microsoft.com/office/officeart/2005/8/layout/orgChart1"/>
    <dgm:cxn modelId="{04784146-5311-46D0-BC54-2A73D47DB94E}" type="presOf" srcId="{05E303FD-1A36-4FFB-8B65-11D5A496A09D}" destId="{5DEF10CB-27F5-4BA8-AFE2-ECE237E0FB60}" srcOrd="0" destOrd="0" presId="urn:microsoft.com/office/officeart/2005/8/layout/orgChart1"/>
    <dgm:cxn modelId="{D3D87B66-25F4-4D30-980C-928C10971B8C}" type="presOf" srcId="{E6FF8194-B079-43E3-A502-BE2D33DC5D7E}" destId="{86D5C4EA-2F41-4621-A67D-E20C60371F2C}" srcOrd="0" destOrd="0" presId="urn:microsoft.com/office/officeart/2005/8/layout/orgChart1"/>
    <dgm:cxn modelId="{9772C466-AC2E-4781-B3DF-E1B81A589391}" type="presOf" srcId="{1E3838EF-CB2E-40B1-A563-023DE737B222}" destId="{14B41AF5-EDAB-4CAE-9910-DFEF03944F3C}" srcOrd="1" destOrd="0" presId="urn:microsoft.com/office/officeart/2005/8/layout/orgChart1"/>
    <dgm:cxn modelId="{09110F67-76B6-498A-8605-A09C38C1E307}" type="presOf" srcId="{0182D7BE-062D-46D1-BADE-8FD65737C9BE}" destId="{659BE73A-6194-43E0-B5C6-AE6454BEFE44}" srcOrd="0" destOrd="0" presId="urn:microsoft.com/office/officeart/2005/8/layout/orgChart1"/>
    <dgm:cxn modelId="{784D004A-81D6-415C-8B13-17CE5C74B2C0}" srcId="{FCA23C61-8F4B-47B5-8FE1-4CB4140902A0}" destId="{5E651080-3CEF-4854-A986-885EA22B2492}" srcOrd="2" destOrd="0" parTransId="{CF06A267-FFD4-4DE5-85D5-8FA46BD3613E}" sibTransId="{DF36DC63-7A3E-495E-ABAA-9135E3A64505}"/>
    <dgm:cxn modelId="{390ED46A-CA30-4E12-BB9E-B89F72780C20}" type="presOf" srcId="{A6650A46-47C2-422E-8408-F7986F8E093D}" destId="{59EC8C3C-F4BB-48E4-9B76-B2CA5E0ACF5D}" srcOrd="1" destOrd="0" presId="urn:microsoft.com/office/officeart/2005/8/layout/orgChart1"/>
    <dgm:cxn modelId="{5E929C6D-F66D-4381-AE14-FB1800D10383}" srcId="{17F06780-9B80-44B1-91CB-191BABFC3B2C}" destId="{7C022ADC-A591-4DA0-BC97-559D414FBAA4}" srcOrd="2" destOrd="0" parTransId="{9E593A81-4CAF-4269-B151-6354DAF4B9DF}" sibTransId="{1E952D94-4BFD-4452-95DF-EA7F3E3D0044}"/>
    <dgm:cxn modelId="{A95FF04D-67BC-4685-8C6B-A65CB9DD8FBC}" srcId="{9FAD8F80-6262-4CCF-927C-9431EA003D65}" destId="{1092C652-77DD-4846-93D4-CE1890456E7E}" srcOrd="3" destOrd="0" parTransId="{D1607A26-B0D7-4335-9115-8F518E8304A0}" sibTransId="{AD1D3390-8674-4582-9F59-D11027D17564}"/>
    <dgm:cxn modelId="{599DEB4F-0793-4084-9F9E-14F224DAAB5F}" type="presOf" srcId="{9FAD8F80-6262-4CCF-927C-9431EA003D65}" destId="{50DD7872-AAA7-4724-A56E-E29EE2B7A25A}" srcOrd="1" destOrd="0" presId="urn:microsoft.com/office/officeart/2005/8/layout/orgChart1"/>
    <dgm:cxn modelId="{B875B150-0041-4005-B521-3BD9B58EB6AD}" type="presOf" srcId="{EE44FEF8-2C81-433C-A596-C69BCBE496B8}" destId="{44577698-E16D-4E56-A427-E94F555BEB2B}" srcOrd="1" destOrd="0" presId="urn:microsoft.com/office/officeart/2005/8/layout/orgChart1"/>
    <dgm:cxn modelId="{1F4C6A71-A766-4A93-989A-0BA0A84A4BB9}" type="presOf" srcId="{1092C652-77DD-4846-93D4-CE1890456E7E}" destId="{14F35D5B-0CCE-4396-87BC-B17D82856CE5}" srcOrd="1" destOrd="0" presId="urn:microsoft.com/office/officeart/2005/8/layout/orgChart1"/>
    <dgm:cxn modelId="{FED9DC53-C8A4-490F-9886-E63EAAFAAE76}" type="presOf" srcId="{9FAD8F80-6262-4CCF-927C-9431EA003D65}" destId="{68DEE6ED-8F6E-448B-BC92-1952CC4CCAB4}" srcOrd="0" destOrd="0" presId="urn:microsoft.com/office/officeart/2005/8/layout/orgChart1"/>
    <dgm:cxn modelId="{6F35E173-5D3B-48FA-804C-5251E71A54C6}" srcId="{17F06780-9B80-44B1-91CB-191BABFC3B2C}" destId="{B9B0A005-78D4-4E07-B303-632157999451}" srcOrd="1" destOrd="0" parTransId="{47D18F14-4A96-4421-9AC0-DDA11FDE10A5}" sibTransId="{9F2A42A2-1A58-46A9-A43F-8A0E1F42388E}"/>
    <dgm:cxn modelId="{45965D54-CDAF-4F9D-A10A-9A60895416A7}" type="presOf" srcId="{5C7D8516-CB59-4A99-8736-BA8A08782518}" destId="{82AE7B8F-AF41-4CA0-94F4-DC0FC8C97520}" srcOrd="0" destOrd="0" presId="urn:microsoft.com/office/officeart/2005/8/layout/orgChart1"/>
    <dgm:cxn modelId="{E10A6C76-2779-49C2-91D7-6ABA1F3F920C}" type="presOf" srcId="{D1607A26-B0D7-4335-9115-8F518E8304A0}" destId="{39003E39-44DB-4549-8866-8B3146B8ADD4}" srcOrd="0" destOrd="0" presId="urn:microsoft.com/office/officeart/2005/8/layout/orgChart1"/>
    <dgm:cxn modelId="{4D2C0D57-5A8A-4862-A346-6FBADA690C91}" type="presOf" srcId="{04273DDD-F00B-4848-BAA5-6653A1C8AABD}" destId="{3477468C-BD0B-433C-B8FB-AD236315F4A7}" srcOrd="1" destOrd="0" presId="urn:microsoft.com/office/officeart/2005/8/layout/orgChart1"/>
    <dgm:cxn modelId="{FCDE4457-B932-4A7E-9C54-EB392ACD5689}" srcId="{9FAD8F80-6262-4CCF-927C-9431EA003D65}" destId="{E2CA40B5-F1EE-4F78-972E-39F83E018878}" srcOrd="4" destOrd="0" parTransId="{0DD4814E-5791-4F9D-AFD1-6A0335A3E040}" sibTransId="{B29F5020-4B7B-4A53-9B82-EFA0A84BD83B}"/>
    <dgm:cxn modelId="{AE1C6B57-FC6F-4CE1-B4BF-B0BBD5A49025}" type="presOf" srcId="{A1B56E14-8D33-4D07-A772-79BE73E3CEA5}" destId="{3097F10C-43CE-4D97-95A1-F9DB84ABDA6A}" srcOrd="0" destOrd="0" presId="urn:microsoft.com/office/officeart/2005/8/layout/orgChart1"/>
    <dgm:cxn modelId="{ED13E177-0EDD-40BE-983E-D703D04689C9}" type="presOf" srcId="{52DB1AF3-3969-4EFA-AC37-ECE86F8ADDF1}" destId="{21C66572-0705-42F8-94A6-E722AA4053AB}" srcOrd="0" destOrd="0" presId="urn:microsoft.com/office/officeart/2005/8/layout/orgChart1"/>
    <dgm:cxn modelId="{1B9F0578-D02F-42B7-9D6D-1F0702839780}" type="presOf" srcId="{47D18F14-4A96-4421-9AC0-DDA11FDE10A5}" destId="{BC55EB32-8746-4544-AC59-94C126B1AAF6}" srcOrd="0" destOrd="0" presId="urn:microsoft.com/office/officeart/2005/8/layout/orgChart1"/>
    <dgm:cxn modelId="{B1B9C479-849F-4ECD-B29E-F2B729461CFA}" type="presOf" srcId="{7B1C5132-B15A-4937-8948-97F3A2A7502B}" destId="{C1CD67AF-B143-45AC-90B6-4D2DC0794214}" srcOrd="1" destOrd="0" presId="urn:microsoft.com/office/officeart/2005/8/layout/orgChart1"/>
    <dgm:cxn modelId="{33E1055A-921C-4F07-A628-E5CB2E0FBE3B}" srcId="{FCA23C61-8F4B-47B5-8FE1-4CB4140902A0}" destId="{EE44FEF8-2C81-433C-A596-C69BCBE496B8}" srcOrd="0" destOrd="0" parTransId="{A1B56E14-8D33-4D07-A772-79BE73E3CEA5}" sibTransId="{C78D3C40-FFB0-4A0B-95BB-794D25061C23}"/>
    <dgm:cxn modelId="{81A58A7E-B9A6-4E85-8B36-A5E4449FE052}" type="presOf" srcId="{5E651080-3CEF-4854-A986-885EA22B2492}" destId="{64BBA6D5-C0C9-4139-BFD6-C6147AD9EEFF}" srcOrd="0" destOrd="0" presId="urn:microsoft.com/office/officeart/2005/8/layout/orgChart1"/>
    <dgm:cxn modelId="{68627F81-09D9-4D5F-8E44-A5BB87CF091C}" type="presOf" srcId="{17F06780-9B80-44B1-91CB-191BABFC3B2C}" destId="{3DD0E41F-E2A1-4BAC-94A7-53EED4E59F38}" srcOrd="0" destOrd="0" presId="urn:microsoft.com/office/officeart/2005/8/layout/orgChart1"/>
    <dgm:cxn modelId="{A3B06483-C191-447A-9CA0-35FF5D0A67E1}" srcId="{9FAD8F80-6262-4CCF-927C-9431EA003D65}" destId="{C02D017D-F738-45C9-A5F4-1493F2D957C2}" srcOrd="6" destOrd="0" parTransId="{6FD0BA08-D764-4B08-824B-27E17B4A9F8E}" sibTransId="{D2D7D916-5BB0-4124-B675-99F57DB1F760}"/>
    <dgm:cxn modelId="{FEAFDF83-FC96-4677-A301-1536C0CE398B}" type="presOf" srcId="{E6FF8194-B079-43E3-A502-BE2D33DC5D7E}" destId="{03C2CC89-3222-4833-9705-69C208D280D3}" srcOrd="1" destOrd="0" presId="urn:microsoft.com/office/officeart/2005/8/layout/orgChart1"/>
    <dgm:cxn modelId="{8379D886-CC63-4867-B1DA-F6CED10A89B7}" srcId="{6708D912-13C8-4084-B927-3014EA3DE6CF}" destId="{9FAD8F80-6262-4CCF-927C-9431EA003D65}" srcOrd="0" destOrd="0" parTransId="{0B865D1B-4FCC-477A-8522-52870CD0613C}" sibTransId="{2C0C1667-165B-4A4D-B007-4470CBC61CE0}"/>
    <dgm:cxn modelId="{EF419C88-DCDA-498D-897D-900F55AF91AD}" type="presOf" srcId="{7C022ADC-A591-4DA0-BC97-559D414FBAA4}" destId="{1885F699-0439-42C2-918E-A63C6F1DD72B}" srcOrd="0" destOrd="0" presId="urn:microsoft.com/office/officeart/2005/8/layout/orgChart1"/>
    <dgm:cxn modelId="{2B1B348B-CFAB-4BA5-B73E-E0E2572B35B9}" type="presOf" srcId="{7C022ADC-A591-4DA0-BC97-559D414FBAA4}" destId="{9847EB62-CB5B-47E5-B9EE-BB1055BCB201}" srcOrd="1" destOrd="0" presId="urn:microsoft.com/office/officeart/2005/8/layout/orgChart1"/>
    <dgm:cxn modelId="{1BBD8292-915E-4123-B0D3-B2B66D719647}" srcId="{17F06780-9B80-44B1-91CB-191BABFC3B2C}" destId="{04273DDD-F00B-4848-BAA5-6653A1C8AABD}" srcOrd="0" destOrd="0" parTransId="{AD5310E5-BBF7-43BC-AE3B-AF272E2DE109}" sibTransId="{FBA811F2-C887-4C44-B398-0C0565E20CB7}"/>
    <dgm:cxn modelId="{4572C49A-B440-4740-804E-5A819AD5002B}" srcId="{C02D017D-F738-45C9-A5F4-1493F2D957C2}" destId="{A6650A46-47C2-422E-8408-F7986F8E093D}" srcOrd="0" destOrd="0" parTransId="{8324E011-E85E-4C1C-B827-D7ADDAB8CCFB}" sibTransId="{A366D312-7AF4-4A70-B4F2-C7E563F25D0A}"/>
    <dgm:cxn modelId="{11D6999B-32D6-4967-A2CB-A7C10F191373}" type="presOf" srcId="{69EAD35D-D5C3-482D-AFAE-EC5AA98018DA}" destId="{BA77BB1B-5A3C-48CB-B3C2-029249E70A3B}" srcOrd="1" destOrd="0" presId="urn:microsoft.com/office/officeart/2005/8/layout/orgChart1"/>
    <dgm:cxn modelId="{75F0B6A7-DBBA-4D27-B50E-DB02179C9660}" type="presOf" srcId="{C02D017D-F738-45C9-A5F4-1493F2D957C2}" destId="{DE573FF4-F6F6-4750-B6C0-ECFBBBC56150}" srcOrd="1" destOrd="0" presId="urn:microsoft.com/office/officeart/2005/8/layout/orgChart1"/>
    <dgm:cxn modelId="{0D4180A9-01F5-4FF6-8394-E3E0125EBF4A}" type="presOf" srcId="{B9B0A005-78D4-4E07-B303-632157999451}" destId="{59607410-B2A0-4408-9334-25C10DE4755B}" srcOrd="1" destOrd="0" presId="urn:microsoft.com/office/officeart/2005/8/layout/orgChart1"/>
    <dgm:cxn modelId="{884447AB-0DF6-4C99-92E6-7725C3EBAD85}" type="presOf" srcId="{83F3ABE0-9CE2-4730-9FA2-8EB79A239F98}" destId="{C32962F2-99C6-443E-B69B-C29581410CFF}" srcOrd="0" destOrd="0" presId="urn:microsoft.com/office/officeart/2005/8/layout/orgChart1"/>
    <dgm:cxn modelId="{C4E30EAC-8265-4C7F-8FCD-3205F6D08DF0}" type="presOf" srcId="{5E651080-3CEF-4854-A986-885EA22B2492}" destId="{09FFE061-C646-4307-B5BF-8A80196B402C}" srcOrd="1" destOrd="0" presId="urn:microsoft.com/office/officeart/2005/8/layout/orgChart1"/>
    <dgm:cxn modelId="{E3605DB0-7921-4A36-8447-FBA60884D059}" type="presOf" srcId="{A6650A46-47C2-422E-8408-F7986F8E093D}" destId="{DF80846D-FB09-44B7-9A0D-0D2171BC4F01}" srcOrd="0" destOrd="0" presId="urn:microsoft.com/office/officeart/2005/8/layout/orgChart1"/>
    <dgm:cxn modelId="{C89237B1-4686-4832-87D8-67548E6F512C}" type="presOf" srcId="{32089FF8-7F63-47CA-B5DF-1DE6236E8930}" destId="{47B5F3FA-D6A6-4963-96D8-9F56ADBD3CD3}" srcOrd="0" destOrd="0" presId="urn:microsoft.com/office/officeart/2005/8/layout/orgChart1"/>
    <dgm:cxn modelId="{0430CAB4-3C16-4CFF-83C2-5401ABED1D6D}" type="presOf" srcId="{C02D017D-F738-45C9-A5F4-1493F2D957C2}" destId="{CF37424F-14D8-4B7E-8755-A89AE48189A9}" srcOrd="0" destOrd="0" presId="urn:microsoft.com/office/officeart/2005/8/layout/orgChart1"/>
    <dgm:cxn modelId="{FCF7ADB6-2974-47C8-90B3-2F4D33F952B0}" srcId="{32089FF8-7F63-47CA-B5DF-1DE6236E8930}" destId="{1E3838EF-CB2E-40B1-A563-023DE737B222}" srcOrd="0" destOrd="0" parTransId="{40433973-B415-4F3C-AA70-7E474F38F505}" sibTransId="{22CDA886-B5FD-4A5D-8C2E-28F13780DCF8}"/>
    <dgm:cxn modelId="{992990B8-82AB-480B-B58A-28BB4DF1F611}" type="presOf" srcId="{E2CA40B5-F1EE-4F78-972E-39F83E018878}" destId="{472DD9CC-1426-4BC1-A841-E59861D01821}" srcOrd="0" destOrd="0" presId="urn:microsoft.com/office/officeart/2005/8/layout/orgChart1"/>
    <dgm:cxn modelId="{A6813EBD-1C5A-41BB-8B4A-8E2B0C12ECCE}" srcId="{F31D079C-A3F5-424C-8903-0EBF4FBAA7AD}" destId="{46796C62-1398-46E3-A0AC-9680EBC0F49D}" srcOrd="0" destOrd="0" parTransId="{0182D7BE-062D-46D1-BADE-8FD65737C9BE}" sibTransId="{970478D5-F1D3-4AD4-9C51-2BA62E3351B5}"/>
    <dgm:cxn modelId="{81B552BD-6A2A-405F-9293-CA42483CBE24}" type="presOf" srcId="{17F06780-9B80-44B1-91CB-191BABFC3B2C}" destId="{E2882AF0-75DC-4706-A925-9EF510571E89}" srcOrd="1" destOrd="0" presId="urn:microsoft.com/office/officeart/2005/8/layout/orgChart1"/>
    <dgm:cxn modelId="{4C5BA8BD-3347-47ED-9313-DEBB5360E050}" srcId="{9FAD8F80-6262-4CCF-927C-9431EA003D65}" destId="{C56E00A5-E515-4432-8042-D67693B81F7F}" srcOrd="8" destOrd="0" parTransId="{DEF7F80F-D486-4E82-852C-42D8C0F1C8E5}" sibTransId="{F3D3CA3D-E9CA-4EA1-97F4-C57933E0D1E4}"/>
    <dgm:cxn modelId="{D62C42C1-A181-48C9-AF03-CA7B690FDD81}" type="presOf" srcId="{E2CA40B5-F1EE-4F78-972E-39F83E018878}" destId="{E3933C85-0020-45C4-A14C-4D7FAB3334F8}" srcOrd="1" destOrd="0" presId="urn:microsoft.com/office/officeart/2005/8/layout/orgChart1"/>
    <dgm:cxn modelId="{B6CDEBC1-9BF8-4C96-809C-CF95D18C64F5}" type="presOf" srcId="{FCA23C61-8F4B-47B5-8FE1-4CB4140902A0}" destId="{32D40C4D-8EA0-4383-BC7C-A0199CA8B3A8}" srcOrd="0" destOrd="0" presId="urn:microsoft.com/office/officeart/2005/8/layout/orgChart1"/>
    <dgm:cxn modelId="{646ECDC2-6030-4D9A-A7A7-603B0B9B8E20}" type="presOf" srcId="{E68DEF24-9721-4C30-9A7C-C936D4E925BE}" destId="{3741242F-1E88-4E56-8EDC-68F72F355A60}" srcOrd="0" destOrd="0" presId="urn:microsoft.com/office/officeart/2005/8/layout/orgChart1"/>
    <dgm:cxn modelId="{73AF0BC5-72E0-480A-8693-24F5712E196A}" type="presOf" srcId="{23D2676B-6DE2-4187-BF92-D14E92D9E290}" destId="{FE0D6607-DF18-43E7-9896-FE8FBCE297CD}" srcOrd="0" destOrd="0" presId="urn:microsoft.com/office/officeart/2005/8/layout/orgChart1"/>
    <dgm:cxn modelId="{7A4B59C5-F9F2-42D8-B604-5255A4501D16}" type="presOf" srcId="{390FF0FB-5D20-4AF3-A4DF-0C9FD1200987}" destId="{040A363F-A9D1-48E2-AC04-E0A4AF41F0C6}" srcOrd="0" destOrd="0" presId="urn:microsoft.com/office/officeart/2005/8/layout/orgChart1"/>
    <dgm:cxn modelId="{65FB0BC6-4C15-4F2F-BB3C-4D2CBF848834}" type="presOf" srcId="{6708D912-13C8-4084-B927-3014EA3DE6CF}" destId="{ECA254D9-C2AC-47A0-B814-5E9150BD005D}" srcOrd="0" destOrd="0" presId="urn:microsoft.com/office/officeart/2005/8/layout/orgChart1"/>
    <dgm:cxn modelId="{792288D7-B3FC-407D-9941-776B67E418D2}" type="presOf" srcId="{28809F15-5EFD-4AC1-831E-10CB16D4A61B}" destId="{ECEE8F08-7E1C-4F54-AF96-BF697EE6F8E3}" srcOrd="0" destOrd="0" presId="urn:microsoft.com/office/officeart/2005/8/layout/orgChart1"/>
    <dgm:cxn modelId="{0A41F2D8-A994-476E-BD0A-5C279C9F1F77}" srcId="{9FAD8F80-6262-4CCF-927C-9431EA003D65}" destId="{390FF0FB-5D20-4AF3-A4DF-0C9FD1200987}" srcOrd="0" destOrd="0" parTransId="{516393C5-A58D-43DB-81CF-3E7BDCC52D09}" sibTransId="{00A1B070-1EBE-4276-BE80-5D31ECBFA2A5}"/>
    <dgm:cxn modelId="{0AC269D9-7637-4278-B021-5409FBB4F85B}" type="presOf" srcId="{496A672C-6F87-4518-A238-C742ADA9446C}" destId="{7E93C548-C35E-4E97-B74C-793959A0F9F3}" srcOrd="1" destOrd="0" presId="urn:microsoft.com/office/officeart/2005/8/layout/orgChart1"/>
    <dgm:cxn modelId="{ACD215DD-96FA-429C-B4DE-E557BDD9CD9A}" type="presOf" srcId="{40433973-B415-4F3C-AA70-7E474F38F505}" destId="{02E5D699-022A-483D-B3D1-CF9C91F3AB1F}" srcOrd="0" destOrd="0" presId="urn:microsoft.com/office/officeart/2005/8/layout/orgChart1"/>
    <dgm:cxn modelId="{E11FB9DE-5A15-466B-82DB-55A8933349AB}" type="presOf" srcId="{CF06A267-FFD4-4DE5-85D5-8FA46BD3613E}" destId="{F20F2413-71D3-490E-8D3C-9738A8EB8250}" srcOrd="0" destOrd="0" presId="urn:microsoft.com/office/officeart/2005/8/layout/orgChart1"/>
    <dgm:cxn modelId="{DCBA17DF-4667-42DC-9011-AACE8802B538}" srcId="{9112AAB7-C49E-451A-9978-EA7252E1186D}" destId="{496A672C-6F87-4518-A238-C742ADA9446C}" srcOrd="1" destOrd="0" parTransId="{402365EE-55A4-4D78-8DC1-9D8D9ED978C4}" sibTransId="{84F72CEA-FE1A-4862-9E4D-1926881D892B}"/>
    <dgm:cxn modelId="{D06F11E1-4B12-4FDD-9F3D-83FAE8A6CC53}" type="presOf" srcId="{496A672C-6F87-4518-A238-C742ADA9446C}" destId="{143334E9-61B3-4438-9BAC-978351BCEF25}" srcOrd="0" destOrd="0" presId="urn:microsoft.com/office/officeart/2005/8/layout/orgChart1"/>
    <dgm:cxn modelId="{CE4BFDE3-F072-42E1-AF40-DED980AB91D2}" type="presOf" srcId="{1E3838EF-CB2E-40B1-A563-023DE737B222}" destId="{DD544FF3-63BE-4EFF-94B8-E2BEA333E132}" srcOrd="0" destOrd="0" presId="urn:microsoft.com/office/officeart/2005/8/layout/orgChart1"/>
    <dgm:cxn modelId="{65C3B1E5-2031-4549-ABCA-5FC1F4794F66}" type="presOf" srcId="{46796C62-1398-46E3-A0AC-9680EBC0F49D}" destId="{88F9625F-BA16-4E84-8CBF-591B50B1DE56}" srcOrd="1" destOrd="0" presId="urn:microsoft.com/office/officeart/2005/8/layout/orgChart1"/>
    <dgm:cxn modelId="{77E188EA-198E-4639-8B1F-D053D76CFB8F}" type="presOf" srcId="{6FD0BA08-D764-4B08-824B-27E17B4A9F8E}" destId="{845E5C6A-2F1E-40CF-AEC3-01186BEFD8F0}" srcOrd="0" destOrd="0" presId="urn:microsoft.com/office/officeart/2005/8/layout/orgChart1"/>
    <dgm:cxn modelId="{6681D1EC-221A-42E5-954D-A25CFDC3DC9E}" type="presOf" srcId="{28809F15-5EFD-4AC1-831E-10CB16D4A61B}" destId="{20D569CB-3D7C-466D-96F0-DB7750D662B9}" srcOrd="1" destOrd="0" presId="urn:microsoft.com/office/officeart/2005/8/layout/orgChart1"/>
    <dgm:cxn modelId="{5DEAEEF2-FF3D-46EB-A7A5-CB2D4A2011EC}" type="presOf" srcId="{390FF0FB-5D20-4AF3-A4DF-0C9FD1200987}" destId="{BD7B5A33-7122-4469-94AF-3D69060673A2}" srcOrd="1" destOrd="0" presId="urn:microsoft.com/office/officeart/2005/8/layout/orgChart1"/>
    <dgm:cxn modelId="{FDCD42F3-48B0-47AC-8D84-9976408B5DC2}" srcId="{EE44FEF8-2C81-433C-A596-C69BCBE496B8}" destId="{E68DEF24-9721-4C30-9A7C-C936D4E925BE}" srcOrd="0" destOrd="0" parTransId="{23D2676B-6DE2-4187-BF92-D14E92D9E290}" sibTransId="{813919BA-49DB-4362-A7C2-489340727629}"/>
    <dgm:cxn modelId="{AD1289F3-F89E-4B91-8CB3-D1F8AA018C16}" type="presOf" srcId="{32089FF8-7F63-47CA-B5DF-1DE6236E8930}" destId="{A829441B-863D-40FB-B8EF-8B25FCD21210}" srcOrd="1" destOrd="0" presId="urn:microsoft.com/office/officeart/2005/8/layout/orgChart1"/>
    <dgm:cxn modelId="{5F5A90F4-869E-46CC-8F03-689C68D2370B}" type="presOf" srcId="{E68DEF24-9721-4C30-9A7C-C936D4E925BE}" destId="{6E769E0F-CC8E-42D3-8287-FAA8BADDC72C}" srcOrd="1" destOrd="0" presId="urn:microsoft.com/office/officeart/2005/8/layout/orgChart1"/>
    <dgm:cxn modelId="{C34EE3F4-9701-4B24-AF45-0202F0CFC754}" type="presOf" srcId="{C56E00A5-E515-4432-8042-D67693B81F7F}" destId="{880C574B-EC43-4E4A-B7D2-CDCADD98006F}" srcOrd="0" destOrd="0" presId="urn:microsoft.com/office/officeart/2005/8/layout/orgChart1"/>
    <dgm:cxn modelId="{7B3120F6-018C-45FB-AB32-529CC6AC2BBE}" type="presOf" srcId="{46796C62-1398-46E3-A0AC-9680EBC0F49D}" destId="{B15CAA3E-B20B-45C6-94DA-3B4A2E4EE08B}" srcOrd="0" destOrd="0" presId="urn:microsoft.com/office/officeart/2005/8/layout/orgChart1"/>
    <dgm:cxn modelId="{E646E8F6-7F09-4F79-947D-286FF9E2F26C}" srcId="{9FAD8F80-6262-4CCF-927C-9431EA003D65}" destId="{7B1C5132-B15A-4937-8948-97F3A2A7502B}" srcOrd="2" destOrd="0" parTransId="{C21DA398-0693-485E-A5BA-F95A1F6A5FC5}" sibTransId="{18E73886-BF67-4A69-813B-73F6CD000039}"/>
    <dgm:cxn modelId="{A6129EB5-6007-457D-BA51-9E6587B1A954}" type="presParOf" srcId="{ECA254D9-C2AC-47A0-B814-5E9150BD005D}" destId="{0904BFB5-C829-4581-A746-A89CF827203D}" srcOrd="0" destOrd="0" presId="urn:microsoft.com/office/officeart/2005/8/layout/orgChart1"/>
    <dgm:cxn modelId="{E56BADC1-00E0-465B-9122-BB5BA54974F3}" type="presParOf" srcId="{0904BFB5-C829-4581-A746-A89CF827203D}" destId="{CC0EC30B-5818-41DA-8C48-B8F2B9FC72A3}" srcOrd="0" destOrd="0" presId="urn:microsoft.com/office/officeart/2005/8/layout/orgChart1"/>
    <dgm:cxn modelId="{A96716B1-8384-42B2-A83B-5B55984005AF}" type="presParOf" srcId="{CC0EC30B-5818-41DA-8C48-B8F2B9FC72A3}" destId="{68DEE6ED-8F6E-448B-BC92-1952CC4CCAB4}" srcOrd="0" destOrd="0" presId="urn:microsoft.com/office/officeart/2005/8/layout/orgChart1"/>
    <dgm:cxn modelId="{EAF93874-EB88-4107-A397-80A1C13FFFC4}" type="presParOf" srcId="{CC0EC30B-5818-41DA-8C48-B8F2B9FC72A3}" destId="{50DD7872-AAA7-4724-A56E-E29EE2B7A25A}" srcOrd="1" destOrd="0" presId="urn:microsoft.com/office/officeart/2005/8/layout/orgChart1"/>
    <dgm:cxn modelId="{7C2626C2-CDEC-4BE1-BD6C-C8E4712228F5}" type="presParOf" srcId="{0904BFB5-C829-4581-A746-A89CF827203D}" destId="{5EC1E57F-4090-4AFD-ABA2-F6DF41D48895}" srcOrd="1" destOrd="0" presId="urn:microsoft.com/office/officeart/2005/8/layout/orgChart1"/>
    <dgm:cxn modelId="{D01E7E36-118B-4E31-8CB5-A42A040380DA}" type="presParOf" srcId="{5EC1E57F-4090-4AFD-ABA2-F6DF41D48895}" destId="{95E102FF-E924-4820-88F4-EA275A1FDBB0}" srcOrd="0" destOrd="0" presId="urn:microsoft.com/office/officeart/2005/8/layout/orgChart1"/>
    <dgm:cxn modelId="{F34CC8CF-796C-420A-8F4B-3D63DE563155}" type="presParOf" srcId="{5EC1E57F-4090-4AFD-ABA2-F6DF41D48895}" destId="{971E0328-808D-458C-961D-6685305B3291}" srcOrd="1" destOrd="0" presId="urn:microsoft.com/office/officeart/2005/8/layout/orgChart1"/>
    <dgm:cxn modelId="{C79CC8B8-653C-44E6-B2FE-F0E453E52DAB}" type="presParOf" srcId="{971E0328-808D-458C-961D-6685305B3291}" destId="{088975B2-9B31-4BF4-B252-500B08F395B4}" srcOrd="0" destOrd="0" presId="urn:microsoft.com/office/officeart/2005/8/layout/orgChart1"/>
    <dgm:cxn modelId="{9BCF6E94-9EED-49B4-BA7A-14AAB823E3B9}" type="presParOf" srcId="{088975B2-9B31-4BF4-B252-500B08F395B4}" destId="{472DD9CC-1426-4BC1-A841-E59861D01821}" srcOrd="0" destOrd="0" presId="urn:microsoft.com/office/officeart/2005/8/layout/orgChart1"/>
    <dgm:cxn modelId="{BA11DA16-0011-44AB-B7DD-BA7C5D612D9E}" type="presParOf" srcId="{088975B2-9B31-4BF4-B252-500B08F395B4}" destId="{E3933C85-0020-45C4-A14C-4D7FAB3334F8}" srcOrd="1" destOrd="0" presId="urn:microsoft.com/office/officeart/2005/8/layout/orgChart1"/>
    <dgm:cxn modelId="{1C72024A-6006-43F7-AF3B-9614BA281080}" type="presParOf" srcId="{971E0328-808D-458C-961D-6685305B3291}" destId="{E1EC447E-4234-4FAE-818F-852078B9C649}" srcOrd="1" destOrd="0" presId="urn:microsoft.com/office/officeart/2005/8/layout/orgChart1"/>
    <dgm:cxn modelId="{64255AB5-5012-4F75-AAD5-4900168344D2}" type="presParOf" srcId="{971E0328-808D-458C-961D-6685305B3291}" destId="{94FB1898-59EA-4DCF-B597-99CC36D9CD9E}" srcOrd="2" destOrd="0" presId="urn:microsoft.com/office/officeart/2005/8/layout/orgChart1"/>
    <dgm:cxn modelId="{BF333D3D-4003-4546-803C-B5C880E003FF}" type="presParOf" srcId="{5EC1E57F-4090-4AFD-ABA2-F6DF41D48895}" destId="{1C47FF16-562B-4EE4-A36E-FB110107C77C}" srcOrd="2" destOrd="0" presId="urn:microsoft.com/office/officeart/2005/8/layout/orgChart1"/>
    <dgm:cxn modelId="{8542F92B-07E3-488A-B1A1-332AC95A21B9}" type="presParOf" srcId="{5EC1E57F-4090-4AFD-ABA2-F6DF41D48895}" destId="{E2955458-D7E9-44DD-97D8-73C0C093E980}" srcOrd="3" destOrd="0" presId="urn:microsoft.com/office/officeart/2005/8/layout/orgChart1"/>
    <dgm:cxn modelId="{00378FBD-416B-44E0-BB0B-5B7594BBE079}" type="presParOf" srcId="{E2955458-D7E9-44DD-97D8-73C0C093E980}" destId="{435C9527-4E49-45B2-B48C-8183C3100C57}" srcOrd="0" destOrd="0" presId="urn:microsoft.com/office/officeart/2005/8/layout/orgChart1"/>
    <dgm:cxn modelId="{2CF660A0-A378-4AE9-9954-317E8435988C}" type="presParOf" srcId="{435C9527-4E49-45B2-B48C-8183C3100C57}" destId="{3DD0E41F-E2A1-4BAC-94A7-53EED4E59F38}" srcOrd="0" destOrd="0" presId="urn:microsoft.com/office/officeart/2005/8/layout/orgChart1"/>
    <dgm:cxn modelId="{91F973DC-E5B5-4944-BDE3-CE8FFDC94F1A}" type="presParOf" srcId="{435C9527-4E49-45B2-B48C-8183C3100C57}" destId="{E2882AF0-75DC-4706-A925-9EF510571E89}" srcOrd="1" destOrd="0" presId="urn:microsoft.com/office/officeart/2005/8/layout/orgChart1"/>
    <dgm:cxn modelId="{60581D97-96E6-41AD-9FBF-ABCEA56C32D3}" type="presParOf" srcId="{E2955458-D7E9-44DD-97D8-73C0C093E980}" destId="{B6BD33BA-D6C0-4636-A77A-A87116A268D4}" srcOrd="1" destOrd="0" presId="urn:microsoft.com/office/officeart/2005/8/layout/orgChart1"/>
    <dgm:cxn modelId="{47F95079-F46C-4612-A591-D12E5D151969}" type="presParOf" srcId="{B6BD33BA-D6C0-4636-A77A-A87116A268D4}" destId="{0CE39C5B-A8D9-4A45-9501-53E62CE7D475}" srcOrd="0" destOrd="0" presId="urn:microsoft.com/office/officeart/2005/8/layout/orgChart1"/>
    <dgm:cxn modelId="{67F43E39-9D12-43F1-AED1-CE113F1EE232}" type="presParOf" srcId="{B6BD33BA-D6C0-4636-A77A-A87116A268D4}" destId="{44C1C6C9-FE7C-459E-8409-DB11043BA703}" srcOrd="1" destOrd="0" presId="urn:microsoft.com/office/officeart/2005/8/layout/orgChart1"/>
    <dgm:cxn modelId="{C9C1618B-934F-4FF7-9C2C-30BAD75939C2}" type="presParOf" srcId="{44C1C6C9-FE7C-459E-8409-DB11043BA703}" destId="{0C6C31BB-BC70-49E6-BC87-BA2788141194}" srcOrd="0" destOrd="0" presId="urn:microsoft.com/office/officeart/2005/8/layout/orgChart1"/>
    <dgm:cxn modelId="{B2A6EF7D-A7AC-4A55-9B03-C1CD2D189774}" type="presParOf" srcId="{0C6C31BB-BC70-49E6-BC87-BA2788141194}" destId="{1FAEA8E4-D23E-45E5-9A17-27FFC7547032}" srcOrd="0" destOrd="0" presId="urn:microsoft.com/office/officeart/2005/8/layout/orgChart1"/>
    <dgm:cxn modelId="{EB86ED8D-5D8A-4FB6-A31E-7F9ABEE5EE8B}" type="presParOf" srcId="{0C6C31BB-BC70-49E6-BC87-BA2788141194}" destId="{3477468C-BD0B-433C-B8FB-AD236315F4A7}" srcOrd="1" destOrd="0" presId="urn:microsoft.com/office/officeart/2005/8/layout/orgChart1"/>
    <dgm:cxn modelId="{648B079E-A29B-497D-BC56-7B62DFC690A4}" type="presParOf" srcId="{44C1C6C9-FE7C-459E-8409-DB11043BA703}" destId="{5BAC35EA-0696-4C0A-BDDA-7B10D2CB6D55}" srcOrd="1" destOrd="0" presId="urn:microsoft.com/office/officeart/2005/8/layout/orgChart1"/>
    <dgm:cxn modelId="{D2813759-931B-41F6-AECF-43C3830AA46D}" type="presParOf" srcId="{44C1C6C9-FE7C-459E-8409-DB11043BA703}" destId="{D749157F-EE8C-4235-A66B-0605159F4248}" srcOrd="2" destOrd="0" presId="urn:microsoft.com/office/officeart/2005/8/layout/orgChart1"/>
    <dgm:cxn modelId="{7CFA0EFE-A37C-4EED-8B11-BCD3173EECB8}" type="presParOf" srcId="{B6BD33BA-D6C0-4636-A77A-A87116A268D4}" destId="{BC55EB32-8746-4544-AC59-94C126B1AAF6}" srcOrd="2" destOrd="0" presId="urn:microsoft.com/office/officeart/2005/8/layout/orgChart1"/>
    <dgm:cxn modelId="{F4EA2E12-0C46-4061-B366-AF01BBDE2F87}" type="presParOf" srcId="{B6BD33BA-D6C0-4636-A77A-A87116A268D4}" destId="{951FF91C-C058-45C6-8197-458E66F28540}" srcOrd="3" destOrd="0" presId="urn:microsoft.com/office/officeart/2005/8/layout/orgChart1"/>
    <dgm:cxn modelId="{D63AE20B-7DC8-40CA-B66E-7DD1260049C7}" type="presParOf" srcId="{951FF91C-C058-45C6-8197-458E66F28540}" destId="{3A20DF9E-D066-4BAB-AA70-865917F4E13E}" srcOrd="0" destOrd="0" presId="urn:microsoft.com/office/officeart/2005/8/layout/orgChart1"/>
    <dgm:cxn modelId="{8319B189-1581-411F-B453-D3963EFEB811}" type="presParOf" srcId="{3A20DF9E-D066-4BAB-AA70-865917F4E13E}" destId="{078CAB21-40D1-4120-AF78-BC634BC7A188}" srcOrd="0" destOrd="0" presId="urn:microsoft.com/office/officeart/2005/8/layout/orgChart1"/>
    <dgm:cxn modelId="{192405E6-3B1A-4675-905D-CFBA4E9E7019}" type="presParOf" srcId="{3A20DF9E-D066-4BAB-AA70-865917F4E13E}" destId="{59607410-B2A0-4408-9334-25C10DE4755B}" srcOrd="1" destOrd="0" presId="urn:microsoft.com/office/officeart/2005/8/layout/orgChart1"/>
    <dgm:cxn modelId="{7A4C6539-46D5-44DD-A654-5FCEE0FA6FD3}" type="presParOf" srcId="{951FF91C-C058-45C6-8197-458E66F28540}" destId="{2E8828B5-6923-424D-8AEE-C4C9D517835A}" srcOrd="1" destOrd="0" presId="urn:microsoft.com/office/officeart/2005/8/layout/orgChart1"/>
    <dgm:cxn modelId="{8A2B85AE-9B20-46D7-8364-317A411FEAD4}" type="presParOf" srcId="{951FF91C-C058-45C6-8197-458E66F28540}" destId="{0C6E6FA6-EFFB-4831-8D84-8F6680169AE0}" srcOrd="2" destOrd="0" presId="urn:microsoft.com/office/officeart/2005/8/layout/orgChart1"/>
    <dgm:cxn modelId="{63E8D362-E003-4A80-97D4-DD9BB8A99811}" type="presParOf" srcId="{B6BD33BA-D6C0-4636-A77A-A87116A268D4}" destId="{768A3B6D-13FD-4DD6-B49D-FF943156B12E}" srcOrd="4" destOrd="0" presId="urn:microsoft.com/office/officeart/2005/8/layout/orgChart1"/>
    <dgm:cxn modelId="{3895F0E1-288E-410A-87B4-754C4C1E33E3}" type="presParOf" srcId="{B6BD33BA-D6C0-4636-A77A-A87116A268D4}" destId="{F0507B41-4F81-4003-AC03-2E0ABA958068}" srcOrd="5" destOrd="0" presId="urn:microsoft.com/office/officeart/2005/8/layout/orgChart1"/>
    <dgm:cxn modelId="{F891D175-C879-4DC9-9ABA-57AC1F0E55F3}" type="presParOf" srcId="{F0507B41-4F81-4003-AC03-2E0ABA958068}" destId="{E213213C-E600-43D2-B3FE-8A15010B4458}" srcOrd="0" destOrd="0" presId="urn:microsoft.com/office/officeart/2005/8/layout/orgChart1"/>
    <dgm:cxn modelId="{74A28930-2D44-41E8-9711-451720043AC9}" type="presParOf" srcId="{E213213C-E600-43D2-B3FE-8A15010B4458}" destId="{1885F699-0439-42C2-918E-A63C6F1DD72B}" srcOrd="0" destOrd="0" presId="urn:microsoft.com/office/officeart/2005/8/layout/orgChart1"/>
    <dgm:cxn modelId="{2D2CDE9B-E1F7-4AD6-82F0-30F135947552}" type="presParOf" srcId="{E213213C-E600-43D2-B3FE-8A15010B4458}" destId="{9847EB62-CB5B-47E5-B9EE-BB1055BCB201}" srcOrd="1" destOrd="0" presId="urn:microsoft.com/office/officeart/2005/8/layout/orgChart1"/>
    <dgm:cxn modelId="{F20DD835-B403-4841-88E5-9245E22AA378}" type="presParOf" srcId="{F0507B41-4F81-4003-AC03-2E0ABA958068}" destId="{5E6A0346-74FE-46D9-AA40-A36A5FA50EA4}" srcOrd="1" destOrd="0" presId="urn:microsoft.com/office/officeart/2005/8/layout/orgChart1"/>
    <dgm:cxn modelId="{A6E79616-1EB8-41BF-B91A-52BDE8C09999}" type="presParOf" srcId="{F0507B41-4F81-4003-AC03-2E0ABA958068}" destId="{3FB8F9F7-C3DD-44EC-B72D-91870F01A84E}" srcOrd="2" destOrd="0" presId="urn:microsoft.com/office/officeart/2005/8/layout/orgChart1"/>
    <dgm:cxn modelId="{071A1968-92D3-4B18-AEE6-2601A08F09C8}" type="presParOf" srcId="{E2955458-D7E9-44DD-97D8-73C0C093E980}" destId="{37F4EFDA-9385-4D14-96C2-635AFBDB3DD2}" srcOrd="2" destOrd="0" presId="urn:microsoft.com/office/officeart/2005/8/layout/orgChart1"/>
    <dgm:cxn modelId="{26A5126A-085E-44B0-927A-9204D7EAB50D}" type="presParOf" srcId="{5EC1E57F-4090-4AFD-ABA2-F6DF41D48895}" destId="{845E5C6A-2F1E-40CF-AEC3-01186BEFD8F0}" srcOrd="4" destOrd="0" presId="urn:microsoft.com/office/officeart/2005/8/layout/orgChart1"/>
    <dgm:cxn modelId="{10144F9E-92A8-4BBB-8F6E-258237AAFED0}" type="presParOf" srcId="{5EC1E57F-4090-4AFD-ABA2-F6DF41D48895}" destId="{43CCFC99-BC19-4793-8BD3-F45146E64A71}" srcOrd="5" destOrd="0" presId="urn:microsoft.com/office/officeart/2005/8/layout/orgChart1"/>
    <dgm:cxn modelId="{1C8E3D1F-16B2-4A1E-B6E0-11A543FA1077}" type="presParOf" srcId="{43CCFC99-BC19-4793-8BD3-F45146E64A71}" destId="{8D94E25C-B4B2-4D2C-8BE3-960F8968458E}" srcOrd="0" destOrd="0" presId="urn:microsoft.com/office/officeart/2005/8/layout/orgChart1"/>
    <dgm:cxn modelId="{C2742B93-3900-403F-B46B-F0E86285E844}" type="presParOf" srcId="{8D94E25C-B4B2-4D2C-8BE3-960F8968458E}" destId="{CF37424F-14D8-4B7E-8755-A89AE48189A9}" srcOrd="0" destOrd="0" presId="urn:microsoft.com/office/officeart/2005/8/layout/orgChart1"/>
    <dgm:cxn modelId="{533C574A-CF8C-4A5C-9B12-F4428F5E8A6A}" type="presParOf" srcId="{8D94E25C-B4B2-4D2C-8BE3-960F8968458E}" destId="{DE573FF4-F6F6-4750-B6C0-ECFBBBC56150}" srcOrd="1" destOrd="0" presId="urn:microsoft.com/office/officeart/2005/8/layout/orgChart1"/>
    <dgm:cxn modelId="{298881A8-FF20-49F0-ADAE-2CD79AFE4940}" type="presParOf" srcId="{43CCFC99-BC19-4793-8BD3-F45146E64A71}" destId="{101BE4B0-F9D2-4B68-9016-785D635D7E94}" srcOrd="1" destOrd="0" presId="urn:microsoft.com/office/officeart/2005/8/layout/orgChart1"/>
    <dgm:cxn modelId="{F5586BBC-E9CC-44F4-A548-FDCF24EB445E}" type="presParOf" srcId="{101BE4B0-F9D2-4B68-9016-785D635D7E94}" destId="{107B3FA2-5A06-4251-AF94-1EA7D1E80B83}" srcOrd="0" destOrd="0" presId="urn:microsoft.com/office/officeart/2005/8/layout/orgChart1"/>
    <dgm:cxn modelId="{56CCC3BB-7C7C-4C65-B6DF-DA3CECB4B24C}" type="presParOf" srcId="{101BE4B0-F9D2-4B68-9016-785D635D7E94}" destId="{90E75378-EBCD-4310-A5C5-A5EB291FADB3}" srcOrd="1" destOrd="0" presId="urn:microsoft.com/office/officeart/2005/8/layout/orgChart1"/>
    <dgm:cxn modelId="{EE09A2AF-94D8-4739-86C0-58228D6EBD3B}" type="presParOf" srcId="{90E75378-EBCD-4310-A5C5-A5EB291FADB3}" destId="{C0033C34-DE35-41A4-8278-804F640C49EC}" srcOrd="0" destOrd="0" presId="urn:microsoft.com/office/officeart/2005/8/layout/orgChart1"/>
    <dgm:cxn modelId="{E4E6A405-95CB-40CF-A35F-E3A15A00D397}" type="presParOf" srcId="{C0033C34-DE35-41A4-8278-804F640C49EC}" destId="{DF80846D-FB09-44B7-9A0D-0D2171BC4F01}" srcOrd="0" destOrd="0" presId="urn:microsoft.com/office/officeart/2005/8/layout/orgChart1"/>
    <dgm:cxn modelId="{40C0039C-D0A7-42E9-9961-9CB17E19C237}" type="presParOf" srcId="{C0033C34-DE35-41A4-8278-804F640C49EC}" destId="{59EC8C3C-F4BB-48E4-9B76-B2CA5E0ACF5D}" srcOrd="1" destOrd="0" presId="urn:microsoft.com/office/officeart/2005/8/layout/orgChart1"/>
    <dgm:cxn modelId="{E7E1E4A5-252D-4C7A-A7F8-58D863CFA258}" type="presParOf" srcId="{90E75378-EBCD-4310-A5C5-A5EB291FADB3}" destId="{F48C2717-D1C7-43DB-A7CF-7CACC422FC55}" srcOrd="1" destOrd="0" presId="urn:microsoft.com/office/officeart/2005/8/layout/orgChart1"/>
    <dgm:cxn modelId="{D5964448-A1F7-4D82-A2C6-F47D06AA6DA7}" type="presParOf" srcId="{90E75378-EBCD-4310-A5C5-A5EB291FADB3}" destId="{854CC856-FE2A-48AF-9581-252ECEB91A4A}" srcOrd="2" destOrd="0" presId="urn:microsoft.com/office/officeart/2005/8/layout/orgChart1"/>
    <dgm:cxn modelId="{1F629214-A7EF-40A7-A0BA-53FD391B692C}" type="presParOf" srcId="{101BE4B0-F9D2-4B68-9016-785D635D7E94}" destId="{E2117B35-D08A-452C-9CFE-CCC283E894B2}" srcOrd="2" destOrd="0" presId="urn:microsoft.com/office/officeart/2005/8/layout/orgChart1"/>
    <dgm:cxn modelId="{296D2F7E-5BB5-4BF9-AC9A-7BAD436B953B}" type="presParOf" srcId="{101BE4B0-F9D2-4B68-9016-785D635D7E94}" destId="{43EB399A-C810-4F20-9B98-C99188A3DBBB}" srcOrd="3" destOrd="0" presId="urn:microsoft.com/office/officeart/2005/8/layout/orgChart1"/>
    <dgm:cxn modelId="{D1A205AC-1C3C-4757-BC5A-088EFAD77D5F}" type="presParOf" srcId="{43EB399A-C810-4F20-9B98-C99188A3DBBB}" destId="{744F2349-B8F7-4059-8B24-D7D209EF53D5}" srcOrd="0" destOrd="0" presId="urn:microsoft.com/office/officeart/2005/8/layout/orgChart1"/>
    <dgm:cxn modelId="{C59053F9-5703-4D88-AD30-63699F49DCF3}" type="presParOf" srcId="{744F2349-B8F7-4059-8B24-D7D209EF53D5}" destId="{E9ACDCC6-9DF9-4336-8913-3967E14E2BC3}" srcOrd="0" destOrd="0" presId="urn:microsoft.com/office/officeart/2005/8/layout/orgChart1"/>
    <dgm:cxn modelId="{A35D6A4B-16A9-4B86-99F8-FD37ABDB0096}" type="presParOf" srcId="{744F2349-B8F7-4059-8B24-D7D209EF53D5}" destId="{43453C14-29E3-42D0-BB96-5963964BC9AC}" srcOrd="1" destOrd="0" presId="urn:microsoft.com/office/officeart/2005/8/layout/orgChart1"/>
    <dgm:cxn modelId="{86372EAC-4FA3-4B10-A907-81C3BF9F7873}" type="presParOf" srcId="{43EB399A-C810-4F20-9B98-C99188A3DBBB}" destId="{527FA8B0-EF38-46A7-8E47-A3782A36FA7E}" srcOrd="1" destOrd="0" presId="urn:microsoft.com/office/officeart/2005/8/layout/orgChart1"/>
    <dgm:cxn modelId="{477E6E21-EFCA-4511-AB85-F93CEF5B3A35}" type="presParOf" srcId="{43EB399A-C810-4F20-9B98-C99188A3DBBB}" destId="{19C771EA-78EE-4525-B212-4A023F74FA8E}" srcOrd="2" destOrd="0" presId="urn:microsoft.com/office/officeart/2005/8/layout/orgChart1"/>
    <dgm:cxn modelId="{51847465-1B18-41B2-B809-95ADDAA673F7}" type="presParOf" srcId="{101BE4B0-F9D2-4B68-9016-785D635D7E94}" destId="{EBBF09AD-B91D-4164-A2B3-C6B27EE2BBC4}" srcOrd="4" destOrd="0" presId="urn:microsoft.com/office/officeart/2005/8/layout/orgChart1"/>
    <dgm:cxn modelId="{E0F764DF-5C66-480C-872F-9911C1151D85}" type="presParOf" srcId="{101BE4B0-F9D2-4B68-9016-785D635D7E94}" destId="{7F407522-0594-469A-8292-64EEEAF85619}" srcOrd="5" destOrd="0" presId="urn:microsoft.com/office/officeart/2005/8/layout/orgChart1"/>
    <dgm:cxn modelId="{B5D95582-A838-4C0B-BCB4-0DC01D3B91E0}" type="presParOf" srcId="{7F407522-0594-469A-8292-64EEEAF85619}" destId="{647BA059-105C-4622-A4CC-593EE4421A40}" srcOrd="0" destOrd="0" presId="urn:microsoft.com/office/officeart/2005/8/layout/orgChart1"/>
    <dgm:cxn modelId="{54A30144-D193-49BF-B63E-0C7710D15D2F}" type="presParOf" srcId="{647BA059-105C-4622-A4CC-593EE4421A40}" destId="{CCAC4A24-DA40-4496-8F48-CFBF4E88968C}" srcOrd="0" destOrd="0" presId="urn:microsoft.com/office/officeart/2005/8/layout/orgChart1"/>
    <dgm:cxn modelId="{38FC76FD-DF73-41E2-8C45-1EECCF8BDDF5}" type="presParOf" srcId="{647BA059-105C-4622-A4CC-593EE4421A40}" destId="{D9237E1E-B3EC-4230-84D6-9E94ECB8EFB5}" srcOrd="1" destOrd="0" presId="urn:microsoft.com/office/officeart/2005/8/layout/orgChart1"/>
    <dgm:cxn modelId="{E7F443E7-58AD-4384-B918-23C682259465}" type="presParOf" srcId="{7F407522-0594-469A-8292-64EEEAF85619}" destId="{E51ACA7C-D3BA-45C3-83CD-E34D97CAE81C}" srcOrd="1" destOrd="0" presId="urn:microsoft.com/office/officeart/2005/8/layout/orgChart1"/>
    <dgm:cxn modelId="{BF7723EC-4673-4458-8AE3-1E21EF7D922F}" type="presParOf" srcId="{E51ACA7C-D3BA-45C3-83CD-E34D97CAE81C}" destId="{C32962F2-99C6-443E-B69B-C29581410CFF}" srcOrd="0" destOrd="0" presId="urn:microsoft.com/office/officeart/2005/8/layout/orgChart1"/>
    <dgm:cxn modelId="{A44B8169-2CE4-4584-8BAA-5EA404B23ECB}" type="presParOf" srcId="{E51ACA7C-D3BA-45C3-83CD-E34D97CAE81C}" destId="{490F0C12-23C9-4CC1-9FEF-9EF77A34352A}" srcOrd="1" destOrd="0" presId="urn:microsoft.com/office/officeart/2005/8/layout/orgChart1"/>
    <dgm:cxn modelId="{F6AA2374-00C7-4919-BE8F-D0061AA70981}" type="presParOf" srcId="{490F0C12-23C9-4CC1-9FEF-9EF77A34352A}" destId="{B06B2CAA-13E9-4A3C-BD57-D72E4F584686}" srcOrd="0" destOrd="0" presId="urn:microsoft.com/office/officeart/2005/8/layout/orgChart1"/>
    <dgm:cxn modelId="{26E01F57-6C71-4440-A65F-6B22E0391657}" type="presParOf" srcId="{B06B2CAA-13E9-4A3C-BD57-D72E4F584686}" destId="{ECEE8F08-7E1C-4F54-AF96-BF697EE6F8E3}" srcOrd="0" destOrd="0" presId="urn:microsoft.com/office/officeart/2005/8/layout/orgChart1"/>
    <dgm:cxn modelId="{CC96E47C-27A3-4518-B851-D1BA987F0FA0}" type="presParOf" srcId="{B06B2CAA-13E9-4A3C-BD57-D72E4F584686}" destId="{20D569CB-3D7C-466D-96F0-DB7750D662B9}" srcOrd="1" destOrd="0" presId="urn:microsoft.com/office/officeart/2005/8/layout/orgChart1"/>
    <dgm:cxn modelId="{969F1696-76C3-4981-9B35-7A8E90DCA809}" type="presParOf" srcId="{490F0C12-23C9-4CC1-9FEF-9EF77A34352A}" destId="{E81D8E60-E74B-4F8D-8DDB-6DC33F92A994}" srcOrd="1" destOrd="0" presId="urn:microsoft.com/office/officeart/2005/8/layout/orgChart1"/>
    <dgm:cxn modelId="{679E5FA5-F20D-49EE-AB8A-C358329857F9}" type="presParOf" srcId="{E81D8E60-E74B-4F8D-8DDB-6DC33F92A994}" destId="{5DEF10CB-27F5-4BA8-AFE2-ECE237E0FB60}" srcOrd="0" destOrd="0" presId="urn:microsoft.com/office/officeart/2005/8/layout/orgChart1"/>
    <dgm:cxn modelId="{03699CEC-15CC-417C-AB40-43FF39508963}" type="presParOf" srcId="{E81D8E60-E74B-4F8D-8DDB-6DC33F92A994}" destId="{F0CD74A1-2409-4F87-A8C2-ADC27FFDDCA4}" srcOrd="1" destOrd="0" presId="urn:microsoft.com/office/officeart/2005/8/layout/orgChart1"/>
    <dgm:cxn modelId="{AB0C0D87-F274-41A6-BBB9-F5DAB5BABE83}" type="presParOf" srcId="{F0CD74A1-2409-4F87-A8C2-ADC27FFDDCA4}" destId="{96CFCF71-3AD0-4529-A22B-34D4CA3D719C}" srcOrd="0" destOrd="0" presId="urn:microsoft.com/office/officeart/2005/8/layout/orgChart1"/>
    <dgm:cxn modelId="{8ED9B1DD-DC84-4050-A0EF-670C4D59138C}" type="presParOf" srcId="{96CFCF71-3AD0-4529-A22B-34D4CA3D719C}" destId="{32D40C4D-8EA0-4383-BC7C-A0199CA8B3A8}" srcOrd="0" destOrd="0" presId="urn:microsoft.com/office/officeart/2005/8/layout/orgChart1"/>
    <dgm:cxn modelId="{AE0E2191-3F56-4EB1-B2DA-06677BAD99AF}" type="presParOf" srcId="{96CFCF71-3AD0-4529-A22B-34D4CA3D719C}" destId="{4E24D202-F1B3-41F0-B99E-E066447F5E9E}" srcOrd="1" destOrd="0" presId="urn:microsoft.com/office/officeart/2005/8/layout/orgChart1"/>
    <dgm:cxn modelId="{5CF08E54-1A07-4A17-93F6-4242B44904A9}" type="presParOf" srcId="{F0CD74A1-2409-4F87-A8C2-ADC27FFDDCA4}" destId="{D0B96C67-7DDB-45E1-99FC-4B8C1854FA76}" srcOrd="1" destOrd="0" presId="urn:microsoft.com/office/officeart/2005/8/layout/orgChart1"/>
    <dgm:cxn modelId="{F2133E42-00A4-4A26-97D1-ECE828447A55}" type="presParOf" srcId="{D0B96C67-7DDB-45E1-99FC-4B8C1854FA76}" destId="{F20F2413-71D3-490E-8D3C-9738A8EB8250}" srcOrd="0" destOrd="0" presId="urn:microsoft.com/office/officeart/2005/8/layout/orgChart1"/>
    <dgm:cxn modelId="{4F4562C6-F7D7-4234-9A24-52851E208061}" type="presParOf" srcId="{D0B96C67-7DDB-45E1-99FC-4B8C1854FA76}" destId="{51280A68-27E8-4852-A47E-8596B5B22A70}" srcOrd="1" destOrd="0" presId="urn:microsoft.com/office/officeart/2005/8/layout/orgChart1"/>
    <dgm:cxn modelId="{E1AC0ACA-4AA4-47FA-BB6C-226FC3DF6F9C}" type="presParOf" srcId="{51280A68-27E8-4852-A47E-8596B5B22A70}" destId="{9B75C949-6637-4DD9-9B25-DCF8CF4D4AF0}" srcOrd="0" destOrd="0" presId="urn:microsoft.com/office/officeart/2005/8/layout/orgChart1"/>
    <dgm:cxn modelId="{CA07464E-0737-4FEE-9090-EDFF0A742D11}" type="presParOf" srcId="{9B75C949-6637-4DD9-9B25-DCF8CF4D4AF0}" destId="{64BBA6D5-C0C9-4139-BFD6-C6147AD9EEFF}" srcOrd="0" destOrd="0" presId="urn:microsoft.com/office/officeart/2005/8/layout/orgChart1"/>
    <dgm:cxn modelId="{31C8B8B3-14A1-4439-86B3-769CF436D408}" type="presParOf" srcId="{9B75C949-6637-4DD9-9B25-DCF8CF4D4AF0}" destId="{09FFE061-C646-4307-B5BF-8A80196B402C}" srcOrd="1" destOrd="0" presId="urn:microsoft.com/office/officeart/2005/8/layout/orgChart1"/>
    <dgm:cxn modelId="{41198514-8A74-4A25-8C9E-4DD6F99F90EB}" type="presParOf" srcId="{51280A68-27E8-4852-A47E-8596B5B22A70}" destId="{5248E46E-EC74-4E85-A7F8-C793A4F7B706}" srcOrd="1" destOrd="0" presId="urn:microsoft.com/office/officeart/2005/8/layout/orgChart1"/>
    <dgm:cxn modelId="{73B1126E-D938-4972-9641-6F21D5F56213}" type="presParOf" srcId="{51280A68-27E8-4852-A47E-8596B5B22A70}" destId="{0702F497-A1D5-40B2-8118-CA52C6669B7B}" srcOrd="2" destOrd="0" presId="urn:microsoft.com/office/officeart/2005/8/layout/orgChart1"/>
    <dgm:cxn modelId="{9CE91DA4-259A-4BE8-B33C-A0697B71DF3A}" type="presParOf" srcId="{F0CD74A1-2409-4F87-A8C2-ADC27FFDDCA4}" destId="{36B47189-32CA-425A-867F-4F9CB883C473}" srcOrd="2" destOrd="0" presId="urn:microsoft.com/office/officeart/2005/8/layout/orgChart1"/>
    <dgm:cxn modelId="{3DC06563-B54E-47B9-AEDF-21397C289E25}" type="presParOf" srcId="{36B47189-32CA-425A-867F-4F9CB883C473}" destId="{3097F10C-43CE-4D97-95A1-F9DB84ABDA6A}" srcOrd="0" destOrd="0" presId="urn:microsoft.com/office/officeart/2005/8/layout/orgChart1"/>
    <dgm:cxn modelId="{FE9081AE-CAD4-4452-B3AB-96EEC1F1CCA3}" type="presParOf" srcId="{36B47189-32CA-425A-867F-4F9CB883C473}" destId="{FB3EBCC4-83CA-485F-9B59-4D826F7F5343}" srcOrd="1" destOrd="0" presId="urn:microsoft.com/office/officeart/2005/8/layout/orgChart1"/>
    <dgm:cxn modelId="{CF7796FF-0B2C-4A07-BD14-488BCC983910}" type="presParOf" srcId="{FB3EBCC4-83CA-485F-9B59-4D826F7F5343}" destId="{B2652222-189A-441B-A88D-50F23551DFEC}" srcOrd="0" destOrd="0" presId="urn:microsoft.com/office/officeart/2005/8/layout/orgChart1"/>
    <dgm:cxn modelId="{8529E164-78E8-428F-826C-40C19CAB0511}" type="presParOf" srcId="{B2652222-189A-441B-A88D-50F23551DFEC}" destId="{F149D422-2806-4AAA-B5A3-9AE90F6BA000}" srcOrd="0" destOrd="0" presId="urn:microsoft.com/office/officeart/2005/8/layout/orgChart1"/>
    <dgm:cxn modelId="{82643EFA-57EE-4707-8453-0199618CDB6F}" type="presParOf" srcId="{B2652222-189A-441B-A88D-50F23551DFEC}" destId="{44577698-E16D-4E56-A427-E94F555BEB2B}" srcOrd="1" destOrd="0" presId="urn:microsoft.com/office/officeart/2005/8/layout/orgChart1"/>
    <dgm:cxn modelId="{FDB54965-1BEF-488A-A12E-5CFF7C5584F1}" type="presParOf" srcId="{FB3EBCC4-83CA-485F-9B59-4D826F7F5343}" destId="{FBCD6EB8-94EE-4E80-BC73-A56DADA18EC3}" srcOrd="1" destOrd="0" presId="urn:microsoft.com/office/officeart/2005/8/layout/orgChart1"/>
    <dgm:cxn modelId="{535AB08A-82E7-460A-BF3D-556D6E8F1E2D}" type="presParOf" srcId="{FBCD6EB8-94EE-4E80-BC73-A56DADA18EC3}" destId="{FE0D6607-DF18-43E7-9896-FE8FBCE297CD}" srcOrd="0" destOrd="0" presId="urn:microsoft.com/office/officeart/2005/8/layout/orgChart1"/>
    <dgm:cxn modelId="{195A9B82-A095-4BC1-92A9-FFA04A196E24}" type="presParOf" srcId="{FBCD6EB8-94EE-4E80-BC73-A56DADA18EC3}" destId="{7038EF43-6459-4228-ACFF-C2E7EF36FBC8}" srcOrd="1" destOrd="0" presId="urn:microsoft.com/office/officeart/2005/8/layout/orgChart1"/>
    <dgm:cxn modelId="{858B5698-8F6E-4659-8D9A-715A7705C0BD}" type="presParOf" srcId="{7038EF43-6459-4228-ACFF-C2E7EF36FBC8}" destId="{54224CE1-F1E8-4B05-8D16-A97FAD2686CE}" srcOrd="0" destOrd="0" presId="urn:microsoft.com/office/officeart/2005/8/layout/orgChart1"/>
    <dgm:cxn modelId="{3E77DBF5-1EE8-4E7E-8404-278F7C0F398F}" type="presParOf" srcId="{54224CE1-F1E8-4B05-8D16-A97FAD2686CE}" destId="{3741242F-1E88-4E56-8EDC-68F72F355A60}" srcOrd="0" destOrd="0" presId="urn:microsoft.com/office/officeart/2005/8/layout/orgChart1"/>
    <dgm:cxn modelId="{720B28DB-DC70-49E9-9DD1-2E2F5B8BD81E}" type="presParOf" srcId="{54224CE1-F1E8-4B05-8D16-A97FAD2686CE}" destId="{6E769E0F-CC8E-42D3-8287-FAA8BADDC72C}" srcOrd="1" destOrd="0" presId="urn:microsoft.com/office/officeart/2005/8/layout/orgChart1"/>
    <dgm:cxn modelId="{A3C8084E-0730-4BF6-976C-A44BB7279CF1}" type="presParOf" srcId="{7038EF43-6459-4228-ACFF-C2E7EF36FBC8}" destId="{35D1D731-6AAE-4777-B920-F173ED2617AC}" srcOrd="1" destOrd="0" presId="urn:microsoft.com/office/officeart/2005/8/layout/orgChart1"/>
    <dgm:cxn modelId="{5071286E-A802-435E-A576-9C305454683C}" type="presParOf" srcId="{7038EF43-6459-4228-ACFF-C2E7EF36FBC8}" destId="{F32DB753-9F1E-4819-95C4-5EFEDC8AF010}" srcOrd="2" destOrd="0" presId="urn:microsoft.com/office/officeart/2005/8/layout/orgChart1"/>
    <dgm:cxn modelId="{256C7478-8856-4DF8-A9C1-FBD5EDD42746}" type="presParOf" srcId="{FB3EBCC4-83CA-485F-9B59-4D826F7F5343}" destId="{E8FE42AB-220A-4B3E-8100-AD8CDA8FBAF0}" srcOrd="2" destOrd="0" presId="urn:microsoft.com/office/officeart/2005/8/layout/orgChart1"/>
    <dgm:cxn modelId="{32B844A5-1153-489A-9B68-0D0E2A698E49}" type="presParOf" srcId="{36B47189-32CA-425A-867F-4F9CB883C473}" destId="{82AE7B8F-AF41-4CA0-94F4-DC0FC8C97520}" srcOrd="2" destOrd="0" presId="urn:microsoft.com/office/officeart/2005/8/layout/orgChart1"/>
    <dgm:cxn modelId="{724EBDFB-68B0-4395-9699-D415AA68BFCB}" type="presParOf" srcId="{36B47189-32CA-425A-867F-4F9CB883C473}" destId="{D8D87F0D-A234-48DF-B724-3F9922E00A8A}" srcOrd="3" destOrd="0" presId="urn:microsoft.com/office/officeart/2005/8/layout/orgChart1"/>
    <dgm:cxn modelId="{D0B1C39C-3A31-4B8B-98CA-7520EDD0048E}" type="presParOf" srcId="{D8D87F0D-A234-48DF-B724-3F9922E00A8A}" destId="{F646CE28-D9CA-4A90-9791-3BC351A94D5A}" srcOrd="0" destOrd="0" presId="urn:microsoft.com/office/officeart/2005/8/layout/orgChart1"/>
    <dgm:cxn modelId="{3870BB00-EA6C-4193-A481-2FDBF8897B53}" type="presParOf" srcId="{F646CE28-D9CA-4A90-9791-3BC351A94D5A}" destId="{2F5407CF-7465-47D8-8584-062B3DD7BD69}" srcOrd="0" destOrd="0" presId="urn:microsoft.com/office/officeart/2005/8/layout/orgChart1"/>
    <dgm:cxn modelId="{3294D267-BC01-4016-ABF0-65E8D2668EC6}" type="presParOf" srcId="{F646CE28-D9CA-4A90-9791-3BC351A94D5A}" destId="{C2C06029-DA3E-4969-8060-3BCC97DD9331}" srcOrd="1" destOrd="0" presId="urn:microsoft.com/office/officeart/2005/8/layout/orgChart1"/>
    <dgm:cxn modelId="{20C2BF7F-2320-4F90-A32C-D78A754F7FFF}" type="presParOf" srcId="{D8D87F0D-A234-48DF-B724-3F9922E00A8A}" destId="{585E0A68-D349-40D8-AB8B-68ED084B84C2}" srcOrd="1" destOrd="0" presId="urn:microsoft.com/office/officeart/2005/8/layout/orgChart1"/>
    <dgm:cxn modelId="{C6062348-5766-4F32-A3D9-868FD9E94256}" type="presParOf" srcId="{585E0A68-D349-40D8-AB8B-68ED084B84C2}" destId="{659BE73A-6194-43E0-B5C6-AE6454BEFE44}" srcOrd="0" destOrd="0" presId="urn:microsoft.com/office/officeart/2005/8/layout/orgChart1"/>
    <dgm:cxn modelId="{A512EE72-514F-4DCA-9857-C2865F2C7BB2}" type="presParOf" srcId="{585E0A68-D349-40D8-AB8B-68ED084B84C2}" destId="{47766C8D-AE25-4ED7-B42C-99E7CEFC720D}" srcOrd="1" destOrd="0" presId="urn:microsoft.com/office/officeart/2005/8/layout/orgChart1"/>
    <dgm:cxn modelId="{4E4EEE05-CB1D-482C-AC4E-4A5934BBE374}" type="presParOf" srcId="{47766C8D-AE25-4ED7-B42C-99E7CEFC720D}" destId="{DF16F213-C7F9-4C94-9688-627F623D12D2}" srcOrd="0" destOrd="0" presId="urn:microsoft.com/office/officeart/2005/8/layout/orgChart1"/>
    <dgm:cxn modelId="{5396AAEF-29BA-4075-B52C-534E38D56196}" type="presParOf" srcId="{DF16F213-C7F9-4C94-9688-627F623D12D2}" destId="{B15CAA3E-B20B-45C6-94DA-3B4A2E4EE08B}" srcOrd="0" destOrd="0" presId="urn:microsoft.com/office/officeart/2005/8/layout/orgChart1"/>
    <dgm:cxn modelId="{D9B1E269-54B6-4E91-81FA-BD128CD4C8A7}" type="presParOf" srcId="{DF16F213-C7F9-4C94-9688-627F623D12D2}" destId="{88F9625F-BA16-4E84-8CBF-591B50B1DE56}" srcOrd="1" destOrd="0" presId="urn:microsoft.com/office/officeart/2005/8/layout/orgChart1"/>
    <dgm:cxn modelId="{3D7651D2-1F0A-4B69-BAD2-F49BC34F49F1}" type="presParOf" srcId="{47766C8D-AE25-4ED7-B42C-99E7CEFC720D}" destId="{D440F523-E613-427F-A1F6-4B3F8F95DDFA}" srcOrd="1" destOrd="0" presId="urn:microsoft.com/office/officeart/2005/8/layout/orgChart1"/>
    <dgm:cxn modelId="{D56334C0-EE64-4C14-B97B-62CA966E40B0}" type="presParOf" srcId="{47766C8D-AE25-4ED7-B42C-99E7CEFC720D}" destId="{94907EB1-9C17-456D-ADE5-AF91B4C6A246}" srcOrd="2" destOrd="0" presId="urn:microsoft.com/office/officeart/2005/8/layout/orgChart1"/>
    <dgm:cxn modelId="{745C5C0B-41C5-44CE-AD83-A09B9E0FF773}" type="presParOf" srcId="{D8D87F0D-A234-48DF-B724-3F9922E00A8A}" destId="{A69239F8-FEE2-43D8-801D-01CA83EDFC69}" srcOrd="2" destOrd="0" presId="urn:microsoft.com/office/officeart/2005/8/layout/orgChart1"/>
    <dgm:cxn modelId="{9071FDD3-A4A8-4402-9032-B3D5BA36BC11}" type="presParOf" srcId="{490F0C12-23C9-4CC1-9FEF-9EF77A34352A}" destId="{49FE5A57-98DD-4660-B940-82164DE6AD13}" srcOrd="2" destOrd="0" presId="urn:microsoft.com/office/officeart/2005/8/layout/orgChart1"/>
    <dgm:cxn modelId="{D15EA8AC-F4A2-4108-AA13-21FC48AF1B18}" type="presParOf" srcId="{7F407522-0594-469A-8292-64EEEAF85619}" destId="{DEE34087-5D0A-4C86-A519-483AF1CD07CE}" srcOrd="2" destOrd="0" presId="urn:microsoft.com/office/officeart/2005/8/layout/orgChart1"/>
    <dgm:cxn modelId="{0E33135F-32A2-4357-9A10-031A43C5AA3C}" type="presParOf" srcId="{DEE34087-5D0A-4C86-A519-483AF1CD07CE}" destId="{F67BCC25-7A9C-4B41-9942-2F118DC07BA6}" srcOrd="0" destOrd="0" presId="urn:microsoft.com/office/officeart/2005/8/layout/orgChart1"/>
    <dgm:cxn modelId="{95E7E3F5-F2A4-41BE-A770-F52B094D7F17}" type="presParOf" srcId="{DEE34087-5D0A-4C86-A519-483AF1CD07CE}" destId="{FDF3BE12-49F1-4AA9-B18F-88EC3910F89F}" srcOrd="1" destOrd="0" presId="urn:microsoft.com/office/officeart/2005/8/layout/orgChart1"/>
    <dgm:cxn modelId="{68B24279-CFB8-4E9B-B6C7-4BDE5A51A08D}" type="presParOf" srcId="{FDF3BE12-49F1-4AA9-B18F-88EC3910F89F}" destId="{C37A1935-27DF-4A54-A213-DAF0F33C4787}" srcOrd="0" destOrd="0" presId="urn:microsoft.com/office/officeart/2005/8/layout/orgChart1"/>
    <dgm:cxn modelId="{F2E85E7D-6E72-4B7C-94EC-563813B9878C}" type="presParOf" srcId="{C37A1935-27DF-4A54-A213-DAF0F33C4787}" destId="{143334E9-61B3-4438-9BAC-978351BCEF25}" srcOrd="0" destOrd="0" presId="urn:microsoft.com/office/officeart/2005/8/layout/orgChart1"/>
    <dgm:cxn modelId="{46655097-E967-4639-AFB0-566F1A7A7263}" type="presParOf" srcId="{C37A1935-27DF-4A54-A213-DAF0F33C4787}" destId="{7E93C548-C35E-4E97-B74C-793959A0F9F3}" srcOrd="1" destOrd="0" presId="urn:microsoft.com/office/officeart/2005/8/layout/orgChart1"/>
    <dgm:cxn modelId="{487165B7-E420-4A5A-A44E-4FC6A61ECBE5}" type="presParOf" srcId="{FDF3BE12-49F1-4AA9-B18F-88EC3910F89F}" destId="{BDE0E6B2-2931-4486-A272-F622BC6D4A09}" srcOrd="1" destOrd="0" presId="urn:microsoft.com/office/officeart/2005/8/layout/orgChart1"/>
    <dgm:cxn modelId="{1855123D-0BCD-4350-8B94-4469A5282C3A}" type="presParOf" srcId="{FDF3BE12-49F1-4AA9-B18F-88EC3910F89F}" destId="{8C0CB2DD-050F-4144-8A99-AF89B67CA508}" srcOrd="2" destOrd="0" presId="urn:microsoft.com/office/officeart/2005/8/layout/orgChart1"/>
    <dgm:cxn modelId="{ACCF03BB-6AF0-4A1B-8241-A34DA56A0DD1}" type="presParOf" srcId="{43CCFC99-BC19-4793-8BD3-F45146E64A71}" destId="{F44EFE11-15D6-45F6-B984-B2DE06571CB2}" srcOrd="2" destOrd="0" presId="urn:microsoft.com/office/officeart/2005/8/layout/orgChart1"/>
    <dgm:cxn modelId="{C44D5E20-257E-4783-8E40-3801530A28D8}" type="presParOf" srcId="{5EC1E57F-4090-4AFD-ABA2-F6DF41D48895}" destId="{09C12CD1-7AE6-49EE-99A8-B22A05800141}" srcOrd="6" destOrd="0" presId="urn:microsoft.com/office/officeart/2005/8/layout/orgChart1"/>
    <dgm:cxn modelId="{8E7D49D2-6594-47C0-988C-C9DAA47C2C15}" type="presParOf" srcId="{5EC1E57F-4090-4AFD-ABA2-F6DF41D48895}" destId="{A073BD04-DF69-40DA-AD3B-CA022C7872BD}" srcOrd="7" destOrd="0" presId="urn:microsoft.com/office/officeart/2005/8/layout/orgChart1"/>
    <dgm:cxn modelId="{023EDA8E-B003-4AFE-AC26-5580C0AEF9E1}" type="presParOf" srcId="{A073BD04-DF69-40DA-AD3B-CA022C7872BD}" destId="{E3E3B006-1D27-4379-85A0-CF10CFFAC419}" srcOrd="0" destOrd="0" presId="urn:microsoft.com/office/officeart/2005/8/layout/orgChart1"/>
    <dgm:cxn modelId="{E9957DCF-CA8C-4104-A282-EDCD18126028}" type="presParOf" srcId="{E3E3B006-1D27-4379-85A0-CF10CFFAC419}" destId="{47B5F3FA-D6A6-4963-96D8-9F56ADBD3CD3}" srcOrd="0" destOrd="0" presId="urn:microsoft.com/office/officeart/2005/8/layout/orgChart1"/>
    <dgm:cxn modelId="{9D891E17-2808-4BB8-A841-F84D51073B8B}" type="presParOf" srcId="{E3E3B006-1D27-4379-85A0-CF10CFFAC419}" destId="{A829441B-863D-40FB-B8EF-8B25FCD21210}" srcOrd="1" destOrd="0" presId="urn:microsoft.com/office/officeart/2005/8/layout/orgChart1"/>
    <dgm:cxn modelId="{2D95FA30-502C-466E-B3D8-85AEB319DFF1}" type="presParOf" srcId="{A073BD04-DF69-40DA-AD3B-CA022C7872BD}" destId="{B26345BB-CE18-4C97-8559-52A6ADC559A4}" srcOrd="1" destOrd="0" presId="urn:microsoft.com/office/officeart/2005/8/layout/orgChart1"/>
    <dgm:cxn modelId="{9491715C-58E6-4AAD-B1D3-12D801240F16}" type="presParOf" srcId="{B26345BB-CE18-4C97-8559-52A6ADC559A4}" destId="{02E5D699-022A-483D-B3D1-CF9C91F3AB1F}" srcOrd="0" destOrd="0" presId="urn:microsoft.com/office/officeart/2005/8/layout/orgChart1"/>
    <dgm:cxn modelId="{099A89F8-19D4-42F1-B9CA-F71D1B2C00F9}" type="presParOf" srcId="{B26345BB-CE18-4C97-8559-52A6ADC559A4}" destId="{4899BB44-B5DB-4AC9-A73C-F47C39D7C80B}" srcOrd="1" destOrd="0" presId="urn:microsoft.com/office/officeart/2005/8/layout/orgChart1"/>
    <dgm:cxn modelId="{1CC01842-D490-44AE-BC2A-1BA4470507F5}" type="presParOf" srcId="{4899BB44-B5DB-4AC9-A73C-F47C39D7C80B}" destId="{4C58DE2B-CE1E-4DE8-9C82-ACB5DF66EE65}" srcOrd="0" destOrd="0" presId="urn:microsoft.com/office/officeart/2005/8/layout/orgChart1"/>
    <dgm:cxn modelId="{71862B7B-1BE8-4E67-B4FA-68324A015552}" type="presParOf" srcId="{4C58DE2B-CE1E-4DE8-9C82-ACB5DF66EE65}" destId="{DD544FF3-63BE-4EFF-94B8-E2BEA333E132}" srcOrd="0" destOrd="0" presId="urn:microsoft.com/office/officeart/2005/8/layout/orgChart1"/>
    <dgm:cxn modelId="{1FFA66B5-841A-4C83-8608-38FD500DDFCE}" type="presParOf" srcId="{4C58DE2B-CE1E-4DE8-9C82-ACB5DF66EE65}" destId="{14B41AF5-EDAB-4CAE-9910-DFEF03944F3C}" srcOrd="1" destOrd="0" presId="urn:microsoft.com/office/officeart/2005/8/layout/orgChart1"/>
    <dgm:cxn modelId="{CE2AE6FF-FA58-4CFF-9043-441C4B071071}" type="presParOf" srcId="{4899BB44-B5DB-4AC9-A73C-F47C39D7C80B}" destId="{FB7D28EF-F63A-4CD9-847C-01BD6077EFA4}" srcOrd="1" destOrd="0" presId="urn:microsoft.com/office/officeart/2005/8/layout/orgChart1"/>
    <dgm:cxn modelId="{5F4683FF-9670-4E8A-9FC6-E8998091BB2C}" type="presParOf" srcId="{4899BB44-B5DB-4AC9-A73C-F47C39D7C80B}" destId="{F8F8D4CE-7E30-4866-88DF-29E33B614A50}" srcOrd="2" destOrd="0" presId="urn:microsoft.com/office/officeart/2005/8/layout/orgChart1"/>
    <dgm:cxn modelId="{78FEE296-CBA1-4450-8750-C5E5E7593BB6}" type="presParOf" srcId="{B26345BB-CE18-4C97-8559-52A6ADC559A4}" destId="{21C66572-0705-42F8-94A6-E722AA4053AB}" srcOrd="2" destOrd="0" presId="urn:microsoft.com/office/officeart/2005/8/layout/orgChart1"/>
    <dgm:cxn modelId="{61F509DA-8C0B-41FE-BC17-DD74535ECCA3}" type="presParOf" srcId="{B26345BB-CE18-4C97-8559-52A6ADC559A4}" destId="{920A22EE-EB6E-4C86-A1D1-E084FEE90A06}" srcOrd="3" destOrd="0" presId="urn:microsoft.com/office/officeart/2005/8/layout/orgChart1"/>
    <dgm:cxn modelId="{9E54A33E-655E-4C3B-B2C2-5149EF730573}" type="presParOf" srcId="{920A22EE-EB6E-4C86-A1D1-E084FEE90A06}" destId="{07C34EA9-CBCA-4456-BB70-B8218F07CB17}" srcOrd="0" destOrd="0" presId="urn:microsoft.com/office/officeart/2005/8/layout/orgChart1"/>
    <dgm:cxn modelId="{6DC3B22C-EDB5-4C6F-A154-EB045C2A6647}" type="presParOf" srcId="{07C34EA9-CBCA-4456-BB70-B8218F07CB17}" destId="{235C9CA2-61D1-4901-B236-A202DEEFFE96}" srcOrd="0" destOrd="0" presId="urn:microsoft.com/office/officeart/2005/8/layout/orgChart1"/>
    <dgm:cxn modelId="{3DD9AE4A-87F0-46FE-A2CC-9118D1F95D14}" type="presParOf" srcId="{07C34EA9-CBCA-4456-BB70-B8218F07CB17}" destId="{BA77BB1B-5A3C-48CB-B3C2-029249E70A3B}" srcOrd="1" destOrd="0" presId="urn:microsoft.com/office/officeart/2005/8/layout/orgChart1"/>
    <dgm:cxn modelId="{BB7A2063-7EE6-489C-ABD3-AA75D805F8FB}" type="presParOf" srcId="{920A22EE-EB6E-4C86-A1D1-E084FEE90A06}" destId="{740003BF-63B4-4B49-A911-C12E721BDFE4}" srcOrd="1" destOrd="0" presId="urn:microsoft.com/office/officeart/2005/8/layout/orgChart1"/>
    <dgm:cxn modelId="{576FD3E0-ED40-430C-AC0A-7A09EEFD6D90}" type="presParOf" srcId="{920A22EE-EB6E-4C86-A1D1-E084FEE90A06}" destId="{6079781E-C27E-445D-BEF3-04D437B6960A}" srcOrd="2" destOrd="0" presId="urn:microsoft.com/office/officeart/2005/8/layout/orgChart1"/>
    <dgm:cxn modelId="{63EC53A5-D931-41F1-89AA-4E1DEC0662CB}" type="presParOf" srcId="{A073BD04-DF69-40DA-AD3B-CA022C7872BD}" destId="{013EA23D-5BEF-4EA0-B03D-038F7C018E05}" srcOrd="2" destOrd="0" presId="urn:microsoft.com/office/officeart/2005/8/layout/orgChart1"/>
    <dgm:cxn modelId="{2D08BFF6-5D38-4F94-9930-28DF5E5158E4}" type="presParOf" srcId="{5EC1E57F-4090-4AFD-ABA2-F6DF41D48895}" destId="{83601213-DDDB-483F-816D-804E09E3E435}" srcOrd="8" destOrd="0" presId="urn:microsoft.com/office/officeart/2005/8/layout/orgChart1"/>
    <dgm:cxn modelId="{8EAD5CF3-56AA-436B-BCB2-EC723A883096}" type="presParOf" srcId="{5EC1E57F-4090-4AFD-ABA2-F6DF41D48895}" destId="{554C6BE5-0D11-44BB-91A6-9EDE529618DA}" srcOrd="9" destOrd="0" presId="urn:microsoft.com/office/officeart/2005/8/layout/orgChart1"/>
    <dgm:cxn modelId="{5048924C-C451-422F-92D5-F2712C023A92}" type="presParOf" srcId="{554C6BE5-0D11-44BB-91A6-9EDE529618DA}" destId="{F91FB2B5-5D06-4FBD-BE1F-FA1B54CD9D27}" srcOrd="0" destOrd="0" presId="urn:microsoft.com/office/officeart/2005/8/layout/orgChart1"/>
    <dgm:cxn modelId="{6E765585-B433-4781-ABF3-1575B4A5DD8D}" type="presParOf" srcId="{F91FB2B5-5D06-4FBD-BE1F-FA1B54CD9D27}" destId="{880C574B-EC43-4E4A-B7D2-CDCADD98006F}" srcOrd="0" destOrd="0" presId="urn:microsoft.com/office/officeart/2005/8/layout/orgChart1"/>
    <dgm:cxn modelId="{B571F8A5-7AC4-4729-B00A-589C29E34054}" type="presParOf" srcId="{F91FB2B5-5D06-4FBD-BE1F-FA1B54CD9D27}" destId="{B62E7B37-2598-426D-B003-56BC8BD1E719}" srcOrd="1" destOrd="0" presId="urn:microsoft.com/office/officeart/2005/8/layout/orgChart1"/>
    <dgm:cxn modelId="{A117A3D5-F59A-4957-9C91-7398327AEE48}" type="presParOf" srcId="{554C6BE5-0D11-44BB-91A6-9EDE529618DA}" destId="{1DE770DC-48DA-4DC0-9D81-E370DBDCA6B4}" srcOrd="1" destOrd="0" presId="urn:microsoft.com/office/officeart/2005/8/layout/orgChart1"/>
    <dgm:cxn modelId="{4D2F6054-1FE0-4335-8C3D-4E134B5851FD}" type="presParOf" srcId="{554C6BE5-0D11-44BB-91A6-9EDE529618DA}" destId="{F1BE3499-BFD1-4232-970E-336A1A89F4C6}" srcOrd="2" destOrd="0" presId="urn:microsoft.com/office/officeart/2005/8/layout/orgChart1"/>
    <dgm:cxn modelId="{EB22AAC9-A05C-48BA-8729-01BC923CE761}" type="presParOf" srcId="{0904BFB5-C829-4581-A746-A89CF827203D}" destId="{84596A3A-95B2-4FDC-8500-0C08ACF21FE9}" srcOrd="2" destOrd="0" presId="urn:microsoft.com/office/officeart/2005/8/layout/orgChart1"/>
    <dgm:cxn modelId="{AA675040-F4B6-4C3C-B6CB-6F077DBA3940}" type="presParOf" srcId="{84596A3A-95B2-4FDC-8500-0C08ACF21FE9}" destId="{E321A0B8-2C9A-4A0E-85B5-CC40FBFAB2B5}" srcOrd="0" destOrd="0" presId="urn:microsoft.com/office/officeart/2005/8/layout/orgChart1"/>
    <dgm:cxn modelId="{41D3D4E8-FC52-4062-AE52-894D004D6529}" type="presParOf" srcId="{84596A3A-95B2-4FDC-8500-0C08ACF21FE9}" destId="{26EB60FB-D747-457B-97AB-D73BF2976C58}" srcOrd="1" destOrd="0" presId="urn:microsoft.com/office/officeart/2005/8/layout/orgChart1"/>
    <dgm:cxn modelId="{300EF4A8-0F82-4420-A18E-07E14DA15F25}" type="presParOf" srcId="{26EB60FB-D747-457B-97AB-D73BF2976C58}" destId="{25B8527A-009C-43EA-8386-72D3D4844F2A}" srcOrd="0" destOrd="0" presId="urn:microsoft.com/office/officeart/2005/8/layout/orgChart1"/>
    <dgm:cxn modelId="{B3542FF7-9DB5-449F-BD7B-A201EFC67E00}" type="presParOf" srcId="{25B8527A-009C-43EA-8386-72D3D4844F2A}" destId="{040A363F-A9D1-48E2-AC04-E0A4AF41F0C6}" srcOrd="0" destOrd="0" presId="urn:microsoft.com/office/officeart/2005/8/layout/orgChart1"/>
    <dgm:cxn modelId="{9E035C04-4B0D-4974-8F97-7768A01A8A75}" type="presParOf" srcId="{25B8527A-009C-43EA-8386-72D3D4844F2A}" destId="{BD7B5A33-7122-4469-94AF-3D69060673A2}" srcOrd="1" destOrd="0" presId="urn:microsoft.com/office/officeart/2005/8/layout/orgChart1"/>
    <dgm:cxn modelId="{AB65EFDF-9F96-4C3A-987C-98F6D24644FD}" type="presParOf" srcId="{26EB60FB-D747-457B-97AB-D73BF2976C58}" destId="{AB894073-AFB4-4ACB-A7A1-24E2D907AFF1}" srcOrd="1" destOrd="0" presId="urn:microsoft.com/office/officeart/2005/8/layout/orgChart1"/>
    <dgm:cxn modelId="{A70842A6-8395-445F-86C0-9048592EE050}" type="presParOf" srcId="{26EB60FB-D747-457B-97AB-D73BF2976C58}" destId="{152FEC9F-E610-4C3A-846C-E95AC5440EF8}" srcOrd="2" destOrd="0" presId="urn:microsoft.com/office/officeart/2005/8/layout/orgChart1"/>
    <dgm:cxn modelId="{84D82275-FE9C-46D7-BEE9-234E5D785688}" type="presParOf" srcId="{84596A3A-95B2-4FDC-8500-0C08ACF21FE9}" destId="{1C728E02-AB19-48B3-8AD7-A205F58AA5EF}" srcOrd="2" destOrd="0" presId="urn:microsoft.com/office/officeart/2005/8/layout/orgChart1"/>
    <dgm:cxn modelId="{0F4B662C-5251-485B-B416-E0E6568C0AF1}" type="presParOf" srcId="{84596A3A-95B2-4FDC-8500-0C08ACF21FE9}" destId="{270ED7BD-CB0C-4A0D-890F-B77D067B3E43}" srcOrd="3" destOrd="0" presId="urn:microsoft.com/office/officeart/2005/8/layout/orgChart1"/>
    <dgm:cxn modelId="{30495D3F-315B-45C2-ACE0-6507D4F6BDE2}" type="presParOf" srcId="{270ED7BD-CB0C-4A0D-890F-B77D067B3E43}" destId="{E10EE86A-ABCD-4CED-8DA2-D0FA0ADF3A82}" srcOrd="0" destOrd="0" presId="urn:microsoft.com/office/officeart/2005/8/layout/orgChart1"/>
    <dgm:cxn modelId="{465A5564-26BC-4B65-AEB1-7125083D473B}" type="presParOf" srcId="{E10EE86A-ABCD-4CED-8DA2-D0FA0ADF3A82}" destId="{86D5C4EA-2F41-4621-A67D-E20C60371F2C}" srcOrd="0" destOrd="0" presId="urn:microsoft.com/office/officeart/2005/8/layout/orgChart1"/>
    <dgm:cxn modelId="{4C9A128F-F3C0-48FB-A6E4-5A826660DF5C}" type="presParOf" srcId="{E10EE86A-ABCD-4CED-8DA2-D0FA0ADF3A82}" destId="{03C2CC89-3222-4833-9705-69C208D280D3}" srcOrd="1" destOrd="0" presId="urn:microsoft.com/office/officeart/2005/8/layout/orgChart1"/>
    <dgm:cxn modelId="{C1754E44-04D5-4FA2-BAD8-5297B7E1ED37}" type="presParOf" srcId="{270ED7BD-CB0C-4A0D-890F-B77D067B3E43}" destId="{690CA8B8-8240-4F8F-9E62-EBB40DFEFC08}" srcOrd="1" destOrd="0" presId="urn:microsoft.com/office/officeart/2005/8/layout/orgChart1"/>
    <dgm:cxn modelId="{30C8DE5E-85E8-45F9-9C3A-44729C551DE4}" type="presParOf" srcId="{270ED7BD-CB0C-4A0D-890F-B77D067B3E43}" destId="{5E87793E-6748-40BF-AE05-AD0B3E4B9105}" srcOrd="2" destOrd="0" presId="urn:microsoft.com/office/officeart/2005/8/layout/orgChart1"/>
    <dgm:cxn modelId="{98350D82-06AB-44A5-ABAF-0FA22CB2FA72}" type="presParOf" srcId="{84596A3A-95B2-4FDC-8500-0C08ACF21FE9}" destId="{592C00F1-7611-4298-975D-799E66063525}" srcOrd="4" destOrd="0" presId="urn:microsoft.com/office/officeart/2005/8/layout/orgChart1"/>
    <dgm:cxn modelId="{C7B22C0E-EBF1-403B-9B04-C6F67FB62EC0}" type="presParOf" srcId="{84596A3A-95B2-4FDC-8500-0C08ACF21FE9}" destId="{98E87C80-8298-4BD5-AC48-002CE66D1BE5}" srcOrd="5" destOrd="0" presId="urn:microsoft.com/office/officeart/2005/8/layout/orgChart1"/>
    <dgm:cxn modelId="{05206F28-3BD8-43A1-B653-1EE72189CCFA}" type="presParOf" srcId="{98E87C80-8298-4BD5-AC48-002CE66D1BE5}" destId="{3C79F837-E161-4CA8-9085-88C206A6F0EF}" srcOrd="0" destOrd="0" presId="urn:microsoft.com/office/officeart/2005/8/layout/orgChart1"/>
    <dgm:cxn modelId="{45BBB66F-4463-4834-813E-CA1349273009}" type="presParOf" srcId="{3C79F837-E161-4CA8-9085-88C206A6F0EF}" destId="{5D7E328D-0588-42E5-BE65-BDC183FC97DD}" srcOrd="0" destOrd="0" presId="urn:microsoft.com/office/officeart/2005/8/layout/orgChart1"/>
    <dgm:cxn modelId="{4277B6D1-741B-48FE-8305-9974FA48CFA3}" type="presParOf" srcId="{3C79F837-E161-4CA8-9085-88C206A6F0EF}" destId="{C1CD67AF-B143-45AC-90B6-4D2DC0794214}" srcOrd="1" destOrd="0" presId="urn:microsoft.com/office/officeart/2005/8/layout/orgChart1"/>
    <dgm:cxn modelId="{94429769-AEA3-4C7B-97C5-C7133C1D16DA}" type="presParOf" srcId="{98E87C80-8298-4BD5-AC48-002CE66D1BE5}" destId="{904D011D-8D63-46D2-9791-E0C5CA5D7BA8}" srcOrd="1" destOrd="0" presId="urn:microsoft.com/office/officeart/2005/8/layout/orgChart1"/>
    <dgm:cxn modelId="{C7B2D75B-0D27-4695-9CEC-EF4A3FEB23ED}" type="presParOf" srcId="{98E87C80-8298-4BD5-AC48-002CE66D1BE5}" destId="{7C177A02-9418-4085-9698-E87606C3FA35}" srcOrd="2" destOrd="0" presId="urn:microsoft.com/office/officeart/2005/8/layout/orgChart1"/>
    <dgm:cxn modelId="{8AEF3744-53C8-4FBA-AF5F-5CD70C3D2DC9}" type="presParOf" srcId="{84596A3A-95B2-4FDC-8500-0C08ACF21FE9}" destId="{39003E39-44DB-4549-8866-8B3146B8ADD4}" srcOrd="6" destOrd="0" presId="urn:microsoft.com/office/officeart/2005/8/layout/orgChart1"/>
    <dgm:cxn modelId="{F56BA654-2A23-4F31-BAB8-D7EB94CC5996}" type="presParOf" srcId="{84596A3A-95B2-4FDC-8500-0C08ACF21FE9}" destId="{5BDD9652-AD3F-4ACB-A1EC-09CD18E48856}" srcOrd="7" destOrd="0" presId="urn:microsoft.com/office/officeart/2005/8/layout/orgChart1"/>
    <dgm:cxn modelId="{FFC87D09-E376-471D-9C78-07B892A494A3}" type="presParOf" srcId="{5BDD9652-AD3F-4ACB-A1EC-09CD18E48856}" destId="{5F2E7DCB-60B1-419C-B9EF-A2A909B7FED2}" srcOrd="0" destOrd="0" presId="urn:microsoft.com/office/officeart/2005/8/layout/orgChart1"/>
    <dgm:cxn modelId="{982CA997-D8E1-41AE-BBD9-BA65DFC8310F}" type="presParOf" srcId="{5F2E7DCB-60B1-419C-B9EF-A2A909B7FED2}" destId="{E1A15C9F-C310-4F2C-83AC-B4DA5F42BDB4}" srcOrd="0" destOrd="0" presId="urn:microsoft.com/office/officeart/2005/8/layout/orgChart1"/>
    <dgm:cxn modelId="{88B06E94-8BEB-4CAC-B5D3-B30642502127}" type="presParOf" srcId="{5F2E7DCB-60B1-419C-B9EF-A2A909B7FED2}" destId="{14F35D5B-0CCE-4396-87BC-B17D82856CE5}" srcOrd="1" destOrd="0" presId="urn:microsoft.com/office/officeart/2005/8/layout/orgChart1"/>
    <dgm:cxn modelId="{5A3BF45C-8D15-4349-A8D0-68B249D810FD}" type="presParOf" srcId="{5BDD9652-AD3F-4ACB-A1EC-09CD18E48856}" destId="{0B03159E-6B72-40A6-98FE-2ACACC8BB257}" srcOrd="1" destOrd="0" presId="urn:microsoft.com/office/officeart/2005/8/layout/orgChart1"/>
    <dgm:cxn modelId="{B2B23B29-7129-48CF-A6D6-A82C46E17BFD}" type="presParOf" srcId="{5BDD9652-AD3F-4ACB-A1EC-09CD18E48856}" destId="{88D0B42B-5088-4B11-8EFE-6F0091013DBE}"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708D912-13C8-4084-B927-3014EA3DE6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FAD8F80-6262-4CCF-927C-9431EA003D65}">
      <dgm:prSet phldrT="[Text]"/>
      <dgm:spPr/>
      <dgm:t>
        <a:bodyPr/>
        <a:lstStyle/>
        <a:p>
          <a:r>
            <a:rPr lang="en-US"/>
            <a:t>President</a:t>
          </a:r>
        </a:p>
      </dgm:t>
    </dgm:pt>
    <dgm:pt modelId="{0B865D1B-4FCC-477A-8522-52870CD0613C}" type="parTrans" cxnId="{8379D886-CC63-4867-B1DA-F6CED10A89B7}">
      <dgm:prSet/>
      <dgm:spPr/>
      <dgm:t>
        <a:bodyPr/>
        <a:lstStyle/>
        <a:p>
          <a:endParaRPr lang="en-US"/>
        </a:p>
      </dgm:t>
    </dgm:pt>
    <dgm:pt modelId="{2C0C1667-165B-4A4D-B007-4470CBC61CE0}" type="sibTrans" cxnId="{8379D886-CC63-4867-B1DA-F6CED10A89B7}">
      <dgm:prSet/>
      <dgm:spPr/>
      <dgm:t>
        <a:bodyPr/>
        <a:lstStyle/>
        <a:p>
          <a:endParaRPr lang="en-US"/>
        </a:p>
      </dgm:t>
    </dgm:pt>
    <dgm:pt modelId="{390FF0FB-5D20-4AF3-A4DF-0C9FD1200987}" type="asst">
      <dgm:prSet phldrT="[Text]"/>
      <dgm:spPr/>
      <dgm:t>
        <a:bodyPr/>
        <a:lstStyle/>
        <a:p>
          <a:r>
            <a:rPr lang="en-US"/>
            <a:t>Executive Vice President</a:t>
          </a:r>
        </a:p>
      </dgm:t>
    </dgm:pt>
    <dgm:pt modelId="{516393C5-A58D-43DB-81CF-3E7BDCC52D09}" type="parTrans" cxnId="{0A41F2D8-A994-476E-BD0A-5C279C9F1F77}">
      <dgm:prSet/>
      <dgm:spPr/>
      <dgm:t>
        <a:bodyPr/>
        <a:lstStyle/>
        <a:p>
          <a:endParaRPr lang="en-US"/>
        </a:p>
      </dgm:t>
    </dgm:pt>
    <dgm:pt modelId="{00A1B070-1EBE-4276-BE80-5D31ECBFA2A5}" type="sibTrans" cxnId="{0A41F2D8-A994-476E-BD0A-5C279C9F1F77}">
      <dgm:prSet/>
      <dgm:spPr/>
      <dgm:t>
        <a:bodyPr/>
        <a:lstStyle/>
        <a:p>
          <a:endParaRPr lang="en-US"/>
        </a:p>
      </dgm:t>
    </dgm:pt>
    <dgm:pt modelId="{E2CA40B5-F1EE-4F78-972E-39F83E018878}">
      <dgm:prSet phldrT="[Text]"/>
      <dgm:spPr/>
      <dgm:t>
        <a:bodyPr/>
        <a:lstStyle/>
        <a:p>
          <a:r>
            <a:rPr lang="en-US"/>
            <a:t>Vice President of Finance</a:t>
          </a:r>
        </a:p>
      </dgm:t>
    </dgm:pt>
    <dgm:pt modelId="{0DD4814E-5791-4F9D-AFD1-6A0335A3E040}" type="parTrans" cxnId="{FCDE4457-B932-4A7E-9C54-EB392ACD5689}">
      <dgm:prSet/>
      <dgm:spPr/>
      <dgm:t>
        <a:bodyPr/>
        <a:lstStyle/>
        <a:p>
          <a:endParaRPr lang="en-US"/>
        </a:p>
      </dgm:t>
    </dgm:pt>
    <dgm:pt modelId="{B29F5020-4B7B-4A53-9B82-EFA0A84BD83B}" type="sibTrans" cxnId="{FCDE4457-B932-4A7E-9C54-EB392ACD5689}">
      <dgm:prSet/>
      <dgm:spPr/>
      <dgm:t>
        <a:bodyPr/>
        <a:lstStyle/>
        <a:p>
          <a:endParaRPr lang="en-US"/>
        </a:p>
      </dgm:t>
    </dgm:pt>
    <dgm:pt modelId="{17F06780-9B80-44B1-91CB-191BABFC3B2C}">
      <dgm:prSet phldrT="[Text]"/>
      <dgm:spPr/>
      <dgm:t>
        <a:bodyPr/>
        <a:lstStyle/>
        <a:p>
          <a:r>
            <a:rPr lang="en-US"/>
            <a:t>Vice President and Provost</a:t>
          </a:r>
        </a:p>
      </dgm:t>
    </dgm:pt>
    <dgm:pt modelId="{D8F4FE3A-876B-42FF-A5DD-8D1AC0755CD1}" type="parTrans" cxnId="{B9E9610A-4C30-47B4-9968-697A044C8F0E}">
      <dgm:prSet/>
      <dgm:spPr/>
      <dgm:t>
        <a:bodyPr/>
        <a:lstStyle/>
        <a:p>
          <a:endParaRPr lang="en-US"/>
        </a:p>
      </dgm:t>
    </dgm:pt>
    <dgm:pt modelId="{B808F8D1-2850-431C-A4E7-3769CA65D234}" type="sibTrans" cxnId="{B9E9610A-4C30-47B4-9968-697A044C8F0E}">
      <dgm:prSet/>
      <dgm:spPr/>
      <dgm:t>
        <a:bodyPr/>
        <a:lstStyle/>
        <a:p>
          <a:endParaRPr lang="en-US"/>
        </a:p>
      </dgm:t>
    </dgm:pt>
    <dgm:pt modelId="{C02D017D-F738-45C9-A5F4-1493F2D957C2}">
      <dgm:prSet phldrT="[Text]"/>
      <dgm:spPr/>
      <dgm:t>
        <a:bodyPr/>
        <a:lstStyle/>
        <a:p>
          <a:r>
            <a:rPr lang="en-US"/>
            <a:t>Vice President of Operations</a:t>
          </a:r>
        </a:p>
      </dgm:t>
    </dgm:pt>
    <dgm:pt modelId="{6FD0BA08-D764-4B08-824B-27E17B4A9F8E}" type="parTrans" cxnId="{A3B06483-C191-447A-9CA0-35FF5D0A67E1}">
      <dgm:prSet/>
      <dgm:spPr/>
      <dgm:t>
        <a:bodyPr/>
        <a:lstStyle/>
        <a:p>
          <a:endParaRPr lang="en-US"/>
        </a:p>
      </dgm:t>
    </dgm:pt>
    <dgm:pt modelId="{D2D7D916-5BB0-4124-B675-99F57DB1F760}" type="sibTrans" cxnId="{A3B06483-C191-447A-9CA0-35FF5D0A67E1}">
      <dgm:prSet/>
      <dgm:spPr/>
      <dgm:t>
        <a:bodyPr/>
        <a:lstStyle/>
        <a:p>
          <a:endParaRPr lang="en-US"/>
        </a:p>
      </dgm:t>
    </dgm:pt>
    <dgm:pt modelId="{1092C652-77DD-4846-93D4-CE1890456E7E}" type="asst">
      <dgm:prSet phldrT="[Text]"/>
      <dgm:spPr/>
      <dgm:t>
        <a:bodyPr/>
        <a:lstStyle/>
        <a:p>
          <a:r>
            <a:rPr lang="en-US"/>
            <a:t>General Counsel</a:t>
          </a:r>
        </a:p>
      </dgm:t>
    </dgm:pt>
    <dgm:pt modelId="{D1607A26-B0D7-4335-9115-8F518E8304A0}" type="parTrans" cxnId="{A95FF04D-67BC-4685-8C6B-A65CB9DD8FBC}">
      <dgm:prSet/>
      <dgm:spPr/>
      <dgm:t>
        <a:bodyPr/>
        <a:lstStyle/>
        <a:p>
          <a:endParaRPr lang="en-US"/>
        </a:p>
      </dgm:t>
    </dgm:pt>
    <dgm:pt modelId="{AD1D3390-8674-4582-9F59-D11027D17564}" type="sibTrans" cxnId="{A95FF04D-67BC-4685-8C6B-A65CB9DD8FBC}">
      <dgm:prSet/>
      <dgm:spPr/>
      <dgm:t>
        <a:bodyPr/>
        <a:lstStyle/>
        <a:p>
          <a:endParaRPr lang="en-US"/>
        </a:p>
      </dgm:t>
    </dgm:pt>
    <dgm:pt modelId="{E6FF8194-B079-43E3-A502-BE2D33DC5D7E}" type="asst">
      <dgm:prSet phldrT="[Text]"/>
      <dgm:spPr/>
      <dgm:t>
        <a:bodyPr/>
        <a:lstStyle/>
        <a:p>
          <a:r>
            <a:rPr lang="en-US"/>
            <a:t>Chief Audit Executive</a:t>
          </a:r>
        </a:p>
      </dgm:t>
    </dgm:pt>
    <dgm:pt modelId="{4AA19E61-0900-41BD-B753-F793A72A75FA}" type="parTrans" cxnId="{B28A4C32-87F6-4194-8F85-FB9AAC3C68BE}">
      <dgm:prSet/>
      <dgm:spPr/>
      <dgm:t>
        <a:bodyPr/>
        <a:lstStyle/>
        <a:p>
          <a:endParaRPr lang="en-US"/>
        </a:p>
      </dgm:t>
    </dgm:pt>
    <dgm:pt modelId="{6468BDBD-C713-4BF6-A4C6-D4410654BD6E}" type="sibTrans" cxnId="{B28A4C32-87F6-4194-8F85-FB9AAC3C68BE}">
      <dgm:prSet/>
      <dgm:spPr/>
      <dgm:t>
        <a:bodyPr/>
        <a:lstStyle/>
        <a:p>
          <a:endParaRPr lang="en-US"/>
        </a:p>
      </dgm:t>
    </dgm:pt>
    <dgm:pt modelId="{7B1C5132-B15A-4937-8948-97F3A2A7502B}" type="asst">
      <dgm:prSet phldrT="[Text]"/>
      <dgm:spPr/>
      <dgm:t>
        <a:bodyPr/>
        <a:lstStyle/>
        <a:p>
          <a:r>
            <a:rPr lang="en-US"/>
            <a:t>Special Assistant to the President</a:t>
          </a:r>
        </a:p>
      </dgm:t>
    </dgm:pt>
    <dgm:pt modelId="{C21DA398-0693-485E-A5BA-F95A1F6A5FC5}" type="parTrans" cxnId="{E646E8F6-7F09-4F79-947D-286FF9E2F26C}">
      <dgm:prSet/>
      <dgm:spPr/>
      <dgm:t>
        <a:bodyPr/>
        <a:lstStyle/>
        <a:p>
          <a:endParaRPr lang="en-US"/>
        </a:p>
      </dgm:t>
    </dgm:pt>
    <dgm:pt modelId="{18E73886-BF67-4A69-813B-73F6CD000039}" type="sibTrans" cxnId="{E646E8F6-7F09-4F79-947D-286FF9E2F26C}">
      <dgm:prSet/>
      <dgm:spPr/>
      <dgm:t>
        <a:bodyPr/>
        <a:lstStyle/>
        <a:p>
          <a:endParaRPr lang="en-US"/>
        </a:p>
      </dgm:t>
    </dgm:pt>
    <dgm:pt modelId="{32089FF8-7F63-47CA-B5DF-1DE6236E8930}">
      <dgm:prSet phldrT="[Text]"/>
      <dgm:spPr/>
      <dgm:t>
        <a:bodyPr/>
        <a:lstStyle/>
        <a:p>
          <a:r>
            <a:rPr lang="en-US"/>
            <a:t>Vice President of Human Resources</a:t>
          </a:r>
        </a:p>
      </dgm:t>
    </dgm:pt>
    <dgm:pt modelId="{B80196C7-9A62-48B3-945C-0735C4C0CA63}" type="parTrans" cxnId="{A2E33E0A-A986-4DAD-A437-9032B85C8167}">
      <dgm:prSet/>
      <dgm:spPr/>
      <dgm:t>
        <a:bodyPr/>
        <a:lstStyle/>
        <a:p>
          <a:endParaRPr lang="en-US"/>
        </a:p>
      </dgm:t>
    </dgm:pt>
    <dgm:pt modelId="{DD19CAE0-430F-4F8C-86F5-4D968C30A8B8}" type="sibTrans" cxnId="{A2E33E0A-A986-4DAD-A437-9032B85C8167}">
      <dgm:prSet/>
      <dgm:spPr/>
      <dgm:t>
        <a:bodyPr/>
        <a:lstStyle/>
        <a:p>
          <a:endParaRPr lang="en-US"/>
        </a:p>
      </dgm:t>
    </dgm:pt>
    <dgm:pt modelId="{C56E00A5-E515-4432-8042-D67693B81F7F}">
      <dgm:prSet phldrT="[Text]"/>
      <dgm:spPr/>
      <dgm:t>
        <a:bodyPr/>
        <a:lstStyle/>
        <a:p>
          <a:r>
            <a:rPr lang="en-US"/>
            <a:t>Vice President of Academic Affairs</a:t>
          </a:r>
        </a:p>
      </dgm:t>
    </dgm:pt>
    <dgm:pt modelId="{DEF7F80F-D486-4E82-852C-42D8C0F1C8E5}" type="parTrans" cxnId="{4C5BA8BD-3347-47ED-9313-DEBB5360E050}">
      <dgm:prSet/>
      <dgm:spPr/>
      <dgm:t>
        <a:bodyPr/>
        <a:lstStyle/>
        <a:p>
          <a:endParaRPr lang="en-US"/>
        </a:p>
      </dgm:t>
    </dgm:pt>
    <dgm:pt modelId="{F3D3CA3D-E9CA-4EA1-97F4-C57933E0D1E4}" type="sibTrans" cxnId="{4C5BA8BD-3347-47ED-9313-DEBB5360E050}">
      <dgm:prSet/>
      <dgm:spPr/>
      <dgm:t>
        <a:bodyPr/>
        <a:lstStyle/>
        <a:p>
          <a:endParaRPr lang="en-US"/>
        </a:p>
      </dgm:t>
    </dgm:pt>
    <dgm:pt modelId="{04273DDD-F00B-4848-BAA5-6653A1C8AABD}">
      <dgm:prSet/>
      <dgm:spPr/>
      <dgm:t>
        <a:bodyPr/>
        <a:lstStyle/>
        <a:p>
          <a:r>
            <a:rPr lang="en-US"/>
            <a:t>Dean</a:t>
          </a:r>
        </a:p>
      </dgm:t>
    </dgm:pt>
    <dgm:pt modelId="{AD5310E5-BBF7-43BC-AE3B-AF272E2DE109}" type="parTrans" cxnId="{1BBD8292-915E-4123-B0D3-B2B66D719647}">
      <dgm:prSet/>
      <dgm:spPr/>
      <dgm:t>
        <a:bodyPr/>
        <a:lstStyle/>
        <a:p>
          <a:endParaRPr lang="en-US"/>
        </a:p>
      </dgm:t>
    </dgm:pt>
    <dgm:pt modelId="{FBA811F2-C887-4C44-B398-0C0565E20CB7}" type="sibTrans" cxnId="{1BBD8292-915E-4123-B0D3-B2B66D719647}">
      <dgm:prSet/>
      <dgm:spPr/>
      <dgm:t>
        <a:bodyPr/>
        <a:lstStyle/>
        <a:p>
          <a:endParaRPr lang="en-US"/>
        </a:p>
      </dgm:t>
    </dgm:pt>
    <dgm:pt modelId="{B9B0A005-78D4-4E07-B303-632157999451}">
      <dgm:prSet/>
      <dgm:spPr/>
      <dgm:t>
        <a:bodyPr/>
        <a:lstStyle/>
        <a:p>
          <a:r>
            <a:rPr lang="en-US"/>
            <a:t>Department Chair</a:t>
          </a:r>
        </a:p>
        <a:p>
          <a:endParaRPr lang="en-US"/>
        </a:p>
      </dgm:t>
    </dgm:pt>
    <dgm:pt modelId="{47D18F14-4A96-4421-9AC0-DDA11FDE10A5}" type="parTrans" cxnId="{6F35E173-5D3B-48FA-804C-5251E71A54C6}">
      <dgm:prSet/>
      <dgm:spPr/>
      <dgm:t>
        <a:bodyPr/>
        <a:lstStyle/>
        <a:p>
          <a:endParaRPr lang="en-US"/>
        </a:p>
      </dgm:t>
    </dgm:pt>
    <dgm:pt modelId="{9F2A42A2-1A58-46A9-A43F-8A0E1F42388E}" type="sibTrans" cxnId="{6F35E173-5D3B-48FA-804C-5251E71A54C6}">
      <dgm:prSet/>
      <dgm:spPr/>
      <dgm:t>
        <a:bodyPr/>
        <a:lstStyle/>
        <a:p>
          <a:endParaRPr lang="en-US"/>
        </a:p>
      </dgm:t>
    </dgm:pt>
    <dgm:pt modelId="{7C022ADC-A591-4DA0-BC97-559D414FBAA4}">
      <dgm:prSet/>
      <dgm:spPr/>
      <dgm:t>
        <a:bodyPr/>
        <a:lstStyle/>
        <a:p>
          <a:r>
            <a:rPr lang="en-US"/>
            <a:t>Professors</a:t>
          </a:r>
        </a:p>
      </dgm:t>
    </dgm:pt>
    <dgm:pt modelId="{9E593A81-4CAF-4269-B151-6354DAF4B9DF}" type="parTrans" cxnId="{5E929C6D-F66D-4381-AE14-FB1800D10383}">
      <dgm:prSet/>
      <dgm:spPr/>
      <dgm:t>
        <a:bodyPr/>
        <a:lstStyle/>
        <a:p>
          <a:endParaRPr lang="en-US"/>
        </a:p>
      </dgm:t>
    </dgm:pt>
    <dgm:pt modelId="{1E952D94-4BFD-4452-95DF-EA7F3E3D0044}" type="sibTrans" cxnId="{5E929C6D-F66D-4381-AE14-FB1800D10383}">
      <dgm:prSet/>
      <dgm:spPr/>
      <dgm:t>
        <a:bodyPr/>
        <a:lstStyle/>
        <a:p>
          <a:endParaRPr lang="en-US"/>
        </a:p>
      </dgm:t>
    </dgm:pt>
    <dgm:pt modelId="{A6650A46-47C2-422E-8408-F7986F8E093D}">
      <dgm:prSet/>
      <dgm:spPr/>
      <dgm:t>
        <a:bodyPr/>
        <a:lstStyle/>
        <a:p>
          <a:r>
            <a:rPr lang="en-US"/>
            <a:t>Chief Operating Officer</a:t>
          </a:r>
        </a:p>
      </dgm:t>
    </dgm:pt>
    <dgm:pt modelId="{8324E011-E85E-4C1C-B827-D7ADDAB8CCFB}" type="parTrans" cxnId="{4572C49A-B440-4740-804E-5A819AD5002B}">
      <dgm:prSet/>
      <dgm:spPr/>
      <dgm:t>
        <a:bodyPr/>
        <a:lstStyle/>
        <a:p>
          <a:endParaRPr lang="en-US"/>
        </a:p>
      </dgm:t>
    </dgm:pt>
    <dgm:pt modelId="{A366D312-7AF4-4A70-B4F2-C7E563F25D0A}" type="sibTrans" cxnId="{4572C49A-B440-4740-804E-5A819AD5002B}">
      <dgm:prSet/>
      <dgm:spPr/>
      <dgm:t>
        <a:bodyPr/>
        <a:lstStyle/>
        <a:p>
          <a:endParaRPr lang="en-US"/>
        </a:p>
      </dgm:t>
    </dgm:pt>
    <dgm:pt modelId="{400410E5-19AF-4A48-BB6D-1CA50668C9B0}">
      <dgm:prSet/>
      <dgm:spPr/>
      <dgm:t>
        <a:bodyPr/>
        <a:lstStyle/>
        <a:p>
          <a:r>
            <a:rPr lang="en-US"/>
            <a:t>Senior Vice President for Operations</a:t>
          </a:r>
        </a:p>
      </dgm:t>
    </dgm:pt>
    <dgm:pt modelId="{6E7D4537-969E-4EF6-A017-804AD9AD2F94}" type="parTrans" cxnId="{FF320922-9484-430D-AE79-6BE5B8565200}">
      <dgm:prSet/>
      <dgm:spPr/>
      <dgm:t>
        <a:bodyPr/>
        <a:lstStyle/>
        <a:p>
          <a:endParaRPr lang="en-US"/>
        </a:p>
      </dgm:t>
    </dgm:pt>
    <dgm:pt modelId="{87B4413A-4032-4D00-9629-793448C35C23}" type="sibTrans" cxnId="{FF320922-9484-430D-AE79-6BE5B8565200}">
      <dgm:prSet/>
      <dgm:spPr/>
      <dgm:t>
        <a:bodyPr/>
        <a:lstStyle/>
        <a:p>
          <a:endParaRPr lang="en-US"/>
        </a:p>
      </dgm:t>
    </dgm:pt>
    <dgm:pt modelId="{1E3838EF-CB2E-40B1-A563-023DE737B222}">
      <dgm:prSet/>
      <dgm:spPr/>
      <dgm:t>
        <a:bodyPr/>
        <a:lstStyle/>
        <a:p>
          <a:r>
            <a:rPr lang="en-US"/>
            <a:t>Human Resources Department</a:t>
          </a:r>
        </a:p>
      </dgm:t>
    </dgm:pt>
    <dgm:pt modelId="{40433973-B415-4F3C-AA70-7E474F38F505}" type="parTrans" cxnId="{FCF7ADB6-2974-47C8-90B3-2F4D33F952B0}">
      <dgm:prSet/>
      <dgm:spPr/>
      <dgm:t>
        <a:bodyPr/>
        <a:lstStyle/>
        <a:p>
          <a:endParaRPr lang="en-US"/>
        </a:p>
      </dgm:t>
    </dgm:pt>
    <dgm:pt modelId="{22CDA886-B5FD-4A5D-8C2E-28F13780DCF8}" type="sibTrans" cxnId="{FCF7ADB6-2974-47C8-90B3-2F4D33F952B0}">
      <dgm:prSet/>
      <dgm:spPr/>
      <dgm:t>
        <a:bodyPr/>
        <a:lstStyle/>
        <a:p>
          <a:endParaRPr lang="en-US"/>
        </a:p>
      </dgm:t>
    </dgm:pt>
    <dgm:pt modelId="{69EAD35D-D5C3-482D-AFAE-EC5AA98018DA}">
      <dgm:prSet/>
      <dgm:spPr/>
      <dgm:t>
        <a:bodyPr/>
        <a:lstStyle/>
        <a:p>
          <a:r>
            <a:rPr lang="en-US"/>
            <a:t>HR specialist</a:t>
          </a:r>
        </a:p>
      </dgm:t>
    </dgm:pt>
    <dgm:pt modelId="{52DB1AF3-3969-4EFA-AC37-ECE86F8ADDF1}" type="parTrans" cxnId="{432ABC1C-29E6-45E4-9FEA-1B1D687696AB}">
      <dgm:prSet/>
      <dgm:spPr/>
      <dgm:t>
        <a:bodyPr/>
        <a:lstStyle/>
        <a:p>
          <a:endParaRPr lang="en-US"/>
        </a:p>
      </dgm:t>
    </dgm:pt>
    <dgm:pt modelId="{D661FE51-56DF-454E-AE7A-0B7E5E781F89}" type="sibTrans" cxnId="{432ABC1C-29E6-45E4-9FEA-1B1D687696AB}">
      <dgm:prSet/>
      <dgm:spPr/>
      <dgm:t>
        <a:bodyPr/>
        <a:lstStyle/>
        <a:p>
          <a:endParaRPr lang="en-US"/>
        </a:p>
      </dgm:t>
    </dgm:pt>
    <dgm:pt modelId="{46387D60-419F-4502-BC0D-7C46FC1B905B}">
      <dgm:prSet/>
      <dgm:spPr>
        <a:solidFill>
          <a:schemeClr val="accent1"/>
        </a:solidFill>
      </dgm:spPr>
      <dgm:t>
        <a:bodyPr/>
        <a:lstStyle/>
        <a:p>
          <a:r>
            <a:rPr lang="en-US"/>
            <a:t>Vice President of Technology Architecture</a:t>
          </a:r>
        </a:p>
      </dgm:t>
    </dgm:pt>
    <dgm:pt modelId="{F20543CF-7ED5-4DC1-AC10-432A5A2F99C6}" type="parTrans" cxnId="{10EB9B41-4346-40CB-AFDC-AFB682CF8239}">
      <dgm:prSet/>
      <dgm:spPr/>
      <dgm:t>
        <a:bodyPr/>
        <a:lstStyle/>
        <a:p>
          <a:endParaRPr lang="en-US"/>
        </a:p>
      </dgm:t>
    </dgm:pt>
    <dgm:pt modelId="{D02C5206-233C-4953-A1DE-2CFEE560F2E9}" type="sibTrans" cxnId="{10EB9B41-4346-40CB-AFDC-AFB682CF8239}">
      <dgm:prSet/>
      <dgm:spPr/>
      <dgm:t>
        <a:bodyPr/>
        <a:lstStyle/>
        <a:p>
          <a:endParaRPr lang="en-US"/>
        </a:p>
      </dgm:t>
    </dgm:pt>
    <dgm:pt modelId="{357A0465-8CF2-40D6-8A5E-D6A3802B521A}">
      <dgm:prSet/>
      <dgm:spPr>
        <a:solidFill>
          <a:schemeClr val="accent1"/>
        </a:solidFill>
      </dgm:spPr>
      <dgm:t>
        <a:bodyPr/>
        <a:lstStyle/>
        <a:p>
          <a:r>
            <a:rPr lang="en-US"/>
            <a:t>Chief Information Officer</a:t>
          </a:r>
        </a:p>
      </dgm:t>
    </dgm:pt>
    <dgm:pt modelId="{5281E8B7-7094-46A1-88B5-82255D1A9DAD}" type="parTrans" cxnId="{9490D2C3-2078-45EE-9D17-5612F559D57C}">
      <dgm:prSet/>
      <dgm:spPr/>
      <dgm:t>
        <a:bodyPr/>
        <a:lstStyle/>
        <a:p>
          <a:endParaRPr lang="en-US"/>
        </a:p>
      </dgm:t>
    </dgm:pt>
    <dgm:pt modelId="{B64CCEED-B244-46D2-85FF-2B1D40544BBC}" type="sibTrans" cxnId="{9490D2C3-2078-45EE-9D17-5612F559D57C}">
      <dgm:prSet/>
      <dgm:spPr/>
      <dgm:t>
        <a:bodyPr/>
        <a:lstStyle/>
        <a:p>
          <a:endParaRPr lang="en-US"/>
        </a:p>
      </dgm:t>
    </dgm:pt>
    <dgm:pt modelId="{02C22F9A-1D5B-4254-AF8D-51D74B9EFB9B}">
      <dgm:prSet/>
      <dgm:spPr>
        <a:solidFill>
          <a:schemeClr val="accent1"/>
        </a:solidFill>
      </dgm:spPr>
      <dgm:t>
        <a:bodyPr/>
        <a:lstStyle/>
        <a:p>
          <a:r>
            <a:rPr lang="en-US"/>
            <a:t>Directo of</a:t>
          </a:r>
        </a:p>
        <a:p>
          <a:r>
            <a:rPr lang="en-US"/>
            <a:t>Director of Applications Support</a:t>
          </a:r>
        </a:p>
        <a:p>
          <a:endParaRPr lang="en-US"/>
        </a:p>
      </dgm:t>
    </dgm:pt>
    <dgm:pt modelId="{6AA64224-8EEC-42EE-B725-FFF987C277CE}" type="parTrans" cxnId="{1FE99DBB-3533-4433-985F-6EA0A5B7873E}">
      <dgm:prSet/>
      <dgm:spPr/>
      <dgm:t>
        <a:bodyPr/>
        <a:lstStyle/>
        <a:p>
          <a:endParaRPr lang="en-US"/>
        </a:p>
      </dgm:t>
    </dgm:pt>
    <dgm:pt modelId="{9750036E-8994-4741-8E74-94A1BB38846A}" type="sibTrans" cxnId="{1FE99DBB-3533-4433-985F-6EA0A5B7873E}">
      <dgm:prSet/>
      <dgm:spPr/>
      <dgm:t>
        <a:bodyPr/>
        <a:lstStyle/>
        <a:p>
          <a:endParaRPr lang="en-US"/>
        </a:p>
      </dgm:t>
    </dgm:pt>
    <dgm:pt modelId="{710BD528-53B2-46C0-9E2D-3864216AB65B}" type="asst">
      <dgm:prSet/>
      <dgm:spPr>
        <a:solidFill>
          <a:schemeClr val="accent1"/>
        </a:solidFill>
      </dgm:spPr>
      <dgm:t>
        <a:bodyPr/>
        <a:lstStyle/>
        <a:p>
          <a:r>
            <a:rPr lang="en-US"/>
            <a:t>Director of PC Support</a:t>
          </a:r>
        </a:p>
      </dgm:t>
    </dgm:pt>
    <dgm:pt modelId="{54FD82BD-1C19-4740-BE0D-FC6FE49607B6}" type="parTrans" cxnId="{0EF42ED2-0651-432A-9B1D-5B37759D7F29}">
      <dgm:prSet/>
      <dgm:spPr/>
      <dgm:t>
        <a:bodyPr/>
        <a:lstStyle/>
        <a:p>
          <a:endParaRPr lang="en-US"/>
        </a:p>
      </dgm:t>
    </dgm:pt>
    <dgm:pt modelId="{B54724D7-E4B0-4614-9326-0F9B0F727863}" type="sibTrans" cxnId="{0EF42ED2-0651-432A-9B1D-5B37759D7F29}">
      <dgm:prSet/>
      <dgm:spPr/>
      <dgm:t>
        <a:bodyPr/>
        <a:lstStyle/>
        <a:p>
          <a:endParaRPr lang="en-US"/>
        </a:p>
      </dgm:t>
    </dgm:pt>
    <dgm:pt modelId="{48EEF855-1E0D-4083-9862-E20A02193423}" type="asst">
      <dgm:prSet/>
      <dgm:spPr>
        <a:solidFill>
          <a:schemeClr val="accent1"/>
        </a:solidFill>
      </dgm:spPr>
      <dgm:t>
        <a:bodyPr/>
        <a:lstStyle/>
        <a:p>
          <a:r>
            <a:rPr lang="en-US"/>
            <a:t>Director of</a:t>
          </a:r>
        </a:p>
        <a:p>
          <a:r>
            <a:rPr lang="en-US"/>
            <a:t>Networking &amp; Communications</a:t>
          </a:r>
        </a:p>
      </dgm:t>
    </dgm:pt>
    <dgm:pt modelId="{CF64C524-F50D-4588-B29B-8E0BF46006A2}" type="parTrans" cxnId="{986535C7-E9B8-4CE4-A205-3EE836F6D669}">
      <dgm:prSet/>
      <dgm:spPr/>
      <dgm:t>
        <a:bodyPr/>
        <a:lstStyle/>
        <a:p>
          <a:endParaRPr lang="en-US"/>
        </a:p>
      </dgm:t>
    </dgm:pt>
    <dgm:pt modelId="{5C5D7252-61A0-4F62-A8DB-A934B7162060}" type="sibTrans" cxnId="{986535C7-E9B8-4CE4-A205-3EE836F6D669}">
      <dgm:prSet/>
      <dgm:spPr/>
      <dgm:t>
        <a:bodyPr/>
        <a:lstStyle/>
        <a:p>
          <a:endParaRPr lang="en-US"/>
        </a:p>
      </dgm:t>
    </dgm:pt>
    <dgm:pt modelId="{CC93D0D0-6ADE-4047-92B9-66DEBD59A7EF}" type="asst">
      <dgm:prSet/>
      <dgm:spPr/>
      <dgm:t>
        <a:bodyPr/>
        <a:lstStyle/>
        <a:p>
          <a:r>
            <a:rPr lang="en-US"/>
            <a:t>Hardware Support</a:t>
          </a:r>
        </a:p>
      </dgm:t>
    </dgm:pt>
    <dgm:pt modelId="{03146FC0-AF4E-46E1-8791-7032F7DEB246}" type="parTrans" cxnId="{8B830E12-28EC-4B09-868F-4E389886043A}">
      <dgm:prSet/>
      <dgm:spPr/>
      <dgm:t>
        <a:bodyPr/>
        <a:lstStyle/>
        <a:p>
          <a:endParaRPr lang="en-US"/>
        </a:p>
      </dgm:t>
    </dgm:pt>
    <dgm:pt modelId="{052E0177-2E3B-4F74-8BB2-7C5C0DD18578}" type="sibTrans" cxnId="{8B830E12-28EC-4B09-868F-4E389886043A}">
      <dgm:prSet/>
      <dgm:spPr/>
      <dgm:t>
        <a:bodyPr/>
        <a:lstStyle/>
        <a:p>
          <a:endParaRPr lang="en-US"/>
        </a:p>
      </dgm:t>
    </dgm:pt>
    <dgm:pt modelId="{524D9799-A5D8-430C-A05B-1892B72E02B4}" type="asst">
      <dgm:prSet/>
      <dgm:spPr/>
      <dgm:t>
        <a:bodyPr/>
        <a:lstStyle/>
        <a:p>
          <a:r>
            <a:rPr lang="en-US"/>
            <a:t>Network Admin</a:t>
          </a:r>
        </a:p>
      </dgm:t>
    </dgm:pt>
    <dgm:pt modelId="{57220DF3-EF93-442A-BCDB-1A46D88CD2B3}" type="parTrans" cxnId="{A26501A0-ED46-417E-B00B-E4B2C75F6CEC}">
      <dgm:prSet/>
      <dgm:spPr/>
      <dgm:t>
        <a:bodyPr/>
        <a:lstStyle/>
        <a:p>
          <a:endParaRPr lang="en-US"/>
        </a:p>
      </dgm:t>
    </dgm:pt>
    <dgm:pt modelId="{2BBA0C3F-3606-49D5-86E6-2D7946F2B822}" type="sibTrans" cxnId="{A26501A0-ED46-417E-B00B-E4B2C75F6CEC}">
      <dgm:prSet/>
      <dgm:spPr/>
      <dgm:t>
        <a:bodyPr/>
        <a:lstStyle/>
        <a:p>
          <a:endParaRPr lang="en-US"/>
        </a:p>
      </dgm:t>
    </dgm:pt>
    <dgm:pt modelId="{FBE47F22-1195-4BB8-AF09-A609B528D4A4}" type="asst">
      <dgm:prSet/>
      <dgm:spPr/>
      <dgm:t>
        <a:bodyPr/>
        <a:lstStyle/>
        <a:p>
          <a:r>
            <a:rPr lang="en-US"/>
            <a:t>System Admin</a:t>
          </a:r>
        </a:p>
      </dgm:t>
    </dgm:pt>
    <dgm:pt modelId="{5E46127A-4CAF-4309-BA62-06012412FB6D}" type="parTrans" cxnId="{BD3159DC-F499-4335-B534-EA9DF1644923}">
      <dgm:prSet/>
      <dgm:spPr/>
      <dgm:t>
        <a:bodyPr/>
        <a:lstStyle/>
        <a:p>
          <a:endParaRPr lang="en-US"/>
        </a:p>
      </dgm:t>
    </dgm:pt>
    <dgm:pt modelId="{ADB0A7DB-A7E7-4776-8E25-5DCC4CA1CE2B}" type="sibTrans" cxnId="{BD3159DC-F499-4335-B534-EA9DF1644923}">
      <dgm:prSet/>
      <dgm:spPr/>
      <dgm:t>
        <a:bodyPr/>
        <a:lstStyle/>
        <a:p>
          <a:endParaRPr lang="en-US"/>
        </a:p>
      </dgm:t>
    </dgm:pt>
    <dgm:pt modelId="{A8929E21-F509-4BA3-B6F9-CEEAEECD58D2}" type="asst">
      <dgm:prSet/>
      <dgm:spPr/>
      <dgm:t>
        <a:bodyPr/>
        <a:lstStyle/>
        <a:p>
          <a:r>
            <a:rPr lang="en-US"/>
            <a:t>Network Security Architect</a:t>
          </a:r>
        </a:p>
      </dgm:t>
    </dgm:pt>
    <dgm:pt modelId="{9945DC2E-B639-4F07-B51F-47B3021DE827}" type="parTrans" cxnId="{9763500C-3106-48A3-B1FA-6A97A91C6F7E}">
      <dgm:prSet/>
      <dgm:spPr/>
      <dgm:t>
        <a:bodyPr/>
        <a:lstStyle/>
        <a:p>
          <a:endParaRPr lang="en-US"/>
        </a:p>
      </dgm:t>
    </dgm:pt>
    <dgm:pt modelId="{667609D6-91DB-456E-9585-1F84E803D0E3}" type="sibTrans" cxnId="{9763500C-3106-48A3-B1FA-6A97A91C6F7E}">
      <dgm:prSet/>
      <dgm:spPr/>
      <dgm:t>
        <a:bodyPr/>
        <a:lstStyle/>
        <a:p>
          <a:endParaRPr lang="en-US"/>
        </a:p>
      </dgm:t>
    </dgm:pt>
    <dgm:pt modelId="{2CC90340-2A5E-4AD6-B2CA-853693C76E8E}">
      <dgm:prSet/>
      <dgm:spPr/>
      <dgm:t>
        <a:bodyPr/>
        <a:lstStyle/>
        <a:p>
          <a:r>
            <a:rPr lang="en-US"/>
            <a:t>Software Support</a:t>
          </a:r>
        </a:p>
      </dgm:t>
    </dgm:pt>
    <dgm:pt modelId="{113F9367-5B60-4AF5-89B6-57654A86952E}" type="parTrans" cxnId="{7C6408DE-F876-4B77-ADFE-D6EECCFFA66B}">
      <dgm:prSet/>
      <dgm:spPr/>
      <dgm:t>
        <a:bodyPr/>
        <a:lstStyle/>
        <a:p>
          <a:endParaRPr lang="en-US"/>
        </a:p>
      </dgm:t>
    </dgm:pt>
    <dgm:pt modelId="{AEC02BFB-4E2A-4E8E-916F-3825032A4ADE}" type="sibTrans" cxnId="{7C6408DE-F876-4B77-ADFE-D6EECCFFA66B}">
      <dgm:prSet/>
      <dgm:spPr/>
      <dgm:t>
        <a:bodyPr/>
        <a:lstStyle/>
        <a:p>
          <a:endParaRPr lang="en-US"/>
        </a:p>
      </dgm:t>
    </dgm:pt>
    <dgm:pt modelId="{CB4BC8F2-5143-4A43-AA5A-4F6B3E2EA617}">
      <dgm:prSet/>
      <dgm:spPr/>
      <dgm:t>
        <a:bodyPr/>
        <a:lstStyle/>
        <a:p>
          <a:r>
            <a:rPr lang="en-US"/>
            <a:t>Training Specialist</a:t>
          </a:r>
        </a:p>
      </dgm:t>
    </dgm:pt>
    <dgm:pt modelId="{99B2C66A-700E-455F-9368-3BBE1A5E2725}" type="parTrans" cxnId="{BE8E8642-7C1C-4628-827A-4ED91C61C5DB}">
      <dgm:prSet/>
      <dgm:spPr/>
      <dgm:t>
        <a:bodyPr/>
        <a:lstStyle/>
        <a:p>
          <a:endParaRPr lang="en-US"/>
        </a:p>
      </dgm:t>
    </dgm:pt>
    <dgm:pt modelId="{3D187DDD-2EA2-457F-BE7F-71F539BE26BD}" type="sibTrans" cxnId="{BE8E8642-7C1C-4628-827A-4ED91C61C5DB}">
      <dgm:prSet/>
      <dgm:spPr/>
      <dgm:t>
        <a:bodyPr/>
        <a:lstStyle/>
        <a:p>
          <a:endParaRPr lang="en-US"/>
        </a:p>
      </dgm:t>
    </dgm:pt>
    <dgm:pt modelId="{924B06BC-8C11-45FE-B21E-145DA7A8297F}">
      <dgm:prSet/>
      <dgm:spPr/>
      <dgm:t>
        <a:bodyPr/>
        <a:lstStyle/>
        <a:p>
          <a:r>
            <a:rPr lang="en-US"/>
            <a:t>Lab &amp; LAN Support</a:t>
          </a:r>
        </a:p>
      </dgm:t>
    </dgm:pt>
    <dgm:pt modelId="{A9F18593-6FF0-4B59-9907-3EAD35F5EF47}" type="parTrans" cxnId="{27437F6B-F74E-49F5-870C-20CE325D65F9}">
      <dgm:prSet/>
      <dgm:spPr/>
      <dgm:t>
        <a:bodyPr/>
        <a:lstStyle/>
        <a:p>
          <a:endParaRPr lang="en-US"/>
        </a:p>
      </dgm:t>
    </dgm:pt>
    <dgm:pt modelId="{07C6ED46-7F38-4F00-8209-66CCFB003AAB}" type="sibTrans" cxnId="{27437F6B-F74E-49F5-870C-20CE325D65F9}">
      <dgm:prSet/>
      <dgm:spPr/>
      <dgm:t>
        <a:bodyPr/>
        <a:lstStyle/>
        <a:p>
          <a:endParaRPr lang="en-US"/>
        </a:p>
      </dgm:t>
    </dgm:pt>
    <dgm:pt modelId="{EFF5B02D-953B-474B-AC08-1BEC1044A49C}" type="asst">
      <dgm:prSet/>
      <dgm:spPr/>
      <dgm:t>
        <a:bodyPr/>
        <a:lstStyle/>
        <a:p>
          <a:r>
            <a:rPr lang="en-US"/>
            <a:t>Software Tech 1</a:t>
          </a:r>
        </a:p>
      </dgm:t>
    </dgm:pt>
    <dgm:pt modelId="{684EE8A6-41BF-454C-973F-97A4E0AEDB78}" type="parTrans" cxnId="{C6DBECA0-FAC0-4CBF-B114-41D344DAF17A}">
      <dgm:prSet/>
      <dgm:spPr/>
      <dgm:t>
        <a:bodyPr/>
        <a:lstStyle/>
        <a:p>
          <a:endParaRPr lang="en-US"/>
        </a:p>
      </dgm:t>
    </dgm:pt>
    <dgm:pt modelId="{D8B2DADD-118E-47E8-89D8-CEC30494798E}" type="sibTrans" cxnId="{C6DBECA0-FAC0-4CBF-B114-41D344DAF17A}">
      <dgm:prSet/>
      <dgm:spPr/>
      <dgm:t>
        <a:bodyPr/>
        <a:lstStyle/>
        <a:p>
          <a:endParaRPr lang="en-US"/>
        </a:p>
      </dgm:t>
    </dgm:pt>
    <dgm:pt modelId="{B3F39247-4613-45BE-AB86-0DB07F5875B4}" type="asst">
      <dgm:prSet/>
      <dgm:spPr/>
      <dgm:t>
        <a:bodyPr/>
        <a:lstStyle/>
        <a:p>
          <a:r>
            <a:rPr lang="en-US"/>
            <a:t>Software Tech 2</a:t>
          </a:r>
        </a:p>
      </dgm:t>
    </dgm:pt>
    <dgm:pt modelId="{E7D8D831-B671-4B3F-8F75-ED97C51890FB}" type="parTrans" cxnId="{C82D5D18-6C9E-4180-9699-96F3B9D2650A}">
      <dgm:prSet/>
      <dgm:spPr/>
      <dgm:t>
        <a:bodyPr/>
        <a:lstStyle/>
        <a:p>
          <a:endParaRPr lang="en-US"/>
        </a:p>
      </dgm:t>
    </dgm:pt>
    <dgm:pt modelId="{8B327613-970A-49C9-810F-974507DB3A61}" type="sibTrans" cxnId="{C82D5D18-6C9E-4180-9699-96F3B9D2650A}">
      <dgm:prSet/>
      <dgm:spPr/>
      <dgm:t>
        <a:bodyPr/>
        <a:lstStyle/>
        <a:p>
          <a:endParaRPr lang="en-US"/>
        </a:p>
      </dgm:t>
    </dgm:pt>
    <dgm:pt modelId="{00FBC2A2-F1F2-4BB8-AD46-6829CFFBF8D5}" type="asst">
      <dgm:prSet/>
      <dgm:spPr/>
      <dgm:t>
        <a:bodyPr/>
        <a:lstStyle/>
        <a:p>
          <a:r>
            <a:rPr lang="en-US"/>
            <a:t>Software Tech 3</a:t>
          </a:r>
        </a:p>
      </dgm:t>
    </dgm:pt>
    <dgm:pt modelId="{DA481C0C-D1F7-4028-8AA7-7F69955AD193}" type="parTrans" cxnId="{B72F7CC1-36EE-419A-8444-E879690738F7}">
      <dgm:prSet/>
      <dgm:spPr/>
      <dgm:t>
        <a:bodyPr/>
        <a:lstStyle/>
        <a:p>
          <a:endParaRPr lang="en-US"/>
        </a:p>
      </dgm:t>
    </dgm:pt>
    <dgm:pt modelId="{9B198F4D-4F8A-44D5-8438-006D3B72F410}" type="sibTrans" cxnId="{B72F7CC1-36EE-419A-8444-E879690738F7}">
      <dgm:prSet/>
      <dgm:spPr/>
      <dgm:t>
        <a:bodyPr/>
        <a:lstStyle/>
        <a:p>
          <a:endParaRPr lang="en-US"/>
        </a:p>
      </dgm:t>
    </dgm:pt>
    <dgm:pt modelId="{B9A76988-2603-4AB3-B3C3-11B9E5F51E16}" type="asst">
      <dgm:prSet/>
      <dgm:spPr/>
      <dgm:t>
        <a:bodyPr/>
        <a:lstStyle/>
        <a:p>
          <a:r>
            <a:rPr lang="en-US"/>
            <a:t>Lab Tech 1</a:t>
          </a:r>
        </a:p>
      </dgm:t>
    </dgm:pt>
    <dgm:pt modelId="{B5D2369C-F657-4FC4-BE07-48F1FA4DD8D0}" type="parTrans" cxnId="{5A3FC166-E433-4071-81EB-3E879511E55D}">
      <dgm:prSet/>
      <dgm:spPr/>
      <dgm:t>
        <a:bodyPr/>
        <a:lstStyle/>
        <a:p>
          <a:endParaRPr lang="en-US"/>
        </a:p>
      </dgm:t>
    </dgm:pt>
    <dgm:pt modelId="{2B154FC3-9156-464F-BDBF-07E6026D7B3F}" type="sibTrans" cxnId="{5A3FC166-E433-4071-81EB-3E879511E55D}">
      <dgm:prSet/>
      <dgm:spPr/>
      <dgm:t>
        <a:bodyPr/>
        <a:lstStyle/>
        <a:p>
          <a:endParaRPr lang="en-US"/>
        </a:p>
      </dgm:t>
    </dgm:pt>
    <dgm:pt modelId="{2AC018EB-3EEB-4789-989F-9D8526578352}" type="asst">
      <dgm:prSet/>
      <dgm:spPr/>
      <dgm:t>
        <a:bodyPr/>
        <a:lstStyle/>
        <a:p>
          <a:r>
            <a:rPr lang="en-US"/>
            <a:t>Lab Tech 2</a:t>
          </a:r>
        </a:p>
      </dgm:t>
    </dgm:pt>
    <dgm:pt modelId="{A9E55D93-03E9-48A6-9627-88D59348A750}" type="parTrans" cxnId="{22D7C12E-FAB2-4C26-9537-4AE470BD4611}">
      <dgm:prSet/>
      <dgm:spPr/>
      <dgm:t>
        <a:bodyPr/>
        <a:lstStyle/>
        <a:p>
          <a:endParaRPr lang="en-US"/>
        </a:p>
      </dgm:t>
    </dgm:pt>
    <dgm:pt modelId="{521C2F7C-0A53-44F5-B7D9-DF3649B7F7CC}" type="sibTrans" cxnId="{22D7C12E-FAB2-4C26-9537-4AE470BD4611}">
      <dgm:prSet/>
      <dgm:spPr/>
      <dgm:t>
        <a:bodyPr/>
        <a:lstStyle/>
        <a:p>
          <a:endParaRPr lang="en-US"/>
        </a:p>
      </dgm:t>
    </dgm:pt>
    <dgm:pt modelId="{39C6A6A5-3B16-4655-BE88-6B0699F9020A}" type="asst">
      <dgm:prSet/>
      <dgm:spPr/>
      <dgm:t>
        <a:bodyPr/>
        <a:lstStyle/>
        <a:p>
          <a:r>
            <a:rPr lang="en-US"/>
            <a:t>Hardware Tech 1</a:t>
          </a:r>
        </a:p>
        <a:p>
          <a:endParaRPr lang="en-US"/>
        </a:p>
      </dgm:t>
    </dgm:pt>
    <dgm:pt modelId="{CDE809B3-D16F-49B6-B298-9DD0145AD48C}" type="parTrans" cxnId="{2B7B1C77-8BC4-47A3-A6D2-BD3357C4A756}">
      <dgm:prSet/>
      <dgm:spPr/>
      <dgm:t>
        <a:bodyPr/>
        <a:lstStyle/>
        <a:p>
          <a:endParaRPr lang="en-US"/>
        </a:p>
      </dgm:t>
    </dgm:pt>
    <dgm:pt modelId="{07212D17-D470-437F-A290-1BD7A25D6A2F}" type="sibTrans" cxnId="{2B7B1C77-8BC4-47A3-A6D2-BD3357C4A756}">
      <dgm:prSet/>
      <dgm:spPr/>
      <dgm:t>
        <a:bodyPr/>
        <a:lstStyle/>
        <a:p>
          <a:endParaRPr lang="en-US"/>
        </a:p>
      </dgm:t>
    </dgm:pt>
    <dgm:pt modelId="{DFF6D592-E150-4216-8E42-5E1696C285E6}" type="asst">
      <dgm:prSet/>
      <dgm:spPr/>
      <dgm:t>
        <a:bodyPr/>
        <a:lstStyle/>
        <a:p>
          <a:r>
            <a:rPr lang="en-US"/>
            <a:t>Hardware Tech 2</a:t>
          </a:r>
        </a:p>
        <a:p>
          <a:endParaRPr lang="en-US"/>
        </a:p>
      </dgm:t>
    </dgm:pt>
    <dgm:pt modelId="{B2A8671D-FE7A-416D-87EE-592522D6C1A1}" type="parTrans" cxnId="{4064504E-5FA6-490A-A3E6-DFAD5DE53210}">
      <dgm:prSet/>
      <dgm:spPr/>
      <dgm:t>
        <a:bodyPr/>
        <a:lstStyle/>
        <a:p>
          <a:endParaRPr lang="en-US"/>
        </a:p>
      </dgm:t>
    </dgm:pt>
    <dgm:pt modelId="{6DCC2DF5-A752-426E-8525-E253036F0DED}" type="sibTrans" cxnId="{4064504E-5FA6-490A-A3E6-DFAD5DE53210}">
      <dgm:prSet/>
      <dgm:spPr/>
      <dgm:t>
        <a:bodyPr/>
        <a:lstStyle/>
        <a:p>
          <a:endParaRPr lang="en-US"/>
        </a:p>
      </dgm:t>
    </dgm:pt>
    <dgm:pt modelId="{BB0AA7E5-3985-4117-B04D-7A150B9B89FC}" type="asst">
      <dgm:prSet/>
      <dgm:spPr/>
      <dgm:t>
        <a:bodyPr/>
        <a:lstStyle/>
        <a:p>
          <a:r>
            <a:rPr lang="en-US"/>
            <a:t>Program Manager</a:t>
          </a:r>
        </a:p>
      </dgm:t>
    </dgm:pt>
    <dgm:pt modelId="{EA4169D1-EFBF-4CF0-9C23-313191295EC6}" type="parTrans" cxnId="{FDA3E4FA-D444-48E9-96B0-7092B357D0CB}">
      <dgm:prSet/>
      <dgm:spPr/>
      <dgm:t>
        <a:bodyPr/>
        <a:lstStyle/>
        <a:p>
          <a:endParaRPr lang="en-US"/>
        </a:p>
      </dgm:t>
    </dgm:pt>
    <dgm:pt modelId="{3078B3B6-A8BE-418B-BA13-F2228DEB3276}" type="sibTrans" cxnId="{FDA3E4FA-D444-48E9-96B0-7092B357D0CB}">
      <dgm:prSet/>
      <dgm:spPr/>
      <dgm:t>
        <a:bodyPr/>
        <a:lstStyle/>
        <a:p>
          <a:endParaRPr lang="en-US"/>
        </a:p>
      </dgm:t>
    </dgm:pt>
    <dgm:pt modelId="{EFFC1A28-2C9B-449C-9D3D-A107F697BEE1}" type="asst">
      <dgm:prSet/>
      <dgm:spPr/>
      <dgm:t>
        <a:bodyPr/>
        <a:lstStyle/>
        <a:p>
          <a:r>
            <a:rPr lang="en-US"/>
            <a:t>Programmer 1</a:t>
          </a:r>
        </a:p>
        <a:p>
          <a:endParaRPr lang="en-US"/>
        </a:p>
      </dgm:t>
    </dgm:pt>
    <dgm:pt modelId="{968EFB7A-9339-4DEE-BB16-F5F8E1BE24F5}" type="parTrans" cxnId="{2DC6402E-CEC8-4AA5-9E55-2EEBF84C355D}">
      <dgm:prSet/>
      <dgm:spPr/>
      <dgm:t>
        <a:bodyPr/>
        <a:lstStyle/>
        <a:p>
          <a:endParaRPr lang="en-US"/>
        </a:p>
      </dgm:t>
    </dgm:pt>
    <dgm:pt modelId="{FDEA09C5-7D36-4664-9063-174D670290D1}" type="sibTrans" cxnId="{2DC6402E-CEC8-4AA5-9E55-2EEBF84C355D}">
      <dgm:prSet/>
      <dgm:spPr/>
      <dgm:t>
        <a:bodyPr/>
        <a:lstStyle/>
        <a:p>
          <a:endParaRPr lang="en-US"/>
        </a:p>
      </dgm:t>
    </dgm:pt>
    <dgm:pt modelId="{9F86C378-16D3-4B9F-A557-27C0819E8346}">
      <dgm:prSet/>
      <dgm:spPr/>
      <dgm:t>
        <a:bodyPr/>
        <a:lstStyle/>
        <a:p>
          <a:r>
            <a:rPr lang="en-US"/>
            <a:t>Programmer 2</a:t>
          </a:r>
        </a:p>
      </dgm:t>
    </dgm:pt>
    <dgm:pt modelId="{C5260C4D-E0B9-4F58-BB49-7C099D8D6E1D}" type="parTrans" cxnId="{F1BF69A1-BE49-4FDE-A8DC-53878BDFAF3F}">
      <dgm:prSet/>
      <dgm:spPr/>
      <dgm:t>
        <a:bodyPr/>
        <a:lstStyle/>
        <a:p>
          <a:endParaRPr lang="en-US"/>
        </a:p>
      </dgm:t>
    </dgm:pt>
    <dgm:pt modelId="{97467612-CE3D-4108-BB8E-E5997652F7D1}" type="sibTrans" cxnId="{F1BF69A1-BE49-4FDE-A8DC-53878BDFAF3F}">
      <dgm:prSet/>
      <dgm:spPr/>
      <dgm:t>
        <a:bodyPr/>
        <a:lstStyle/>
        <a:p>
          <a:endParaRPr lang="en-US"/>
        </a:p>
      </dgm:t>
    </dgm:pt>
    <dgm:pt modelId="{D2061FF6-2DD5-4275-9E96-6DEDDA4E3FE7}" type="asst">
      <dgm:prSet/>
      <dgm:spPr/>
      <dgm:t>
        <a:bodyPr/>
        <a:lstStyle/>
        <a:p>
          <a:r>
            <a:rPr lang="en-US"/>
            <a:t>Programmer 3</a:t>
          </a:r>
        </a:p>
        <a:p>
          <a:endParaRPr lang="en-US"/>
        </a:p>
      </dgm:t>
    </dgm:pt>
    <dgm:pt modelId="{B76D5ACD-49AE-470E-A734-94312E2D730C}" type="parTrans" cxnId="{1CB9875F-B6D6-4794-B7E9-AED66212122E}">
      <dgm:prSet/>
      <dgm:spPr/>
      <dgm:t>
        <a:bodyPr/>
        <a:lstStyle/>
        <a:p>
          <a:endParaRPr lang="en-US"/>
        </a:p>
      </dgm:t>
    </dgm:pt>
    <dgm:pt modelId="{4AFA4974-98CC-4A56-B81E-FF08ECF820F8}" type="sibTrans" cxnId="{1CB9875F-B6D6-4794-B7E9-AED66212122E}">
      <dgm:prSet/>
      <dgm:spPr/>
      <dgm:t>
        <a:bodyPr/>
        <a:lstStyle/>
        <a:p>
          <a:endParaRPr lang="en-US"/>
        </a:p>
      </dgm:t>
    </dgm:pt>
    <dgm:pt modelId="{56BD56C8-1EF8-4773-A8B1-3966CE855F82}" type="asst">
      <dgm:prSet/>
      <dgm:spPr/>
      <dgm:t>
        <a:bodyPr/>
        <a:lstStyle/>
        <a:p>
          <a:r>
            <a:rPr lang="en-US"/>
            <a:t>Programmer 4</a:t>
          </a:r>
        </a:p>
      </dgm:t>
    </dgm:pt>
    <dgm:pt modelId="{CF17AB9D-8735-4632-B572-A336B9A28EAF}" type="parTrans" cxnId="{316ADE1F-8257-481D-8A8A-A87E993AE352}">
      <dgm:prSet/>
      <dgm:spPr/>
      <dgm:t>
        <a:bodyPr/>
        <a:lstStyle/>
        <a:p>
          <a:endParaRPr lang="en-US"/>
        </a:p>
      </dgm:t>
    </dgm:pt>
    <dgm:pt modelId="{A957222E-6994-466F-AC3F-6D2BCAFA40EA}" type="sibTrans" cxnId="{316ADE1F-8257-481D-8A8A-A87E993AE352}">
      <dgm:prSet/>
      <dgm:spPr/>
      <dgm:t>
        <a:bodyPr/>
        <a:lstStyle/>
        <a:p>
          <a:endParaRPr lang="en-US"/>
        </a:p>
      </dgm:t>
    </dgm:pt>
    <dgm:pt modelId="{39BA6B18-9284-437D-9049-F7617A374F9D}">
      <dgm:prSet phldrT="[Text]"/>
      <dgm:spPr/>
      <dgm:t>
        <a:bodyPr/>
        <a:lstStyle/>
        <a:p>
          <a:r>
            <a:rPr lang="en-US"/>
            <a:t>Director of Projects</a:t>
          </a:r>
        </a:p>
      </dgm:t>
    </dgm:pt>
    <dgm:pt modelId="{FD4F20FD-886B-45A5-9C38-8C139067F9A1}" type="parTrans" cxnId="{54818DF4-088C-43D6-B916-CB24C33EAC11}">
      <dgm:prSet/>
      <dgm:spPr/>
      <dgm:t>
        <a:bodyPr/>
        <a:lstStyle/>
        <a:p>
          <a:endParaRPr lang="en-US"/>
        </a:p>
      </dgm:t>
    </dgm:pt>
    <dgm:pt modelId="{79BF9737-B59A-4A52-A00E-B79AFB05F46D}" type="sibTrans" cxnId="{54818DF4-088C-43D6-B916-CB24C33EAC11}">
      <dgm:prSet/>
      <dgm:spPr/>
      <dgm:t>
        <a:bodyPr/>
        <a:lstStyle/>
        <a:p>
          <a:endParaRPr lang="en-US"/>
        </a:p>
      </dgm:t>
    </dgm:pt>
    <dgm:pt modelId="{E2F01E8A-A268-40B6-9928-F9A2CB559706}" type="asst">
      <dgm:prSet/>
      <dgm:spPr/>
      <dgm:t>
        <a:bodyPr/>
        <a:lstStyle/>
        <a:p>
          <a:r>
            <a:rPr lang="en-US"/>
            <a:t>PMO</a:t>
          </a:r>
        </a:p>
      </dgm:t>
    </dgm:pt>
    <dgm:pt modelId="{44AA829A-04C6-4050-A150-54855D9FB275}" type="parTrans" cxnId="{E6A5D1C4-B3A0-4A5D-8306-C1BA60F66E08}">
      <dgm:prSet/>
      <dgm:spPr/>
      <dgm:t>
        <a:bodyPr/>
        <a:lstStyle/>
        <a:p>
          <a:endParaRPr lang="en-US"/>
        </a:p>
      </dgm:t>
    </dgm:pt>
    <dgm:pt modelId="{F1F3F9CF-BBE7-43AC-BB13-FA528FF860C6}" type="sibTrans" cxnId="{E6A5D1C4-B3A0-4A5D-8306-C1BA60F66E08}">
      <dgm:prSet/>
      <dgm:spPr/>
      <dgm:t>
        <a:bodyPr/>
        <a:lstStyle/>
        <a:p>
          <a:endParaRPr lang="en-US"/>
        </a:p>
      </dgm:t>
    </dgm:pt>
    <dgm:pt modelId="{4D0F1BF5-0DE2-4D25-9B97-647DF81C6699}" type="asst">
      <dgm:prSet/>
      <dgm:spPr/>
      <dgm:t>
        <a:bodyPr/>
        <a:lstStyle/>
        <a:p>
          <a:r>
            <a:rPr lang="en-US"/>
            <a:t>Project Management Specialist</a:t>
          </a:r>
        </a:p>
        <a:p>
          <a:endParaRPr lang="en-US"/>
        </a:p>
      </dgm:t>
    </dgm:pt>
    <dgm:pt modelId="{6BCE2DCE-4B50-47C9-91C1-CDDB3CBA1A90}" type="parTrans" cxnId="{B2DACF1A-3C27-481C-AC95-3BDDAB40A07F}">
      <dgm:prSet/>
      <dgm:spPr/>
      <dgm:t>
        <a:bodyPr/>
        <a:lstStyle/>
        <a:p>
          <a:endParaRPr lang="en-US"/>
        </a:p>
      </dgm:t>
    </dgm:pt>
    <dgm:pt modelId="{CDD7DE4A-9FCD-447A-8480-9870B2C16E84}" type="sibTrans" cxnId="{B2DACF1A-3C27-481C-AC95-3BDDAB40A07F}">
      <dgm:prSet/>
      <dgm:spPr/>
      <dgm:t>
        <a:bodyPr/>
        <a:lstStyle/>
        <a:p>
          <a:endParaRPr lang="en-US"/>
        </a:p>
      </dgm:t>
    </dgm:pt>
    <dgm:pt modelId="{956B311A-EB00-4358-91A3-015D57F08A0A}" type="asst">
      <dgm:prSet/>
      <dgm:spPr/>
      <dgm:t>
        <a:bodyPr/>
        <a:lstStyle/>
        <a:p>
          <a:r>
            <a:rPr lang="en-US"/>
            <a:t>Business Analyst</a:t>
          </a:r>
        </a:p>
      </dgm:t>
    </dgm:pt>
    <dgm:pt modelId="{935DF3C3-C443-4537-8764-3F2024C72129}" type="parTrans" cxnId="{6651877A-06D9-42D0-95CB-A9F08950E316}">
      <dgm:prSet/>
      <dgm:spPr/>
      <dgm:t>
        <a:bodyPr/>
        <a:lstStyle/>
        <a:p>
          <a:endParaRPr lang="en-US"/>
        </a:p>
      </dgm:t>
    </dgm:pt>
    <dgm:pt modelId="{08FB883D-61AB-4D33-94CB-432A2CD16AE4}" type="sibTrans" cxnId="{6651877A-06D9-42D0-95CB-A9F08950E316}">
      <dgm:prSet/>
      <dgm:spPr/>
      <dgm:t>
        <a:bodyPr/>
        <a:lstStyle/>
        <a:p>
          <a:endParaRPr lang="en-US"/>
        </a:p>
      </dgm:t>
    </dgm:pt>
    <dgm:pt modelId="{327D10F9-A7D8-4850-9397-840C900F5C94}" type="asst">
      <dgm:prSet/>
      <dgm:spPr/>
      <dgm:t>
        <a:bodyPr/>
        <a:lstStyle/>
        <a:p>
          <a:r>
            <a:rPr lang="en-US"/>
            <a:t>Training Specialist</a:t>
          </a:r>
        </a:p>
      </dgm:t>
    </dgm:pt>
    <dgm:pt modelId="{95DEA7D9-ED64-4050-AC69-11B8B671EB24}" type="parTrans" cxnId="{7C2F791C-D2A6-488D-B605-077DF71E804A}">
      <dgm:prSet/>
      <dgm:spPr/>
      <dgm:t>
        <a:bodyPr/>
        <a:lstStyle/>
        <a:p>
          <a:endParaRPr lang="en-US"/>
        </a:p>
      </dgm:t>
    </dgm:pt>
    <dgm:pt modelId="{3E247E1C-8522-4EC6-9879-47669BC6D6FA}" type="sibTrans" cxnId="{7C2F791C-D2A6-488D-B605-077DF71E804A}">
      <dgm:prSet/>
      <dgm:spPr/>
      <dgm:t>
        <a:bodyPr/>
        <a:lstStyle/>
        <a:p>
          <a:endParaRPr lang="en-US"/>
        </a:p>
      </dgm:t>
    </dgm:pt>
    <dgm:pt modelId="{4BB9455D-1661-4899-9571-018AA8358F76}" type="asst">
      <dgm:prSet/>
      <dgm:spPr/>
      <dgm:t>
        <a:bodyPr/>
        <a:lstStyle/>
        <a:p>
          <a:r>
            <a:rPr lang="en-US"/>
            <a:t>Communications Specialist</a:t>
          </a:r>
        </a:p>
      </dgm:t>
    </dgm:pt>
    <dgm:pt modelId="{A57EE92E-3622-40E0-8CC3-856FBB1C4F39}" type="parTrans" cxnId="{910E0315-3EA3-4508-832A-2FFC39FD3151}">
      <dgm:prSet/>
      <dgm:spPr/>
      <dgm:t>
        <a:bodyPr/>
        <a:lstStyle/>
        <a:p>
          <a:endParaRPr lang="en-US"/>
        </a:p>
      </dgm:t>
    </dgm:pt>
    <dgm:pt modelId="{1E4B14E6-02B8-4939-B1C7-5E02E1377338}" type="sibTrans" cxnId="{910E0315-3EA3-4508-832A-2FFC39FD3151}">
      <dgm:prSet/>
      <dgm:spPr/>
      <dgm:t>
        <a:bodyPr/>
        <a:lstStyle/>
        <a:p>
          <a:endParaRPr lang="en-US"/>
        </a:p>
      </dgm:t>
    </dgm:pt>
    <dgm:pt modelId="{A2F5D2FC-7853-4F18-850C-B17BE8A9FC8C}" type="asst">
      <dgm:prSet/>
      <dgm:spPr/>
      <dgm:t>
        <a:bodyPr/>
        <a:lstStyle/>
        <a:p>
          <a:r>
            <a:rPr lang="en-US"/>
            <a:t>Project Manager !</a:t>
          </a:r>
        </a:p>
      </dgm:t>
    </dgm:pt>
    <dgm:pt modelId="{82086C35-8167-4F55-AF70-2A2D5B678FDB}" type="parTrans" cxnId="{5772BA14-FEE3-4AA2-89A0-81EE5F691AC9}">
      <dgm:prSet/>
      <dgm:spPr/>
      <dgm:t>
        <a:bodyPr/>
        <a:lstStyle/>
        <a:p>
          <a:endParaRPr lang="en-US"/>
        </a:p>
      </dgm:t>
    </dgm:pt>
    <dgm:pt modelId="{CA578A1F-6890-4435-B7D0-0322BA65D87C}" type="sibTrans" cxnId="{5772BA14-FEE3-4AA2-89A0-81EE5F691AC9}">
      <dgm:prSet/>
      <dgm:spPr/>
      <dgm:t>
        <a:bodyPr/>
        <a:lstStyle/>
        <a:p>
          <a:endParaRPr lang="en-US"/>
        </a:p>
      </dgm:t>
    </dgm:pt>
    <dgm:pt modelId="{F5653E19-41A5-418D-B3BC-C273AAA3E2D3}" type="asst">
      <dgm:prSet/>
      <dgm:spPr/>
      <dgm:t>
        <a:bodyPr/>
        <a:lstStyle/>
        <a:p>
          <a:r>
            <a:rPr lang="en-US"/>
            <a:t>Project Manager 2</a:t>
          </a:r>
        </a:p>
      </dgm:t>
    </dgm:pt>
    <dgm:pt modelId="{C0406088-2AE7-4BDB-98FD-025312A22977}" type="parTrans" cxnId="{12164685-06C9-43D4-8ED9-5AA2F5E2D312}">
      <dgm:prSet/>
      <dgm:spPr/>
      <dgm:t>
        <a:bodyPr/>
        <a:lstStyle/>
        <a:p>
          <a:endParaRPr lang="en-US"/>
        </a:p>
      </dgm:t>
    </dgm:pt>
    <dgm:pt modelId="{04187CA1-E572-41EE-9C19-68D383C7FDEE}" type="sibTrans" cxnId="{12164685-06C9-43D4-8ED9-5AA2F5E2D312}">
      <dgm:prSet/>
      <dgm:spPr/>
      <dgm:t>
        <a:bodyPr/>
        <a:lstStyle/>
        <a:p>
          <a:endParaRPr lang="en-US"/>
        </a:p>
      </dgm:t>
    </dgm:pt>
    <dgm:pt modelId="{34DB0BD4-E783-4F6C-AD67-7CC8CBBBDF7F}" type="asst">
      <dgm:prSet/>
      <dgm:spPr/>
      <dgm:t>
        <a:bodyPr/>
        <a:lstStyle/>
        <a:p>
          <a:r>
            <a:rPr lang="en-US"/>
            <a:t>Project Manager 3</a:t>
          </a:r>
        </a:p>
      </dgm:t>
    </dgm:pt>
    <dgm:pt modelId="{E6DBD7AB-3273-4911-B588-1470EC8C61B4}" type="parTrans" cxnId="{C41693AD-30D4-470A-B888-BBC04178078D}">
      <dgm:prSet/>
      <dgm:spPr/>
      <dgm:t>
        <a:bodyPr/>
        <a:lstStyle/>
        <a:p>
          <a:endParaRPr lang="en-US"/>
        </a:p>
      </dgm:t>
    </dgm:pt>
    <dgm:pt modelId="{6A189620-B5E1-49B3-BDF1-F4ACAFB8EA54}" type="sibTrans" cxnId="{C41693AD-30D4-470A-B888-BBC04178078D}">
      <dgm:prSet/>
      <dgm:spPr/>
      <dgm:t>
        <a:bodyPr/>
        <a:lstStyle/>
        <a:p>
          <a:endParaRPr lang="en-US"/>
        </a:p>
      </dgm:t>
    </dgm:pt>
    <dgm:pt modelId="{ECA254D9-C2AC-47A0-B814-5E9150BD005D}" type="pres">
      <dgm:prSet presAssocID="{6708D912-13C8-4084-B927-3014EA3DE6CF}" presName="hierChild1" presStyleCnt="0">
        <dgm:presLayoutVars>
          <dgm:orgChart val="1"/>
          <dgm:chPref val="1"/>
          <dgm:dir/>
          <dgm:animOne val="branch"/>
          <dgm:animLvl val="lvl"/>
          <dgm:resizeHandles/>
        </dgm:presLayoutVars>
      </dgm:prSet>
      <dgm:spPr/>
    </dgm:pt>
    <dgm:pt modelId="{0904BFB5-C829-4581-A746-A89CF827203D}" type="pres">
      <dgm:prSet presAssocID="{9FAD8F80-6262-4CCF-927C-9431EA003D65}" presName="hierRoot1" presStyleCnt="0">
        <dgm:presLayoutVars>
          <dgm:hierBranch val="init"/>
        </dgm:presLayoutVars>
      </dgm:prSet>
      <dgm:spPr/>
    </dgm:pt>
    <dgm:pt modelId="{CC0EC30B-5818-41DA-8C48-B8F2B9FC72A3}" type="pres">
      <dgm:prSet presAssocID="{9FAD8F80-6262-4CCF-927C-9431EA003D65}" presName="rootComposite1" presStyleCnt="0"/>
      <dgm:spPr/>
    </dgm:pt>
    <dgm:pt modelId="{68DEE6ED-8F6E-448B-BC92-1952CC4CCAB4}" type="pres">
      <dgm:prSet presAssocID="{9FAD8F80-6262-4CCF-927C-9431EA003D65}" presName="rootText1" presStyleLbl="node0" presStyleIdx="0" presStyleCnt="1">
        <dgm:presLayoutVars>
          <dgm:chPref val="3"/>
        </dgm:presLayoutVars>
      </dgm:prSet>
      <dgm:spPr/>
    </dgm:pt>
    <dgm:pt modelId="{50DD7872-AAA7-4724-A56E-E29EE2B7A25A}" type="pres">
      <dgm:prSet presAssocID="{9FAD8F80-6262-4CCF-927C-9431EA003D65}" presName="rootConnector1" presStyleLbl="node1" presStyleIdx="0" presStyleCnt="0"/>
      <dgm:spPr/>
    </dgm:pt>
    <dgm:pt modelId="{5EC1E57F-4090-4AFD-ABA2-F6DF41D48895}" type="pres">
      <dgm:prSet presAssocID="{9FAD8F80-6262-4CCF-927C-9431EA003D65}" presName="hierChild2" presStyleCnt="0"/>
      <dgm:spPr/>
    </dgm:pt>
    <dgm:pt modelId="{95E102FF-E924-4820-88F4-EA275A1FDBB0}" type="pres">
      <dgm:prSet presAssocID="{0DD4814E-5791-4F9D-AFD1-6A0335A3E040}" presName="Name37" presStyleLbl="parChTrans1D2" presStyleIdx="0" presStyleCnt="11"/>
      <dgm:spPr/>
    </dgm:pt>
    <dgm:pt modelId="{971E0328-808D-458C-961D-6685305B3291}" type="pres">
      <dgm:prSet presAssocID="{E2CA40B5-F1EE-4F78-972E-39F83E018878}" presName="hierRoot2" presStyleCnt="0">
        <dgm:presLayoutVars>
          <dgm:hierBranch val="init"/>
        </dgm:presLayoutVars>
      </dgm:prSet>
      <dgm:spPr/>
    </dgm:pt>
    <dgm:pt modelId="{088975B2-9B31-4BF4-B252-500B08F395B4}" type="pres">
      <dgm:prSet presAssocID="{E2CA40B5-F1EE-4F78-972E-39F83E018878}" presName="rootComposite" presStyleCnt="0"/>
      <dgm:spPr/>
    </dgm:pt>
    <dgm:pt modelId="{472DD9CC-1426-4BC1-A841-E59861D01821}" type="pres">
      <dgm:prSet presAssocID="{E2CA40B5-F1EE-4F78-972E-39F83E018878}" presName="rootText" presStyleLbl="node2" presStyleIdx="0" presStyleCnt="7">
        <dgm:presLayoutVars>
          <dgm:chPref val="3"/>
        </dgm:presLayoutVars>
      </dgm:prSet>
      <dgm:spPr/>
    </dgm:pt>
    <dgm:pt modelId="{E3933C85-0020-45C4-A14C-4D7FAB3334F8}" type="pres">
      <dgm:prSet presAssocID="{E2CA40B5-F1EE-4F78-972E-39F83E018878}" presName="rootConnector" presStyleLbl="node2" presStyleIdx="0" presStyleCnt="7"/>
      <dgm:spPr/>
    </dgm:pt>
    <dgm:pt modelId="{E1EC447E-4234-4FAE-818F-852078B9C649}" type="pres">
      <dgm:prSet presAssocID="{E2CA40B5-F1EE-4F78-972E-39F83E018878}" presName="hierChild4" presStyleCnt="0"/>
      <dgm:spPr/>
    </dgm:pt>
    <dgm:pt modelId="{94FB1898-59EA-4DCF-B597-99CC36D9CD9E}" type="pres">
      <dgm:prSet presAssocID="{E2CA40B5-F1EE-4F78-972E-39F83E018878}" presName="hierChild5" presStyleCnt="0"/>
      <dgm:spPr/>
    </dgm:pt>
    <dgm:pt modelId="{1C47FF16-562B-4EE4-A36E-FB110107C77C}" type="pres">
      <dgm:prSet presAssocID="{D8F4FE3A-876B-42FF-A5DD-8D1AC0755CD1}" presName="Name37" presStyleLbl="parChTrans1D2" presStyleIdx="1" presStyleCnt="11"/>
      <dgm:spPr/>
    </dgm:pt>
    <dgm:pt modelId="{E2955458-D7E9-44DD-97D8-73C0C093E980}" type="pres">
      <dgm:prSet presAssocID="{17F06780-9B80-44B1-91CB-191BABFC3B2C}" presName="hierRoot2" presStyleCnt="0">
        <dgm:presLayoutVars>
          <dgm:hierBranch val="init"/>
        </dgm:presLayoutVars>
      </dgm:prSet>
      <dgm:spPr/>
    </dgm:pt>
    <dgm:pt modelId="{435C9527-4E49-45B2-B48C-8183C3100C57}" type="pres">
      <dgm:prSet presAssocID="{17F06780-9B80-44B1-91CB-191BABFC3B2C}" presName="rootComposite" presStyleCnt="0"/>
      <dgm:spPr/>
    </dgm:pt>
    <dgm:pt modelId="{3DD0E41F-E2A1-4BAC-94A7-53EED4E59F38}" type="pres">
      <dgm:prSet presAssocID="{17F06780-9B80-44B1-91CB-191BABFC3B2C}" presName="rootText" presStyleLbl="node2" presStyleIdx="1" presStyleCnt="7">
        <dgm:presLayoutVars>
          <dgm:chPref val="3"/>
        </dgm:presLayoutVars>
      </dgm:prSet>
      <dgm:spPr/>
    </dgm:pt>
    <dgm:pt modelId="{E2882AF0-75DC-4706-A925-9EF510571E89}" type="pres">
      <dgm:prSet presAssocID="{17F06780-9B80-44B1-91CB-191BABFC3B2C}" presName="rootConnector" presStyleLbl="node2" presStyleIdx="1" presStyleCnt="7"/>
      <dgm:spPr/>
    </dgm:pt>
    <dgm:pt modelId="{B6BD33BA-D6C0-4636-A77A-A87116A268D4}" type="pres">
      <dgm:prSet presAssocID="{17F06780-9B80-44B1-91CB-191BABFC3B2C}" presName="hierChild4" presStyleCnt="0"/>
      <dgm:spPr/>
    </dgm:pt>
    <dgm:pt modelId="{0CE39C5B-A8D9-4A45-9501-53E62CE7D475}" type="pres">
      <dgm:prSet presAssocID="{AD5310E5-BBF7-43BC-AE3B-AF272E2DE109}" presName="Name37" presStyleLbl="parChTrans1D3" presStyleIdx="0" presStyleCnt="12"/>
      <dgm:spPr/>
    </dgm:pt>
    <dgm:pt modelId="{44C1C6C9-FE7C-459E-8409-DB11043BA703}" type="pres">
      <dgm:prSet presAssocID="{04273DDD-F00B-4848-BAA5-6653A1C8AABD}" presName="hierRoot2" presStyleCnt="0">
        <dgm:presLayoutVars>
          <dgm:hierBranch val="init"/>
        </dgm:presLayoutVars>
      </dgm:prSet>
      <dgm:spPr/>
    </dgm:pt>
    <dgm:pt modelId="{0C6C31BB-BC70-49E6-BC87-BA2788141194}" type="pres">
      <dgm:prSet presAssocID="{04273DDD-F00B-4848-BAA5-6653A1C8AABD}" presName="rootComposite" presStyleCnt="0"/>
      <dgm:spPr/>
    </dgm:pt>
    <dgm:pt modelId="{1FAEA8E4-D23E-45E5-9A17-27FFC7547032}" type="pres">
      <dgm:prSet presAssocID="{04273DDD-F00B-4848-BAA5-6653A1C8AABD}" presName="rootText" presStyleLbl="node3" presStyleIdx="0" presStyleCnt="8">
        <dgm:presLayoutVars>
          <dgm:chPref val="3"/>
        </dgm:presLayoutVars>
      </dgm:prSet>
      <dgm:spPr/>
    </dgm:pt>
    <dgm:pt modelId="{3477468C-BD0B-433C-B8FB-AD236315F4A7}" type="pres">
      <dgm:prSet presAssocID="{04273DDD-F00B-4848-BAA5-6653A1C8AABD}" presName="rootConnector" presStyleLbl="node3" presStyleIdx="0" presStyleCnt="8"/>
      <dgm:spPr/>
    </dgm:pt>
    <dgm:pt modelId="{5BAC35EA-0696-4C0A-BDDA-7B10D2CB6D55}" type="pres">
      <dgm:prSet presAssocID="{04273DDD-F00B-4848-BAA5-6653A1C8AABD}" presName="hierChild4" presStyleCnt="0"/>
      <dgm:spPr/>
    </dgm:pt>
    <dgm:pt modelId="{D749157F-EE8C-4235-A66B-0605159F4248}" type="pres">
      <dgm:prSet presAssocID="{04273DDD-F00B-4848-BAA5-6653A1C8AABD}" presName="hierChild5" presStyleCnt="0"/>
      <dgm:spPr/>
    </dgm:pt>
    <dgm:pt modelId="{BC55EB32-8746-4544-AC59-94C126B1AAF6}" type="pres">
      <dgm:prSet presAssocID="{47D18F14-4A96-4421-9AC0-DDA11FDE10A5}" presName="Name37" presStyleLbl="parChTrans1D3" presStyleIdx="1" presStyleCnt="12"/>
      <dgm:spPr/>
    </dgm:pt>
    <dgm:pt modelId="{951FF91C-C058-45C6-8197-458E66F28540}" type="pres">
      <dgm:prSet presAssocID="{B9B0A005-78D4-4E07-B303-632157999451}" presName="hierRoot2" presStyleCnt="0">
        <dgm:presLayoutVars>
          <dgm:hierBranch val="init"/>
        </dgm:presLayoutVars>
      </dgm:prSet>
      <dgm:spPr/>
    </dgm:pt>
    <dgm:pt modelId="{3A20DF9E-D066-4BAB-AA70-865917F4E13E}" type="pres">
      <dgm:prSet presAssocID="{B9B0A005-78D4-4E07-B303-632157999451}" presName="rootComposite" presStyleCnt="0"/>
      <dgm:spPr/>
    </dgm:pt>
    <dgm:pt modelId="{078CAB21-40D1-4120-AF78-BC634BC7A188}" type="pres">
      <dgm:prSet presAssocID="{B9B0A005-78D4-4E07-B303-632157999451}" presName="rootText" presStyleLbl="node3" presStyleIdx="1" presStyleCnt="8">
        <dgm:presLayoutVars>
          <dgm:chPref val="3"/>
        </dgm:presLayoutVars>
      </dgm:prSet>
      <dgm:spPr/>
    </dgm:pt>
    <dgm:pt modelId="{59607410-B2A0-4408-9334-25C10DE4755B}" type="pres">
      <dgm:prSet presAssocID="{B9B0A005-78D4-4E07-B303-632157999451}" presName="rootConnector" presStyleLbl="node3" presStyleIdx="1" presStyleCnt="8"/>
      <dgm:spPr/>
    </dgm:pt>
    <dgm:pt modelId="{2E8828B5-6923-424D-8AEE-C4C9D517835A}" type="pres">
      <dgm:prSet presAssocID="{B9B0A005-78D4-4E07-B303-632157999451}" presName="hierChild4" presStyleCnt="0"/>
      <dgm:spPr/>
    </dgm:pt>
    <dgm:pt modelId="{0C6E6FA6-EFFB-4831-8D84-8F6680169AE0}" type="pres">
      <dgm:prSet presAssocID="{B9B0A005-78D4-4E07-B303-632157999451}" presName="hierChild5" presStyleCnt="0"/>
      <dgm:spPr/>
    </dgm:pt>
    <dgm:pt modelId="{768A3B6D-13FD-4DD6-B49D-FF943156B12E}" type="pres">
      <dgm:prSet presAssocID="{9E593A81-4CAF-4269-B151-6354DAF4B9DF}" presName="Name37" presStyleLbl="parChTrans1D3" presStyleIdx="2" presStyleCnt="12"/>
      <dgm:spPr/>
    </dgm:pt>
    <dgm:pt modelId="{F0507B41-4F81-4003-AC03-2E0ABA958068}" type="pres">
      <dgm:prSet presAssocID="{7C022ADC-A591-4DA0-BC97-559D414FBAA4}" presName="hierRoot2" presStyleCnt="0">
        <dgm:presLayoutVars>
          <dgm:hierBranch val="init"/>
        </dgm:presLayoutVars>
      </dgm:prSet>
      <dgm:spPr/>
    </dgm:pt>
    <dgm:pt modelId="{E213213C-E600-43D2-B3FE-8A15010B4458}" type="pres">
      <dgm:prSet presAssocID="{7C022ADC-A591-4DA0-BC97-559D414FBAA4}" presName="rootComposite" presStyleCnt="0"/>
      <dgm:spPr/>
    </dgm:pt>
    <dgm:pt modelId="{1885F699-0439-42C2-918E-A63C6F1DD72B}" type="pres">
      <dgm:prSet presAssocID="{7C022ADC-A591-4DA0-BC97-559D414FBAA4}" presName="rootText" presStyleLbl="node3" presStyleIdx="2" presStyleCnt="8">
        <dgm:presLayoutVars>
          <dgm:chPref val="3"/>
        </dgm:presLayoutVars>
      </dgm:prSet>
      <dgm:spPr/>
    </dgm:pt>
    <dgm:pt modelId="{9847EB62-CB5B-47E5-B9EE-BB1055BCB201}" type="pres">
      <dgm:prSet presAssocID="{7C022ADC-A591-4DA0-BC97-559D414FBAA4}" presName="rootConnector" presStyleLbl="node3" presStyleIdx="2" presStyleCnt="8"/>
      <dgm:spPr/>
    </dgm:pt>
    <dgm:pt modelId="{5E6A0346-74FE-46D9-AA40-A36A5FA50EA4}" type="pres">
      <dgm:prSet presAssocID="{7C022ADC-A591-4DA0-BC97-559D414FBAA4}" presName="hierChild4" presStyleCnt="0"/>
      <dgm:spPr/>
    </dgm:pt>
    <dgm:pt modelId="{3FB8F9F7-C3DD-44EC-B72D-91870F01A84E}" type="pres">
      <dgm:prSet presAssocID="{7C022ADC-A591-4DA0-BC97-559D414FBAA4}" presName="hierChild5" presStyleCnt="0"/>
      <dgm:spPr/>
    </dgm:pt>
    <dgm:pt modelId="{37F4EFDA-9385-4D14-96C2-635AFBDB3DD2}" type="pres">
      <dgm:prSet presAssocID="{17F06780-9B80-44B1-91CB-191BABFC3B2C}" presName="hierChild5" presStyleCnt="0"/>
      <dgm:spPr/>
    </dgm:pt>
    <dgm:pt modelId="{845E5C6A-2F1E-40CF-AEC3-01186BEFD8F0}" type="pres">
      <dgm:prSet presAssocID="{6FD0BA08-D764-4B08-824B-27E17B4A9F8E}" presName="Name37" presStyleLbl="parChTrans1D2" presStyleIdx="2" presStyleCnt="11"/>
      <dgm:spPr/>
    </dgm:pt>
    <dgm:pt modelId="{43CCFC99-BC19-4793-8BD3-F45146E64A71}" type="pres">
      <dgm:prSet presAssocID="{C02D017D-F738-45C9-A5F4-1493F2D957C2}" presName="hierRoot2" presStyleCnt="0">
        <dgm:presLayoutVars>
          <dgm:hierBranch val="init"/>
        </dgm:presLayoutVars>
      </dgm:prSet>
      <dgm:spPr/>
    </dgm:pt>
    <dgm:pt modelId="{8D94E25C-B4B2-4D2C-8BE3-960F8968458E}" type="pres">
      <dgm:prSet presAssocID="{C02D017D-F738-45C9-A5F4-1493F2D957C2}" presName="rootComposite" presStyleCnt="0"/>
      <dgm:spPr/>
    </dgm:pt>
    <dgm:pt modelId="{CF37424F-14D8-4B7E-8755-A89AE48189A9}" type="pres">
      <dgm:prSet presAssocID="{C02D017D-F738-45C9-A5F4-1493F2D957C2}" presName="rootText" presStyleLbl="node2" presStyleIdx="2" presStyleCnt="7">
        <dgm:presLayoutVars>
          <dgm:chPref val="3"/>
        </dgm:presLayoutVars>
      </dgm:prSet>
      <dgm:spPr/>
    </dgm:pt>
    <dgm:pt modelId="{DE573FF4-F6F6-4750-B6C0-ECFBBBC56150}" type="pres">
      <dgm:prSet presAssocID="{C02D017D-F738-45C9-A5F4-1493F2D957C2}" presName="rootConnector" presStyleLbl="node2" presStyleIdx="2" presStyleCnt="7"/>
      <dgm:spPr/>
    </dgm:pt>
    <dgm:pt modelId="{101BE4B0-F9D2-4B68-9016-785D635D7E94}" type="pres">
      <dgm:prSet presAssocID="{C02D017D-F738-45C9-A5F4-1493F2D957C2}" presName="hierChild4" presStyleCnt="0"/>
      <dgm:spPr/>
    </dgm:pt>
    <dgm:pt modelId="{107B3FA2-5A06-4251-AF94-1EA7D1E80B83}" type="pres">
      <dgm:prSet presAssocID="{8324E011-E85E-4C1C-B827-D7ADDAB8CCFB}" presName="Name37" presStyleLbl="parChTrans1D3" presStyleIdx="3" presStyleCnt="12"/>
      <dgm:spPr/>
    </dgm:pt>
    <dgm:pt modelId="{90E75378-EBCD-4310-A5C5-A5EB291FADB3}" type="pres">
      <dgm:prSet presAssocID="{A6650A46-47C2-422E-8408-F7986F8E093D}" presName="hierRoot2" presStyleCnt="0">
        <dgm:presLayoutVars>
          <dgm:hierBranch val="init"/>
        </dgm:presLayoutVars>
      </dgm:prSet>
      <dgm:spPr/>
    </dgm:pt>
    <dgm:pt modelId="{C0033C34-DE35-41A4-8278-804F640C49EC}" type="pres">
      <dgm:prSet presAssocID="{A6650A46-47C2-422E-8408-F7986F8E093D}" presName="rootComposite" presStyleCnt="0"/>
      <dgm:spPr/>
    </dgm:pt>
    <dgm:pt modelId="{DF80846D-FB09-44B7-9A0D-0D2171BC4F01}" type="pres">
      <dgm:prSet presAssocID="{A6650A46-47C2-422E-8408-F7986F8E093D}" presName="rootText" presStyleLbl="node3" presStyleIdx="3" presStyleCnt="8">
        <dgm:presLayoutVars>
          <dgm:chPref val="3"/>
        </dgm:presLayoutVars>
      </dgm:prSet>
      <dgm:spPr/>
    </dgm:pt>
    <dgm:pt modelId="{59EC8C3C-F4BB-48E4-9B76-B2CA5E0ACF5D}" type="pres">
      <dgm:prSet presAssocID="{A6650A46-47C2-422E-8408-F7986F8E093D}" presName="rootConnector" presStyleLbl="node3" presStyleIdx="3" presStyleCnt="8"/>
      <dgm:spPr/>
    </dgm:pt>
    <dgm:pt modelId="{F48C2717-D1C7-43DB-A7CF-7CACC422FC55}" type="pres">
      <dgm:prSet presAssocID="{A6650A46-47C2-422E-8408-F7986F8E093D}" presName="hierChild4" presStyleCnt="0"/>
      <dgm:spPr/>
    </dgm:pt>
    <dgm:pt modelId="{854CC856-FE2A-48AF-9581-252ECEB91A4A}" type="pres">
      <dgm:prSet presAssocID="{A6650A46-47C2-422E-8408-F7986F8E093D}" presName="hierChild5" presStyleCnt="0"/>
      <dgm:spPr/>
    </dgm:pt>
    <dgm:pt modelId="{E2117B35-D08A-452C-9CFE-CCC283E894B2}" type="pres">
      <dgm:prSet presAssocID="{6E7D4537-969E-4EF6-A017-804AD9AD2F94}" presName="Name37" presStyleLbl="parChTrans1D3" presStyleIdx="4" presStyleCnt="12"/>
      <dgm:spPr/>
    </dgm:pt>
    <dgm:pt modelId="{43EB399A-C810-4F20-9B98-C99188A3DBBB}" type="pres">
      <dgm:prSet presAssocID="{400410E5-19AF-4A48-BB6D-1CA50668C9B0}" presName="hierRoot2" presStyleCnt="0">
        <dgm:presLayoutVars>
          <dgm:hierBranch val="init"/>
        </dgm:presLayoutVars>
      </dgm:prSet>
      <dgm:spPr/>
    </dgm:pt>
    <dgm:pt modelId="{744F2349-B8F7-4059-8B24-D7D209EF53D5}" type="pres">
      <dgm:prSet presAssocID="{400410E5-19AF-4A48-BB6D-1CA50668C9B0}" presName="rootComposite" presStyleCnt="0"/>
      <dgm:spPr/>
    </dgm:pt>
    <dgm:pt modelId="{E9ACDCC6-9DF9-4336-8913-3967E14E2BC3}" type="pres">
      <dgm:prSet presAssocID="{400410E5-19AF-4A48-BB6D-1CA50668C9B0}" presName="rootText" presStyleLbl="node3" presStyleIdx="4" presStyleCnt="8">
        <dgm:presLayoutVars>
          <dgm:chPref val="3"/>
        </dgm:presLayoutVars>
      </dgm:prSet>
      <dgm:spPr/>
    </dgm:pt>
    <dgm:pt modelId="{43453C14-29E3-42D0-BB96-5963964BC9AC}" type="pres">
      <dgm:prSet presAssocID="{400410E5-19AF-4A48-BB6D-1CA50668C9B0}" presName="rootConnector" presStyleLbl="node3" presStyleIdx="4" presStyleCnt="8"/>
      <dgm:spPr/>
    </dgm:pt>
    <dgm:pt modelId="{527FA8B0-EF38-46A7-8E47-A3782A36FA7E}" type="pres">
      <dgm:prSet presAssocID="{400410E5-19AF-4A48-BB6D-1CA50668C9B0}" presName="hierChild4" presStyleCnt="0"/>
      <dgm:spPr/>
    </dgm:pt>
    <dgm:pt modelId="{19C771EA-78EE-4525-B212-4A023F74FA8E}" type="pres">
      <dgm:prSet presAssocID="{400410E5-19AF-4A48-BB6D-1CA50668C9B0}" presName="hierChild5" presStyleCnt="0"/>
      <dgm:spPr/>
    </dgm:pt>
    <dgm:pt modelId="{F44EFE11-15D6-45F6-B984-B2DE06571CB2}" type="pres">
      <dgm:prSet presAssocID="{C02D017D-F738-45C9-A5F4-1493F2D957C2}" presName="hierChild5" presStyleCnt="0"/>
      <dgm:spPr/>
    </dgm:pt>
    <dgm:pt modelId="{09C12CD1-7AE6-49EE-99A8-B22A05800141}" type="pres">
      <dgm:prSet presAssocID="{B80196C7-9A62-48B3-945C-0735C4C0CA63}" presName="Name37" presStyleLbl="parChTrans1D2" presStyleIdx="3" presStyleCnt="11"/>
      <dgm:spPr/>
    </dgm:pt>
    <dgm:pt modelId="{A073BD04-DF69-40DA-AD3B-CA022C7872BD}" type="pres">
      <dgm:prSet presAssocID="{32089FF8-7F63-47CA-B5DF-1DE6236E8930}" presName="hierRoot2" presStyleCnt="0">
        <dgm:presLayoutVars>
          <dgm:hierBranch val="init"/>
        </dgm:presLayoutVars>
      </dgm:prSet>
      <dgm:spPr/>
    </dgm:pt>
    <dgm:pt modelId="{E3E3B006-1D27-4379-85A0-CF10CFFAC419}" type="pres">
      <dgm:prSet presAssocID="{32089FF8-7F63-47CA-B5DF-1DE6236E8930}" presName="rootComposite" presStyleCnt="0"/>
      <dgm:spPr/>
    </dgm:pt>
    <dgm:pt modelId="{47B5F3FA-D6A6-4963-96D8-9F56ADBD3CD3}" type="pres">
      <dgm:prSet presAssocID="{32089FF8-7F63-47CA-B5DF-1DE6236E8930}" presName="rootText" presStyleLbl="node2" presStyleIdx="3" presStyleCnt="7">
        <dgm:presLayoutVars>
          <dgm:chPref val="3"/>
        </dgm:presLayoutVars>
      </dgm:prSet>
      <dgm:spPr/>
    </dgm:pt>
    <dgm:pt modelId="{A829441B-863D-40FB-B8EF-8B25FCD21210}" type="pres">
      <dgm:prSet presAssocID="{32089FF8-7F63-47CA-B5DF-1DE6236E8930}" presName="rootConnector" presStyleLbl="node2" presStyleIdx="3" presStyleCnt="7"/>
      <dgm:spPr/>
    </dgm:pt>
    <dgm:pt modelId="{B26345BB-CE18-4C97-8559-52A6ADC559A4}" type="pres">
      <dgm:prSet presAssocID="{32089FF8-7F63-47CA-B5DF-1DE6236E8930}" presName="hierChild4" presStyleCnt="0"/>
      <dgm:spPr/>
    </dgm:pt>
    <dgm:pt modelId="{02E5D699-022A-483D-B3D1-CF9C91F3AB1F}" type="pres">
      <dgm:prSet presAssocID="{40433973-B415-4F3C-AA70-7E474F38F505}" presName="Name37" presStyleLbl="parChTrans1D3" presStyleIdx="5" presStyleCnt="12"/>
      <dgm:spPr/>
    </dgm:pt>
    <dgm:pt modelId="{4899BB44-B5DB-4AC9-A73C-F47C39D7C80B}" type="pres">
      <dgm:prSet presAssocID="{1E3838EF-CB2E-40B1-A563-023DE737B222}" presName="hierRoot2" presStyleCnt="0">
        <dgm:presLayoutVars>
          <dgm:hierBranch val="init"/>
        </dgm:presLayoutVars>
      </dgm:prSet>
      <dgm:spPr/>
    </dgm:pt>
    <dgm:pt modelId="{4C58DE2B-CE1E-4DE8-9C82-ACB5DF66EE65}" type="pres">
      <dgm:prSet presAssocID="{1E3838EF-CB2E-40B1-A563-023DE737B222}" presName="rootComposite" presStyleCnt="0"/>
      <dgm:spPr/>
    </dgm:pt>
    <dgm:pt modelId="{DD544FF3-63BE-4EFF-94B8-E2BEA333E132}" type="pres">
      <dgm:prSet presAssocID="{1E3838EF-CB2E-40B1-A563-023DE737B222}" presName="rootText" presStyleLbl="node3" presStyleIdx="5" presStyleCnt="8">
        <dgm:presLayoutVars>
          <dgm:chPref val="3"/>
        </dgm:presLayoutVars>
      </dgm:prSet>
      <dgm:spPr/>
    </dgm:pt>
    <dgm:pt modelId="{14B41AF5-EDAB-4CAE-9910-DFEF03944F3C}" type="pres">
      <dgm:prSet presAssocID="{1E3838EF-CB2E-40B1-A563-023DE737B222}" presName="rootConnector" presStyleLbl="node3" presStyleIdx="5" presStyleCnt="8"/>
      <dgm:spPr/>
    </dgm:pt>
    <dgm:pt modelId="{FB7D28EF-F63A-4CD9-847C-01BD6077EFA4}" type="pres">
      <dgm:prSet presAssocID="{1E3838EF-CB2E-40B1-A563-023DE737B222}" presName="hierChild4" presStyleCnt="0"/>
      <dgm:spPr/>
    </dgm:pt>
    <dgm:pt modelId="{F8F8D4CE-7E30-4866-88DF-29E33B614A50}" type="pres">
      <dgm:prSet presAssocID="{1E3838EF-CB2E-40B1-A563-023DE737B222}" presName="hierChild5" presStyleCnt="0"/>
      <dgm:spPr/>
    </dgm:pt>
    <dgm:pt modelId="{21C66572-0705-42F8-94A6-E722AA4053AB}" type="pres">
      <dgm:prSet presAssocID="{52DB1AF3-3969-4EFA-AC37-ECE86F8ADDF1}" presName="Name37" presStyleLbl="parChTrans1D3" presStyleIdx="6" presStyleCnt="12"/>
      <dgm:spPr/>
    </dgm:pt>
    <dgm:pt modelId="{920A22EE-EB6E-4C86-A1D1-E084FEE90A06}" type="pres">
      <dgm:prSet presAssocID="{69EAD35D-D5C3-482D-AFAE-EC5AA98018DA}" presName="hierRoot2" presStyleCnt="0">
        <dgm:presLayoutVars>
          <dgm:hierBranch val="init"/>
        </dgm:presLayoutVars>
      </dgm:prSet>
      <dgm:spPr/>
    </dgm:pt>
    <dgm:pt modelId="{07C34EA9-CBCA-4456-BB70-B8218F07CB17}" type="pres">
      <dgm:prSet presAssocID="{69EAD35D-D5C3-482D-AFAE-EC5AA98018DA}" presName="rootComposite" presStyleCnt="0"/>
      <dgm:spPr/>
    </dgm:pt>
    <dgm:pt modelId="{235C9CA2-61D1-4901-B236-A202DEEFFE96}" type="pres">
      <dgm:prSet presAssocID="{69EAD35D-D5C3-482D-AFAE-EC5AA98018DA}" presName="rootText" presStyleLbl="node3" presStyleIdx="6" presStyleCnt="8">
        <dgm:presLayoutVars>
          <dgm:chPref val="3"/>
        </dgm:presLayoutVars>
      </dgm:prSet>
      <dgm:spPr/>
    </dgm:pt>
    <dgm:pt modelId="{BA77BB1B-5A3C-48CB-B3C2-029249E70A3B}" type="pres">
      <dgm:prSet presAssocID="{69EAD35D-D5C3-482D-AFAE-EC5AA98018DA}" presName="rootConnector" presStyleLbl="node3" presStyleIdx="6" presStyleCnt="8"/>
      <dgm:spPr/>
    </dgm:pt>
    <dgm:pt modelId="{740003BF-63B4-4B49-A911-C12E721BDFE4}" type="pres">
      <dgm:prSet presAssocID="{69EAD35D-D5C3-482D-AFAE-EC5AA98018DA}" presName="hierChild4" presStyleCnt="0"/>
      <dgm:spPr/>
    </dgm:pt>
    <dgm:pt modelId="{6079781E-C27E-445D-BEF3-04D437B6960A}" type="pres">
      <dgm:prSet presAssocID="{69EAD35D-D5C3-482D-AFAE-EC5AA98018DA}" presName="hierChild5" presStyleCnt="0"/>
      <dgm:spPr/>
    </dgm:pt>
    <dgm:pt modelId="{013EA23D-5BEF-4EA0-B03D-038F7C018E05}" type="pres">
      <dgm:prSet presAssocID="{32089FF8-7F63-47CA-B5DF-1DE6236E8930}" presName="hierChild5" presStyleCnt="0"/>
      <dgm:spPr/>
    </dgm:pt>
    <dgm:pt modelId="{83601213-DDDB-483F-816D-804E09E3E435}" type="pres">
      <dgm:prSet presAssocID="{DEF7F80F-D486-4E82-852C-42D8C0F1C8E5}" presName="Name37" presStyleLbl="parChTrans1D2" presStyleIdx="4" presStyleCnt="11"/>
      <dgm:spPr/>
    </dgm:pt>
    <dgm:pt modelId="{554C6BE5-0D11-44BB-91A6-9EDE529618DA}" type="pres">
      <dgm:prSet presAssocID="{C56E00A5-E515-4432-8042-D67693B81F7F}" presName="hierRoot2" presStyleCnt="0">
        <dgm:presLayoutVars>
          <dgm:hierBranch val="init"/>
        </dgm:presLayoutVars>
      </dgm:prSet>
      <dgm:spPr/>
    </dgm:pt>
    <dgm:pt modelId="{F91FB2B5-5D06-4FBD-BE1F-FA1B54CD9D27}" type="pres">
      <dgm:prSet presAssocID="{C56E00A5-E515-4432-8042-D67693B81F7F}" presName="rootComposite" presStyleCnt="0"/>
      <dgm:spPr/>
    </dgm:pt>
    <dgm:pt modelId="{880C574B-EC43-4E4A-B7D2-CDCADD98006F}" type="pres">
      <dgm:prSet presAssocID="{C56E00A5-E515-4432-8042-D67693B81F7F}" presName="rootText" presStyleLbl="node2" presStyleIdx="4" presStyleCnt="7">
        <dgm:presLayoutVars>
          <dgm:chPref val="3"/>
        </dgm:presLayoutVars>
      </dgm:prSet>
      <dgm:spPr/>
    </dgm:pt>
    <dgm:pt modelId="{B62E7B37-2598-426D-B003-56BC8BD1E719}" type="pres">
      <dgm:prSet presAssocID="{C56E00A5-E515-4432-8042-D67693B81F7F}" presName="rootConnector" presStyleLbl="node2" presStyleIdx="4" presStyleCnt="7"/>
      <dgm:spPr/>
    </dgm:pt>
    <dgm:pt modelId="{1DE770DC-48DA-4DC0-9D81-E370DBDCA6B4}" type="pres">
      <dgm:prSet presAssocID="{C56E00A5-E515-4432-8042-D67693B81F7F}" presName="hierChild4" presStyleCnt="0"/>
      <dgm:spPr/>
    </dgm:pt>
    <dgm:pt modelId="{F1BE3499-BFD1-4232-970E-336A1A89F4C6}" type="pres">
      <dgm:prSet presAssocID="{C56E00A5-E515-4432-8042-D67693B81F7F}" presName="hierChild5" presStyleCnt="0"/>
      <dgm:spPr/>
    </dgm:pt>
    <dgm:pt modelId="{FFC71E2B-BAD5-4338-9C84-7D28490F145A}" type="pres">
      <dgm:prSet presAssocID="{FD4F20FD-886B-45A5-9C38-8C139067F9A1}" presName="Name37" presStyleLbl="parChTrans1D2" presStyleIdx="5" presStyleCnt="11"/>
      <dgm:spPr/>
    </dgm:pt>
    <dgm:pt modelId="{0F5A844B-0227-4883-84EC-FD894480B4B7}" type="pres">
      <dgm:prSet presAssocID="{39BA6B18-9284-437D-9049-F7617A374F9D}" presName="hierRoot2" presStyleCnt="0">
        <dgm:presLayoutVars>
          <dgm:hierBranch val="init"/>
        </dgm:presLayoutVars>
      </dgm:prSet>
      <dgm:spPr/>
    </dgm:pt>
    <dgm:pt modelId="{2C889217-657F-4CB1-988C-759242C34DD2}" type="pres">
      <dgm:prSet presAssocID="{39BA6B18-9284-437D-9049-F7617A374F9D}" presName="rootComposite" presStyleCnt="0"/>
      <dgm:spPr/>
    </dgm:pt>
    <dgm:pt modelId="{62C36248-F51E-4F05-B7B2-D69CB0D9418E}" type="pres">
      <dgm:prSet presAssocID="{39BA6B18-9284-437D-9049-F7617A374F9D}" presName="rootText" presStyleLbl="node2" presStyleIdx="5" presStyleCnt="7">
        <dgm:presLayoutVars>
          <dgm:chPref val="3"/>
        </dgm:presLayoutVars>
      </dgm:prSet>
      <dgm:spPr/>
    </dgm:pt>
    <dgm:pt modelId="{7DB22322-7FAE-4EA4-878A-9853F53C0599}" type="pres">
      <dgm:prSet presAssocID="{39BA6B18-9284-437D-9049-F7617A374F9D}" presName="rootConnector" presStyleLbl="node2" presStyleIdx="5" presStyleCnt="7"/>
      <dgm:spPr/>
    </dgm:pt>
    <dgm:pt modelId="{AB852E99-3B2B-4F81-8B3A-9A49DEBE3C98}" type="pres">
      <dgm:prSet presAssocID="{39BA6B18-9284-437D-9049-F7617A374F9D}" presName="hierChild4" presStyleCnt="0"/>
      <dgm:spPr/>
    </dgm:pt>
    <dgm:pt modelId="{46B78432-3E7A-48CB-B8E9-EE6E0E09C86F}" type="pres">
      <dgm:prSet presAssocID="{39BA6B18-9284-437D-9049-F7617A374F9D}" presName="hierChild5" presStyleCnt="0"/>
      <dgm:spPr/>
    </dgm:pt>
    <dgm:pt modelId="{3D5D576B-12FF-417F-9A25-D3D116BD3691}" type="pres">
      <dgm:prSet presAssocID="{44AA829A-04C6-4050-A150-54855D9FB275}" presName="Name111" presStyleLbl="parChTrans1D3" presStyleIdx="7" presStyleCnt="12"/>
      <dgm:spPr/>
    </dgm:pt>
    <dgm:pt modelId="{E97BCB71-B875-4593-B7FF-5F6821410803}" type="pres">
      <dgm:prSet presAssocID="{E2F01E8A-A268-40B6-9928-F9A2CB559706}" presName="hierRoot3" presStyleCnt="0">
        <dgm:presLayoutVars>
          <dgm:hierBranch val="init"/>
        </dgm:presLayoutVars>
      </dgm:prSet>
      <dgm:spPr/>
    </dgm:pt>
    <dgm:pt modelId="{F81C5D11-DEF1-4CE7-BDE6-5792C7DB0D69}" type="pres">
      <dgm:prSet presAssocID="{E2F01E8A-A268-40B6-9928-F9A2CB559706}" presName="rootComposite3" presStyleCnt="0"/>
      <dgm:spPr/>
    </dgm:pt>
    <dgm:pt modelId="{0A5FD3BF-4C49-485B-B1E0-CE6D723F0515}" type="pres">
      <dgm:prSet presAssocID="{E2F01E8A-A268-40B6-9928-F9A2CB559706}" presName="rootText3" presStyleLbl="asst2" presStyleIdx="0" presStyleCnt="8">
        <dgm:presLayoutVars>
          <dgm:chPref val="3"/>
        </dgm:presLayoutVars>
      </dgm:prSet>
      <dgm:spPr/>
    </dgm:pt>
    <dgm:pt modelId="{A888160F-800A-4E8A-AB8F-54CCEC117DF1}" type="pres">
      <dgm:prSet presAssocID="{E2F01E8A-A268-40B6-9928-F9A2CB559706}" presName="rootConnector3" presStyleLbl="asst2" presStyleIdx="0" presStyleCnt="8"/>
      <dgm:spPr/>
    </dgm:pt>
    <dgm:pt modelId="{0EDA05F7-A2A6-4E95-9612-0B41E75FF105}" type="pres">
      <dgm:prSet presAssocID="{E2F01E8A-A268-40B6-9928-F9A2CB559706}" presName="hierChild6" presStyleCnt="0"/>
      <dgm:spPr/>
    </dgm:pt>
    <dgm:pt modelId="{7C373D0B-9D85-4B9E-A3CA-87CF8B588577}" type="pres">
      <dgm:prSet presAssocID="{E2F01E8A-A268-40B6-9928-F9A2CB559706}" presName="hierChild7" presStyleCnt="0"/>
      <dgm:spPr/>
    </dgm:pt>
    <dgm:pt modelId="{77CDCFA7-48B6-468A-8972-1C0EA3010ABE}" type="pres">
      <dgm:prSet presAssocID="{6BCE2DCE-4B50-47C9-91C1-CDDB3CBA1A90}" presName="Name111" presStyleLbl="parChTrans1D4" presStyleIdx="0" presStyleCnt="26"/>
      <dgm:spPr/>
    </dgm:pt>
    <dgm:pt modelId="{6B300272-EB15-4B4A-BB69-26323F8636F3}" type="pres">
      <dgm:prSet presAssocID="{4D0F1BF5-0DE2-4D25-9B97-647DF81C6699}" presName="hierRoot3" presStyleCnt="0">
        <dgm:presLayoutVars>
          <dgm:hierBranch val="init"/>
        </dgm:presLayoutVars>
      </dgm:prSet>
      <dgm:spPr/>
    </dgm:pt>
    <dgm:pt modelId="{0C4EF72A-B024-4549-9C4B-1633EC2B1A23}" type="pres">
      <dgm:prSet presAssocID="{4D0F1BF5-0DE2-4D25-9B97-647DF81C6699}" presName="rootComposite3" presStyleCnt="0"/>
      <dgm:spPr/>
    </dgm:pt>
    <dgm:pt modelId="{DF38E0D8-942D-400C-A784-CD94A3289A9E}" type="pres">
      <dgm:prSet presAssocID="{4D0F1BF5-0DE2-4D25-9B97-647DF81C6699}" presName="rootText3" presStyleLbl="asst2" presStyleIdx="1" presStyleCnt="8">
        <dgm:presLayoutVars>
          <dgm:chPref val="3"/>
        </dgm:presLayoutVars>
      </dgm:prSet>
      <dgm:spPr/>
    </dgm:pt>
    <dgm:pt modelId="{77E2B0D3-3A6D-4986-8BF8-E1C78DAB3A58}" type="pres">
      <dgm:prSet presAssocID="{4D0F1BF5-0DE2-4D25-9B97-647DF81C6699}" presName="rootConnector3" presStyleLbl="asst2" presStyleIdx="1" presStyleCnt="8"/>
      <dgm:spPr/>
    </dgm:pt>
    <dgm:pt modelId="{39C61946-9E98-4A3D-AB30-613539FE21E4}" type="pres">
      <dgm:prSet presAssocID="{4D0F1BF5-0DE2-4D25-9B97-647DF81C6699}" presName="hierChild6" presStyleCnt="0"/>
      <dgm:spPr/>
    </dgm:pt>
    <dgm:pt modelId="{1A8A9F99-7410-4E6A-974E-FA4B591DA308}" type="pres">
      <dgm:prSet presAssocID="{4D0F1BF5-0DE2-4D25-9B97-647DF81C6699}" presName="hierChild7" presStyleCnt="0"/>
      <dgm:spPr/>
    </dgm:pt>
    <dgm:pt modelId="{A6E3A0DA-925E-4988-BAC7-11F085ED627D}" type="pres">
      <dgm:prSet presAssocID="{935DF3C3-C443-4537-8764-3F2024C72129}" presName="Name111" presStyleLbl="parChTrans1D4" presStyleIdx="1" presStyleCnt="26"/>
      <dgm:spPr/>
    </dgm:pt>
    <dgm:pt modelId="{E880202C-CA17-4BC7-B6F5-85E524A49D81}" type="pres">
      <dgm:prSet presAssocID="{956B311A-EB00-4358-91A3-015D57F08A0A}" presName="hierRoot3" presStyleCnt="0">
        <dgm:presLayoutVars>
          <dgm:hierBranch val="init"/>
        </dgm:presLayoutVars>
      </dgm:prSet>
      <dgm:spPr/>
    </dgm:pt>
    <dgm:pt modelId="{E68898F2-AB37-4816-87B3-C05BAB1D5332}" type="pres">
      <dgm:prSet presAssocID="{956B311A-EB00-4358-91A3-015D57F08A0A}" presName="rootComposite3" presStyleCnt="0"/>
      <dgm:spPr/>
    </dgm:pt>
    <dgm:pt modelId="{BBD960CB-3C4E-45E7-AC2B-A028BFD4DA93}" type="pres">
      <dgm:prSet presAssocID="{956B311A-EB00-4358-91A3-015D57F08A0A}" presName="rootText3" presStyleLbl="asst2" presStyleIdx="2" presStyleCnt="8">
        <dgm:presLayoutVars>
          <dgm:chPref val="3"/>
        </dgm:presLayoutVars>
      </dgm:prSet>
      <dgm:spPr/>
    </dgm:pt>
    <dgm:pt modelId="{D9609226-5EDB-4FE5-92E3-94F762C06D55}" type="pres">
      <dgm:prSet presAssocID="{956B311A-EB00-4358-91A3-015D57F08A0A}" presName="rootConnector3" presStyleLbl="asst2" presStyleIdx="2" presStyleCnt="8"/>
      <dgm:spPr/>
    </dgm:pt>
    <dgm:pt modelId="{BC09B735-E1C2-4098-9A03-CC948669708B}" type="pres">
      <dgm:prSet presAssocID="{956B311A-EB00-4358-91A3-015D57F08A0A}" presName="hierChild6" presStyleCnt="0"/>
      <dgm:spPr/>
    </dgm:pt>
    <dgm:pt modelId="{A15389A0-018A-4850-BD88-AAE199C9FA1E}" type="pres">
      <dgm:prSet presAssocID="{956B311A-EB00-4358-91A3-015D57F08A0A}" presName="hierChild7" presStyleCnt="0"/>
      <dgm:spPr/>
    </dgm:pt>
    <dgm:pt modelId="{020436B5-AD0D-46B3-AFF7-F5CE5C9572A5}" type="pres">
      <dgm:prSet presAssocID="{95DEA7D9-ED64-4050-AC69-11B8B671EB24}" presName="Name111" presStyleLbl="parChTrans1D4" presStyleIdx="2" presStyleCnt="26"/>
      <dgm:spPr/>
    </dgm:pt>
    <dgm:pt modelId="{437C8BA7-11D4-4A29-8487-65E4E0E7FAD8}" type="pres">
      <dgm:prSet presAssocID="{327D10F9-A7D8-4850-9397-840C900F5C94}" presName="hierRoot3" presStyleCnt="0">
        <dgm:presLayoutVars>
          <dgm:hierBranch val="init"/>
        </dgm:presLayoutVars>
      </dgm:prSet>
      <dgm:spPr/>
    </dgm:pt>
    <dgm:pt modelId="{C711248B-C7D7-4219-840A-ED5CCF40F8C1}" type="pres">
      <dgm:prSet presAssocID="{327D10F9-A7D8-4850-9397-840C900F5C94}" presName="rootComposite3" presStyleCnt="0"/>
      <dgm:spPr/>
    </dgm:pt>
    <dgm:pt modelId="{B25FC945-018C-4E4B-9FD8-A381FBB9CA07}" type="pres">
      <dgm:prSet presAssocID="{327D10F9-A7D8-4850-9397-840C900F5C94}" presName="rootText3" presStyleLbl="asst2" presStyleIdx="3" presStyleCnt="8">
        <dgm:presLayoutVars>
          <dgm:chPref val="3"/>
        </dgm:presLayoutVars>
      </dgm:prSet>
      <dgm:spPr/>
    </dgm:pt>
    <dgm:pt modelId="{070D8F68-13F7-44B4-84D1-E8B7067BC363}" type="pres">
      <dgm:prSet presAssocID="{327D10F9-A7D8-4850-9397-840C900F5C94}" presName="rootConnector3" presStyleLbl="asst2" presStyleIdx="3" presStyleCnt="8"/>
      <dgm:spPr/>
    </dgm:pt>
    <dgm:pt modelId="{5DD79171-A0FB-4733-B931-4B5F4276FC51}" type="pres">
      <dgm:prSet presAssocID="{327D10F9-A7D8-4850-9397-840C900F5C94}" presName="hierChild6" presStyleCnt="0"/>
      <dgm:spPr/>
    </dgm:pt>
    <dgm:pt modelId="{651B292A-44C0-4330-9CE7-0BF4BF97D769}" type="pres">
      <dgm:prSet presAssocID="{327D10F9-A7D8-4850-9397-840C900F5C94}" presName="hierChild7" presStyleCnt="0"/>
      <dgm:spPr/>
    </dgm:pt>
    <dgm:pt modelId="{D670B957-905F-4AE3-995C-720B3CBAF997}" type="pres">
      <dgm:prSet presAssocID="{A57EE92E-3622-40E0-8CC3-856FBB1C4F39}" presName="Name111" presStyleLbl="parChTrans1D4" presStyleIdx="3" presStyleCnt="26"/>
      <dgm:spPr/>
    </dgm:pt>
    <dgm:pt modelId="{F29A94F1-2776-41AF-BE71-345D8029DFFA}" type="pres">
      <dgm:prSet presAssocID="{4BB9455D-1661-4899-9571-018AA8358F76}" presName="hierRoot3" presStyleCnt="0">
        <dgm:presLayoutVars>
          <dgm:hierBranch val="init"/>
        </dgm:presLayoutVars>
      </dgm:prSet>
      <dgm:spPr/>
    </dgm:pt>
    <dgm:pt modelId="{AAA3B364-6DAA-43E7-A895-B9314DD8182D}" type="pres">
      <dgm:prSet presAssocID="{4BB9455D-1661-4899-9571-018AA8358F76}" presName="rootComposite3" presStyleCnt="0"/>
      <dgm:spPr/>
    </dgm:pt>
    <dgm:pt modelId="{34CAC907-3418-4636-AC6B-90D07C108C52}" type="pres">
      <dgm:prSet presAssocID="{4BB9455D-1661-4899-9571-018AA8358F76}" presName="rootText3" presStyleLbl="asst2" presStyleIdx="4" presStyleCnt="8">
        <dgm:presLayoutVars>
          <dgm:chPref val="3"/>
        </dgm:presLayoutVars>
      </dgm:prSet>
      <dgm:spPr/>
    </dgm:pt>
    <dgm:pt modelId="{DCC26375-F71C-44D4-BA96-FE19D9B44827}" type="pres">
      <dgm:prSet presAssocID="{4BB9455D-1661-4899-9571-018AA8358F76}" presName="rootConnector3" presStyleLbl="asst2" presStyleIdx="4" presStyleCnt="8"/>
      <dgm:spPr/>
    </dgm:pt>
    <dgm:pt modelId="{2250663A-EAE6-4F7E-A42D-7F8A70EEA51D}" type="pres">
      <dgm:prSet presAssocID="{4BB9455D-1661-4899-9571-018AA8358F76}" presName="hierChild6" presStyleCnt="0"/>
      <dgm:spPr/>
    </dgm:pt>
    <dgm:pt modelId="{3D52449A-A06C-4213-AFDF-85BA27B2EA7A}" type="pres">
      <dgm:prSet presAssocID="{4BB9455D-1661-4899-9571-018AA8358F76}" presName="hierChild7" presStyleCnt="0"/>
      <dgm:spPr/>
    </dgm:pt>
    <dgm:pt modelId="{7BF695C2-D5D3-4016-B848-D86EAD253B42}" type="pres">
      <dgm:prSet presAssocID="{82086C35-8167-4F55-AF70-2A2D5B678FDB}" presName="Name111" presStyleLbl="parChTrans1D3" presStyleIdx="8" presStyleCnt="12"/>
      <dgm:spPr/>
    </dgm:pt>
    <dgm:pt modelId="{30F2F2B2-BBF8-40AC-BBEE-6CA50A7A4F07}" type="pres">
      <dgm:prSet presAssocID="{A2F5D2FC-7853-4F18-850C-B17BE8A9FC8C}" presName="hierRoot3" presStyleCnt="0">
        <dgm:presLayoutVars>
          <dgm:hierBranch val="init"/>
        </dgm:presLayoutVars>
      </dgm:prSet>
      <dgm:spPr/>
    </dgm:pt>
    <dgm:pt modelId="{55E22B74-43A4-4D1A-B2F3-438A211E5096}" type="pres">
      <dgm:prSet presAssocID="{A2F5D2FC-7853-4F18-850C-B17BE8A9FC8C}" presName="rootComposite3" presStyleCnt="0"/>
      <dgm:spPr/>
    </dgm:pt>
    <dgm:pt modelId="{3D310A68-2EFF-4E08-8CCB-26F9E9EC074A}" type="pres">
      <dgm:prSet presAssocID="{A2F5D2FC-7853-4F18-850C-B17BE8A9FC8C}" presName="rootText3" presStyleLbl="asst2" presStyleIdx="5" presStyleCnt="8">
        <dgm:presLayoutVars>
          <dgm:chPref val="3"/>
        </dgm:presLayoutVars>
      </dgm:prSet>
      <dgm:spPr/>
    </dgm:pt>
    <dgm:pt modelId="{F47FE008-F32E-4FD5-9245-62E13F9864E0}" type="pres">
      <dgm:prSet presAssocID="{A2F5D2FC-7853-4F18-850C-B17BE8A9FC8C}" presName="rootConnector3" presStyleLbl="asst2" presStyleIdx="5" presStyleCnt="8"/>
      <dgm:spPr/>
    </dgm:pt>
    <dgm:pt modelId="{6DC5D7E8-00CB-4310-9647-DFBD17D7A0D4}" type="pres">
      <dgm:prSet presAssocID="{A2F5D2FC-7853-4F18-850C-B17BE8A9FC8C}" presName="hierChild6" presStyleCnt="0"/>
      <dgm:spPr/>
    </dgm:pt>
    <dgm:pt modelId="{0780AB45-FA1B-4209-820F-9D6FCCD8389D}" type="pres">
      <dgm:prSet presAssocID="{A2F5D2FC-7853-4F18-850C-B17BE8A9FC8C}" presName="hierChild7" presStyleCnt="0"/>
      <dgm:spPr/>
    </dgm:pt>
    <dgm:pt modelId="{F5BA9F8F-6BC1-4349-BF10-F8B0A58459E7}" type="pres">
      <dgm:prSet presAssocID="{C0406088-2AE7-4BDB-98FD-025312A22977}" presName="Name111" presStyleLbl="parChTrans1D3" presStyleIdx="9" presStyleCnt="12"/>
      <dgm:spPr/>
    </dgm:pt>
    <dgm:pt modelId="{FD0105E6-37C1-484B-AFAD-61E9701FEE00}" type="pres">
      <dgm:prSet presAssocID="{F5653E19-41A5-418D-B3BC-C273AAA3E2D3}" presName="hierRoot3" presStyleCnt="0">
        <dgm:presLayoutVars>
          <dgm:hierBranch val="init"/>
        </dgm:presLayoutVars>
      </dgm:prSet>
      <dgm:spPr/>
    </dgm:pt>
    <dgm:pt modelId="{C7A58AFC-9D0D-421A-B24D-9749328EE743}" type="pres">
      <dgm:prSet presAssocID="{F5653E19-41A5-418D-B3BC-C273AAA3E2D3}" presName="rootComposite3" presStyleCnt="0"/>
      <dgm:spPr/>
    </dgm:pt>
    <dgm:pt modelId="{F9E93CF2-CF0C-4129-B4E8-A6739F145B98}" type="pres">
      <dgm:prSet presAssocID="{F5653E19-41A5-418D-B3BC-C273AAA3E2D3}" presName="rootText3" presStyleLbl="asst2" presStyleIdx="6" presStyleCnt="8" custLinFactX="200000" custLinFactY="-306588" custLinFactNeighborX="279125" custLinFactNeighborY="-400000">
        <dgm:presLayoutVars>
          <dgm:chPref val="3"/>
        </dgm:presLayoutVars>
      </dgm:prSet>
      <dgm:spPr/>
    </dgm:pt>
    <dgm:pt modelId="{4146E40C-DD7B-430E-BE67-D1399C4D3C84}" type="pres">
      <dgm:prSet presAssocID="{F5653E19-41A5-418D-B3BC-C273AAA3E2D3}" presName="rootConnector3" presStyleLbl="asst2" presStyleIdx="6" presStyleCnt="8"/>
      <dgm:spPr/>
    </dgm:pt>
    <dgm:pt modelId="{9578F421-9FAD-45FD-99BF-C418809D159D}" type="pres">
      <dgm:prSet presAssocID="{F5653E19-41A5-418D-B3BC-C273AAA3E2D3}" presName="hierChild6" presStyleCnt="0"/>
      <dgm:spPr/>
    </dgm:pt>
    <dgm:pt modelId="{5C23C9C8-CAAA-4F1C-9981-5D155BB808F4}" type="pres">
      <dgm:prSet presAssocID="{F5653E19-41A5-418D-B3BC-C273AAA3E2D3}" presName="hierChild7" presStyleCnt="0"/>
      <dgm:spPr/>
    </dgm:pt>
    <dgm:pt modelId="{4BE093C6-99B0-4BEA-88EE-47FFF207E422}" type="pres">
      <dgm:prSet presAssocID="{E6DBD7AB-3273-4911-B588-1470EC8C61B4}" presName="Name111" presStyleLbl="parChTrans1D3" presStyleIdx="10" presStyleCnt="12"/>
      <dgm:spPr/>
    </dgm:pt>
    <dgm:pt modelId="{AFF8C07E-111F-4939-BC37-60AD8F6A99C5}" type="pres">
      <dgm:prSet presAssocID="{34DB0BD4-E783-4F6C-AD67-7CC8CBBBDF7F}" presName="hierRoot3" presStyleCnt="0">
        <dgm:presLayoutVars>
          <dgm:hierBranch val="init"/>
        </dgm:presLayoutVars>
      </dgm:prSet>
      <dgm:spPr/>
    </dgm:pt>
    <dgm:pt modelId="{4AC399DC-B9AB-494E-BBF5-877BCA646365}" type="pres">
      <dgm:prSet presAssocID="{34DB0BD4-E783-4F6C-AD67-7CC8CBBBDF7F}" presName="rootComposite3" presStyleCnt="0"/>
      <dgm:spPr/>
    </dgm:pt>
    <dgm:pt modelId="{B2F32CD5-5905-40DF-BED9-2DA875686665}" type="pres">
      <dgm:prSet presAssocID="{34DB0BD4-E783-4F6C-AD67-7CC8CBBBDF7F}" presName="rootText3" presStyleLbl="asst2" presStyleIdx="7" presStyleCnt="8" custLinFactX="100000" custLinFactY="-302723" custLinFactNeighborX="146210" custLinFactNeighborY="-400000">
        <dgm:presLayoutVars>
          <dgm:chPref val="3"/>
        </dgm:presLayoutVars>
      </dgm:prSet>
      <dgm:spPr/>
    </dgm:pt>
    <dgm:pt modelId="{A04FACFF-9C72-4F79-95FE-A690E93BBD89}" type="pres">
      <dgm:prSet presAssocID="{34DB0BD4-E783-4F6C-AD67-7CC8CBBBDF7F}" presName="rootConnector3" presStyleLbl="asst2" presStyleIdx="7" presStyleCnt="8"/>
      <dgm:spPr/>
    </dgm:pt>
    <dgm:pt modelId="{AE87A463-82E0-428D-AD26-5C0BF4FD1082}" type="pres">
      <dgm:prSet presAssocID="{34DB0BD4-E783-4F6C-AD67-7CC8CBBBDF7F}" presName="hierChild6" presStyleCnt="0"/>
      <dgm:spPr/>
    </dgm:pt>
    <dgm:pt modelId="{653E3AAD-A0FF-46FA-B204-E284E5E297FD}" type="pres">
      <dgm:prSet presAssocID="{34DB0BD4-E783-4F6C-AD67-7CC8CBBBDF7F}" presName="hierChild7" presStyleCnt="0"/>
      <dgm:spPr/>
    </dgm:pt>
    <dgm:pt modelId="{E9119BAC-108C-46E6-9310-B34884511566}" type="pres">
      <dgm:prSet presAssocID="{F20543CF-7ED5-4DC1-AC10-432A5A2F99C6}" presName="Name37" presStyleLbl="parChTrans1D2" presStyleIdx="6" presStyleCnt="11"/>
      <dgm:spPr/>
    </dgm:pt>
    <dgm:pt modelId="{79B55A53-536B-46DE-AA33-16949C397CB2}" type="pres">
      <dgm:prSet presAssocID="{46387D60-419F-4502-BC0D-7C46FC1B905B}" presName="hierRoot2" presStyleCnt="0">
        <dgm:presLayoutVars>
          <dgm:hierBranch val="init"/>
        </dgm:presLayoutVars>
      </dgm:prSet>
      <dgm:spPr/>
    </dgm:pt>
    <dgm:pt modelId="{D9C13235-96FB-496C-874C-3F53D2F89284}" type="pres">
      <dgm:prSet presAssocID="{46387D60-419F-4502-BC0D-7C46FC1B905B}" presName="rootComposite" presStyleCnt="0"/>
      <dgm:spPr/>
    </dgm:pt>
    <dgm:pt modelId="{545A62F0-9D1A-4F32-9AF5-3A752430819D}" type="pres">
      <dgm:prSet presAssocID="{46387D60-419F-4502-BC0D-7C46FC1B905B}" presName="rootText" presStyleLbl="node2" presStyleIdx="6" presStyleCnt="7" custScaleX="116169" custScaleY="150766" custLinFactX="100000" custLinFactNeighborX="123695" custLinFactNeighborY="-4840">
        <dgm:presLayoutVars>
          <dgm:chPref val="3"/>
        </dgm:presLayoutVars>
      </dgm:prSet>
      <dgm:spPr/>
    </dgm:pt>
    <dgm:pt modelId="{1CF8D0C9-E42B-4B9F-8CC1-2CBDB88AAAF7}" type="pres">
      <dgm:prSet presAssocID="{46387D60-419F-4502-BC0D-7C46FC1B905B}" presName="rootConnector" presStyleLbl="node2" presStyleIdx="6" presStyleCnt="7"/>
      <dgm:spPr/>
    </dgm:pt>
    <dgm:pt modelId="{078DE65D-B46C-4939-A8D4-6EB03652E1F5}" type="pres">
      <dgm:prSet presAssocID="{46387D60-419F-4502-BC0D-7C46FC1B905B}" presName="hierChild4" presStyleCnt="0"/>
      <dgm:spPr/>
    </dgm:pt>
    <dgm:pt modelId="{E3C448B4-FE2A-40A3-8378-192D7ADC7CBA}" type="pres">
      <dgm:prSet presAssocID="{5281E8B7-7094-46A1-88B5-82255D1A9DAD}" presName="Name37" presStyleLbl="parChTrans1D3" presStyleIdx="11" presStyleCnt="12"/>
      <dgm:spPr/>
    </dgm:pt>
    <dgm:pt modelId="{799B8FA8-B387-42DD-B665-CCD5B0B3C44C}" type="pres">
      <dgm:prSet presAssocID="{357A0465-8CF2-40D6-8A5E-D6A3802B521A}" presName="hierRoot2" presStyleCnt="0">
        <dgm:presLayoutVars>
          <dgm:hierBranch val="init"/>
        </dgm:presLayoutVars>
      </dgm:prSet>
      <dgm:spPr/>
    </dgm:pt>
    <dgm:pt modelId="{536FF814-B236-4D02-8BDC-36433ED3A595}" type="pres">
      <dgm:prSet presAssocID="{357A0465-8CF2-40D6-8A5E-D6A3802B521A}" presName="rootComposite" presStyleCnt="0"/>
      <dgm:spPr/>
    </dgm:pt>
    <dgm:pt modelId="{3559C790-8EAD-48B7-8819-F66ED15E58B1}" type="pres">
      <dgm:prSet presAssocID="{357A0465-8CF2-40D6-8A5E-D6A3802B521A}" presName="rootText" presStyleLbl="node3" presStyleIdx="7" presStyleCnt="8" custScaleX="134011" custScaleY="145547" custLinFactX="100000" custLinFactNeighborX="114272" custLinFactNeighborY="19905">
        <dgm:presLayoutVars>
          <dgm:chPref val="3"/>
        </dgm:presLayoutVars>
      </dgm:prSet>
      <dgm:spPr/>
    </dgm:pt>
    <dgm:pt modelId="{347340C8-2E42-4BBE-915E-EEC2BA9B4321}" type="pres">
      <dgm:prSet presAssocID="{357A0465-8CF2-40D6-8A5E-D6A3802B521A}" presName="rootConnector" presStyleLbl="node3" presStyleIdx="7" presStyleCnt="8"/>
      <dgm:spPr/>
    </dgm:pt>
    <dgm:pt modelId="{87EF4F08-5DD4-4703-9A1F-BE8A515AB864}" type="pres">
      <dgm:prSet presAssocID="{357A0465-8CF2-40D6-8A5E-D6A3802B521A}" presName="hierChild4" presStyleCnt="0"/>
      <dgm:spPr/>
    </dgm:pt>
    <dgm:pt modelId="{7D46B643-FC15-493E-BC9B-3DA7A5595092}" type="pres">
      <dgm:prSet presAssocID="{6AA64224-8EEC-42EE-B725-FFF987C277CE}" presName="Name37" presStyleLbl="parChTrans1D4" presStyleIdx="4" presStyleCnt="26"/>
      <dgm:spPr/>
    </dgm:pt>
    <dgm:pt modelId="{8160403B-B149-47C1-A343-FC312B093195}" type="pres">
      <dgm:prSet presAssocID="{02C22F9A-1D5B-4254-AF8D-51D74B9EFB9B}" presName="hierRoot2" presStyleCnt="0">
        <dgm:presLayoutVars>
          <dgm:hierBranch val="init"/>
        </dgm:presLayoutVars>
      </dgm:prSet>
      <dgm:spPr/>
    </dgm:pt>
    <dgm:pt modelId="{487A6F2A-F93B-477C-B3F3-BEF4F9B52D85}" type="pres">
      <dgm:prSet presAssocID="{02C22F9A-1D5B-4254-AF8D-51D74B9EFB9B}" presName="rootComposite" presStyleCnt="0"/>
      <dgm:spPr/>
    </dgm:pt>
    <dgm:pt modelId="{BA987763-565A-4E2D-8BF8-577EC4A729D2}" type="pres">
      <dgm:prSet presAssocID="{02C22F9A-1D5B-4254-AF8D-51D74B9EFB9B}" presName="rootText" presStyleLbl="node4" presStyleIdx="0" presStyleCnt="5" custScaleX="97564" custScaleY="119912" custLinFactY="86136" custLinFactNeighborX="75155" custLinFactNeighborY="100000">
        <dgm:presLayoutVars>
          <dgm:chPref val="3"/>
        </dgm:presLayoutVars>
      </dgm:prSet>
      <dgm:spPr/>
    </dgm:pt>
    <dgm:pt modelId="{1A4C27C2-CDF4-40CF-8AC6-22223672144D}" type="pres">
      <dgm:prSet presAssocID="{02C22F9A-1D5B-4254-AF8D-51D74B9EFB9B}" presName="rootConnector" presStyleLbl="node4" presStyleIdx="0" presStyleCnt="5"/>
      <dgm:spPr/>
    </dgm:pt>
    <dgm:pt modelId="{0B302FC5-BCC3-4537-9A5C-D1BED1F94330}" type="pres">
      <dgm:prSet presAssocID="{02C22F9A-1D5B-4254-AF8D-51D74B9EFB9B}" presName="hierChild4" presStyleCnt="0"/>
      <dgm:spPr/>
    </dgm:pt>
    <dgm:pt modelId="{2E3322B1-D0A0-449A-8288-A6AB109880A5}" type="pres">
      <dgm:prSet presAssocID="{02C22F9A-1D5B-4254-AF8D-51D74B9EFB9B}" presName="hierChild5" presStyleCnt="0"/>
      <dgm:spPr/>
    </dgm:pt>
    <dgm:pt modelId="{5E47EB41-220C-4A9A-8592-E905D0912B25}" type="pres">
      <dgm:prSet presAssocID="{54FD82BD-1C19-4740-BE0D-FC6FE49607B6}" presName="Name111" presStyleLbl="parChTrans1D4" presStyleIdx="5" presStyleCnt="26"/>
      <dgm:spPr/>
    </dgm:pt>
    <dgm:pt modelId="{2F5C83EB-73BB-403F-B8E6-A56B704D5C06}" type="pres">
      <dgm:prSet presAssocID="{710BD528-53B2-46C0-9E2D-3864216AB65B}" presName="hierRoot3" presStyleCnt="0">
        <dgm:presLayoutVars>
          <dgm:hierBranch val="init"/>
        </dgm:presLayoutVars>
      </dgm:prSet>
      <dgm:spPr/>
    </dgm:pt>
    <dgm:pt modelId="{72D8C948-A67F-45A5-AE00-AF710CD7AC9A}" type="pres">
      <dgm:prSet presAssocID="{710BD528-53B2-46C0-9E2D-3864216AB65B}" presName="rootComposite3" presStyleCnt="0"/>
      <dgm:spPr/>
    </dgm:pt>
    <dgm:pt modelId="{5EAE5092-223C-4853-95A5-DCD7C06C0EAF}" type="pres">
      <dgm:prSet presAssocID="{710BD528-53B2-46C0-9E2D-3864216AB65B}" presName="rootText3" presStyleLbl="asst4" presStyleIdx="0" presStyleCnt="17" custLinFactX="85432" custLinFactY="18619" custLinFactNeighborX="100000" custLinFactNeighborY="100000">
        <dgm:presLayoutVars>
          <dgm:chPref val="3"/>
        </dgm:presLayoutVars>
      </dgm:prSet>
      <dgm:spPr/>
    </dgm:pt>
    <dgm:pt modelId="{B96826DB-6DFA-4B19-99C4-71E9AEEA8E8D}" type="pres">
      <dgm:prSet presAssocID="{710BD528-53B2-46C0-9E2D-3864216AB65B}" presName="rootConnector3" presStyleLbl="asst4" presStyleIdx="0" presStyleCnt="17"/>
      <dgm:spPr/>
    </dgm:pt>
    <dgm:pt modelId="{8B1B3BF3-340B-443E-BBC1-0C38DF9A5E6F}" type="pres">
      <dgm:prSet presAssocID="{710BD528-53B2-46C0-9E2D-3864216AB65B}" presName="hierChild6" presStyleCnt="0"/>
      <dgm:spPr/>
    </dgm:pt>
    <dgm:pt modelId="{E9680166-8213-411E-A074-819184C462A4}" type="pres">
      <dgm:prSet presAssocID="{113F9367-5B60-4AF5-89B6-57654A86952E}" presName="Name37" presStyleLbl="parChTrans1D4" presStyleIdx="6" presStyleCnt="26"/>
      <dgm:spPr/>
    </dgm:pt>
    <dgm:pt modelId="{E3DF2573-2F95-4A86-9FE8-2D304B18365A}" type="pres">
      <dgm:prSet presAssocID="{2CC90340-2A5E-4AD6-B2CA-853693C76E8E}" presName="hierRoot2" presStyleCnt="0">
        <dgm:presLayoutVars>
          <dgm:hierBranch val="init"/>
        </dgm:presLayoutVars>
      </dgm:prSet>
      <dgm:spPr/>
    </dgm:pt>
    <dgm:pt modelId="{1D7A83F4-6CF0-4B7E-B5BD-D70E43A78B4F}" type="pres">
      <dgm:prSet presAssocID="{2CC90340-2A5E-4AD6-B2CA-853693C76E8E}" presName="rootComposite" presStyleCnt="0"/>
      <dgm:spPr/>
    </dgm:pt>
    <dgm:pt modelId="{8684BE3E-FEC2-46C1-AD62-BF50655AEB69}" type="pres">
      <dgm:prSet presAssocID="{2CC90340-2A5E-4AD6-B2CA-853693C76E8E}" presName="rootText" presStyleLbl="node4" presStyleIdx="1" presStyleCnt="5" custLinFactX="-100000" custLinFactY="-15102" custLinFactNeighborX="-145750" custLinFactNeighborY="-100000">
        <dgm:presLayoutVars>
          <dgm:chPref val="3"/>
        </dgm:presLayoutVars>
      </dgm:prSet>
      <dgm:spPr/>
    </dgm:pt>
    <dgm:pt modelId="{4242D332-9769-43DA-AD5F-07B7AB9AAC13}" type="pres">
      <dgm:prSet presAssocID="{2CC90340-2A5E-4AD6-B2CA-853693C76E8E}" presName="rootConnector" presStyleLbl="node4" presStyleIdx="1" presStyleCnt="5"/>
      <dgm:spPr/>
    </dgm:pt>
    <dgm:pt modelId="{B0F41E32-705D-489B-A869-9D996A529895}" type="pres">
      <dgm:prSet presAssocID="{2CC90340-2A5E-4AD6-B2CA-853693C76E8E}" presName="hierChild4" presStyleCnt="0"/>
      <dgm:spPr/>
    </dgm:pt>
    <dgm:pt modelId="{C6DCE6AB-72AD-431B-8C35-35C30017A6DA}" type="pres">
      <dgm:prSet presAssocID="{2CC90340-2A5E-4AD6-B2CA-853693C76E8E}" presName="hierChild5" presStyleCnt="0"/>
      <dgm:spPr/>
    </dgm:pt>
    <dgm:pt modelId="{17374F1C-71AD-4366-9955-9EFD78471AE0}" type="pres">
      <dgm:prSet presAssocID="{684EE8A6-41BF-454C-973F-97A4E0AEDB78}" presName="Name111" presStyleLbl="parChTrans1D4" presStyleIdx="7" presStyleCnt="26"/>
      <dgm:spPr/>
    </dgm:pt>
    <dgm:pt modelId="{B312E37C-79CE-4ECC-A60E-DFD8B7E636D4}" type="pres">
      <dgm:prSet presAssocID="{EFF5B02D-953B-474B-AC08-1BEC1044A49C}" presName="hierRoot3" presStyleCnt="0">
        <dgm:presLayoutVars>
          <dgm:hierBranch val="init"/>
        </dgm:presLayoutVars>
      </dgm:prSet>
      <dgm:spPr/>
    </dgm:pt>
    <dgm:pt modelId="{26036964-08FD-4DC0-96B7-AB284A85C8A9}" type="pres">
      <dgm:prSet presAssocID="{EFF5B02D-953B-474B-AC08-1BEC1044A49C}" presName="rootComposite3" presStyleCnt="0"/>
      <dgm:spPr/>
    </dgm:pt>
    <dgm:pt modelId="{2FD70D55-FACF-4611-A18C-D1198DB9CF4D}" type="pres">
      <dgm:prSet presAssocID="{EFF5B02D-953B-474B-AC08-1BEC1044A49C}" presName="rootText3" presStyleLbl="asst4" presStyleIdx="1" presStyleCnt="17" custLinFactY="-19085" custLinFactNeighborX="-68191" custLinFactNeighborY="-100000">
        <dgm:presLayoutVars>
          <dgm:chPref val="3"/>
        </dgm:presLayoutVars>
      </dgm:prSet>
      <dgm:spPr/>
    </dgm:pt>
    <dgm:pt modelId="{59250B3E-827C-464F-BD61-89EBA3A05ECA}" type="pres">
      <dgm:prSet presAssocID="{EFF5B02D-953B-474B-AC08-1BEC1044A49C}" presName="rootConnector3" presStyleLbl="asst4" presStyleIdx="1" presStyleCnt="17"/>
      <dgm:spPr/>
    </dgm:pt>
    <dgm:pt modelId="{D99E6CF2-35D8-42D5-9680-88C08399279F}" type="pres">
      <dgm:prSet presAssocID="{EFF5B02D-953B-474B-AC08-1BEC1044A49C}" presName="hierChild6" presStyleCnt="0"/>
      <dgm:spPr/>
    </dgm:pt>
    <dgm:pt modelId="{AD3D42D4-8DDE-49F7-B0D1-7274028CD7F1}" type="pres">
      <dgm:prSet presAssocID="{EFF5B02D-953B-474B-AC08-1BEC1044A49C}" presName="hierChild7" presStyleCnt="0"/>
      <dgm:spPr/>
    </dgm:pt>
    <dgm:pt modelId="{AB44D74D-733A-4B2D-BFD2-A106875DF76C}" type="pres">
      <dgm:prSet presAssocID="{E7D8D831-B671-4B3F-8F75-ED97C51890FB}" presName="Name111" presStyleLbl="parChTrans1D4" presStyleIdx="8" presStyleCnt="26"/>
      <dgm:spPr/>
    </dgm:pt>
    <dgm:pt modelId="{901002FB-081A-40F9-A865-7B45058652A7}" type="pres">
      <dgm:prSet presAssocID="{B3F39247-4613-45BE-AB86-0DB07F5875B4}" presName="hierRoot3" presStyleCnt="0">
        <dgm:presLayoutVars>
          <dgm:hierBranch val="init"/>
        </dgm:presLayoutVars>
      </dgm:prSet>
      <dgm:spPr/>
    </dgm:pt>
    <dgm:pt modelId="{65D4FBCD-06C7-4E81-BFE0-83A28177EA75}" type="pres">
      <dgm:prSet presAssocID="{B3F39247-4613-45BE-AB86-0DB07F5875B4}" presName="rootComposite3" presStyleCnt="0"/>
      <dgm:spPr/>
    </dgm:pt>
    <dgm:pt modelId="{733D9CF4-DBF8-4230-8292-D1DA2AD84100}" type="pres">
      <dgm:prSet presAssocID="{B3F39247-4613-45BE-AB86-0DB07F5875B4}" presName="rootText3" presStyleLbl="asst4" presStyleIdx="2" presStyleCnt="17" custLinFactY="-12103" custLinFactNeighborX="45199" custLinFactNeighborY="-100000">
        <dgm:presLayoutVars>
          <dgm:chPref val="3"/>
        </dgm:presLayoutVars>
      </dgm:prSet>
      <dgm:spPr/>
    </dgm:pt>
    <dgm:pt modelId="{C15B82AB-F735-4D41-AB81-046AEEA251D1}" type="pres">
      <dgm:prSet presAssocID="{B3F39247-4613-45BE-AB86-0DB07F5875B4}" presName="rootConnector3" presStyleLbl="asst4" presStyleIdx="2" presStyleCnt="17"/>
      <dgm:spPr/>
    </dgm:pt>
    <dgm:pt modelId="{8D938E17-AD46-4E8A-B44F-AE37A15E8DFF}" type="pres">
      <dgm:prSet presAssocID="{B3F39247-4613-45BE-AB86-0DB07F5875B4}" presName="hierChild6" presStyleCnt="0"/>
      <dgm:spPr/>
    </dgm:pt>
    <dgm:pt modelId="{945745D1-9546-4664-AD00-9A09D043913A}" type="pres">
      <dgm:prSet presAssocID="{B3F39247-4613-45BE-AB86-0DB07F5875B4}" presName="hierChild7" presStyleCnt="0"/>
      <dgm:spPr/>
    </dgm:pt>
    <dgm:pt modelId="{FE5FA26A-263A-410F-888C-C69EA4F51A00}" type="pres">
      <dgm:prSet presAssocID="{DA481C0C-D1F7-4028-8AA7-7F69955AD193}" presName="Name111" presStyleLbl="parChTrans1D4" presStyleIdx="9" presStyleCnt="26"/>
      <dgm:spPr/>
    </dgm:pt>
    <dgm:pt modelId="{3D0E8F90-7BB5-4A49-A413-ABD7D47407FD}" type="pres">
      <dgm:prSet presAssocID="{00FBC2A2-F1F2-4BB8-AD46-6829CFFBF8D5}" presName="hierRoot3" presStyleCnt="0">
        <dgm:presLayoutVars>
          <dgm:hierBranch val="init"/>
        </dgm:presLayoutVars>
      </dgm:prSet>
      <dgm:spPr/>
    </dgm:pt>
    <dgm:pt modelId="{75127D56-0E8E-45C3-B540-7965461FAF13}" type="pres">
      <dgm:prSet presAssocID="{00FBC2A2-F1F2-4BB8-AD46-6829CFFBF8D5}" presName="rootComposite3" presStyleCnt="0"/>
      <dgm:spPr/>
    </dgm:pt>
    <dgm:pt modelId="{4B9635D2-21FD-49CE-B674-68CD96C3C8B1}" type="pres">
      <dgm:prSet presAssocID="{00FBC2A2-F1F2-4BB8-AD46-6829CFFBF8D5}" presName="rootText3" presStyleLbl="asst4" presStyleIdx="3" presStyleCnt="17" custLinFactNeighborX="-15220" custLinFactNeighborY="40585">
        <dgm:presLayoutVars>
          <dgm:chPref val="3"/>
        </dgm:presLayoutVars>
      </dgm:prSet>
      <dgm:spPr/>
    </dgm:pt>
    <dgm:pt modelId="{1E68F056-4968-41B5-B088-942BFB3E17E3}" type="pres">
      <dgm:prSet presAssocID="{00FBC2A2-F1F2-4BB8-AD46-6829CFFBF8D5}" presName="rootConnector3" presStyleLbl="asst4" presStyleIdx="3" presStyleCnt="17"/>
      <dgm:spPr/>
    </dgm:pt>
    <dgm:pt modelId="{82ED44ED-61FF-40AB-BD87-C10A733E7742}" type="pres">
      <dgm:prSet presAssocID="{00FBC2A2-F1F2-4BB8-AD46-6829CFFBF8D5}" presName="hierChild6" presStyleCnt="0"/>
      <dgm:spPr/>
    </dgm:pt>
    <dgm:pt modelId="{0140AE4C-A04C-422C-8457-5E433AABFD61}" type="pres">
      <dgm:prSet presAssocID="{00FBC2A2-F1F2-4BB8-AD46-6829CFFBF8D5}" presName="hierChild7" presStyleCnt="0"/>
      <dgm:spPr/>
    </dgm:pt>
    <dgm:pt modelId="{677ADE15-EBB7-4783-845C-F79EF192036E}" type="pres">
      <dgm:prSet presAssocID="{99B2C66A-700E-455F-9368-3BBE1A5E2725}" presName="Name37" presStyleLbl="parChTrans1D4" presStyleIdx="10" presStyleCnt="26"/>
      <dgm:spPr/>
    </dgm:pt>
    <dgm:pt modelId="{C831A23A-E06D-4282-B0D7-F5B17A2F8A9C}" type="pres">
      <dgm:prSet presAssocID="{CB4BC8F2-5143-4A43-AA5A-4F6B3E2EA617}" presName="hierRoot2" presStyleCnt="0">
        <dgm:presLayoutVars>
          <dgm:hierBranch val="init"/>
        </dgm:presLayoutVars>
      </dgm:prSet>
      <dgm:spPr/>
    </dgm:pt>
    <dgm:pt modelId="{38B088F6-011E-47F4-AD20-10C6B62EA2DD}" type="pres">
      <dgm:prSet presAssocID="{CB4BC8F2-5143-4A43-AA5A-4F6B3E2EA617}" presName="rootComposite" presStyleCnt="0"/>
      <dgm:spPr/>
    </dgm:pt>
    <dgm:pt modelId="{88BFCDAA-D81D-4C6F-A9C3-0E40F31EC07A}" type="pres">
      <dgm:prSet presAssocID="{CB4BC8F2-5143-4A43-AA5A-4F6B3E2EA617}" presName="rootText" presStyleLbl="node4" presStyleIdx="2" presStyleCnt="5" custLinFactY="-15157" custLinFactNeighborX="69930" custLinFactNeighborY="-100000">
        <dgm:presLayoutVars>
          <dgm:chPref val="3"/>
        </dgm:presLayoutVars>
      </dgm:prSet>
      <dgm:spPr/>
    </dgm:pt>
    <dgm:pt modelId="{0846CAD9-3164-4291-B535-FB3BDD2EDF96}" type="pres">
      <dgm:prSet presAssocID="{CB4BC8F2-5143-4A43-AA5A-4F6B3E2EA617}" presName="rootConnector" presStyleLbl="node4" presStyleIdx="2" presStyleCnt="5"/>
      <dgm:spPr/>
    </dgm:pt>
    <dgm:pt modelId="{AE928F02-E9E4-4A14-AD63-22A3D4630A90}" type="pres">
      <dgm:prSet presAssocID="{CB4BC8F2-5143-4A43-AA5A-4F6B3E2EA617}" presName="hierChild4" presStyleCnt="0"/>
      <dgm:spPr/>
    </dgm:pt>
    <dgm:pt modelId="{898929EE-5F01-4EAA-B55C-6C8D16748F3B}" type="pres">
      <dgm:prSet presAssocID="{CB4BC8F2-5143-4A43-AA5A-4F6B3E2EA617}" presName="hierChild5" presStyleCnt="0"/>
      <dgm:spPr/>
    </dgm:pt>
    <dgm:pt modelId="{924939ED-D195-4469-BDC2-6BC1BD5479B4}" type="pres">
      <dgm:prSet presAssocID="{A9F18593-6FF0-4B59-9907-3EAD35F5EF47}" presName="Name37" presStyleLbl="parChTrans1D4" presStyleIdx="11" presStyleCnt="26"/>
      <dgm:spPr/>
    </dgm:pt>
    <dgm:pt modelId="{A6E871F2-1250-4711-9609-30483A066CAB}" type="pres">
      <dgm:prSet presAssocID="{924B06BC-8C11-45FE-B21E-145DA7A8297F}" presName="hierRoot2" presStyleCnt="0">
        <dgm:presLayoutVars>
          <dgm:hierBranch val="init"/>
        </dgm:presLayoutVars>
      </dgm:prSet>
      <dgm:spPr/>
    </dgm:pt>
    <dgm:pt modelId="{1006EA7E-EA4D-4676-BCA7-40F2AF2266B0}" type="pres">
      <dgm:prSet presAssocID="{924B06BC-8C11-45FE-B21E-145DA7A8297F}" presName="rootComposite" presStyleCnt="0"/>
      <dgm:spPr/>
    </dgm:pt>
    <dgm:pt modelId="{770004E1-7620-4525-8FC4-4D1C66C2BF65}" type="pres">
      <dgm:prSet presAssocID="{924B06BC-8C11-45FE-B21E-145DA7A8297F}" presName="rootText" presStyleLbl="node4" presStyleIdx="3" presStyleCnt="5" custLinFactX="-126852" custLinFactY="-13657" custLinFactNeighborX="-200000" custLinFactNeighborY="-100000">
        <dgm:presLayoutVars>
          <dgm:chPref val="3"/>
        </dgm:presLayoutVars>
      </dgm:prSet>
      <dgm:spPr/>
    </dgm:pt>
    <dgm:pt modelId="{567B92A9-DC6D-4229-B379-AC9618DFB207}" type="pres">
      <dgm:prSet presAssocID="{924B06BC-8C11-45FE-B21E-145DA7A8297F}" presName="rootConnector" presStyleLbl="node4" presStyleIdx="3" presStyleCnt="5"/>
      <dgm:spPr/>
    </dgm:pt>
    <dgm:pt modelId="{D4DCD1AA-B582-4065-9128-79A0E75F4240}" type="pres">
      <dgm:prSet presAssocID="{924B06BC-8C11-45FE-B21E-145DA7A8297F}" presName="hierChild4" presStyleCnt="0"/>
      <dgm:spPr/>
    </dgm:pt>
    <dgm:pt modelId="{FFB4CA06-8ACF-4681-B777-D1CA4E02985F}" type="pres">
      <dgm:prSet presAssocID="{924B06BC-8C11-45FE-B21E-145DA7A8297F}" presName="hierChild5" presStyleCnt="0"/>
      <dgm:spPr/>
    </dgm:pt>
    <dgm:pt modelId="{5F3F3FC3-D140-4CD5-8079-EA8F89780EBE}" type="pres">
      <dgm:prSet presAssocID="{B5D2369C-F657-4FC4-BE07-48F1FA4DD8D0}" presName="Name111" presStyleLbl="parChTrans1D4" presStyleIdx="12" presStyleCnt="26"/>
      <dgm:spPr/>
    </dgm:pt>
    <dgm:pt modelId="{2A27D558-8950-401B-83C2-998D9C7C6A4E}" type="pres">
      <dgm:prSet presAssocID="{B9A76988-2603-4AB3-B3C3-11B9E5F51E16}" presName="hierRoot3" presStyleCnt="0">
        <dgm:presLayoutVars>
          <dgm:hierBranch val="init"/>
        </dgm:presLayoutVars>
      </dgm:prSet>
      <dgm:spPr/>
    </dgm:pt>
    <dgm:pt modelId="{5A1A016C-DFBE-45CF-8F14-4C7FF33CA9AF}" type="pres">
      <dgm:prSet presAssocID="{B9A76988-2603-4AB3-B3C3-11B9E5F51E16}" presName="rootComposite3" presStyleCnt="0"/>
      <dgm:spPr/>
    </dgm:pt>
    <dgm:pt modelId="{3D4575DB-33D9-4AA0-9BF8-9C9A9A5FBE61}" type="pres">
      <dgm:prSet presAssocID="{B9A76988-2603-4AB3-B3C3-11B9E5F51E16}" presName="rootText3" presStyleLbl="asst4" presStyleIdx="4" presStyleCnt="17" custLinFactX="-100000" custLinFactY="-31966" custLinFactNeighborX="-117884" custLinFactNeighborY="-100000">
        <dgm:presLayoutVars>
          <dgm:chPref val="3"/>
        </dgm:presLayoutVars>
      </dgm:prSet>
      <dgm:spPr/>
    </dgm:pt>
    <dgm:pt modelId="{17DE10F7-712B-4EC2-9080-CE63EDEA4B23}" type="pres">
      <dgm:prSet presAssocID="{B9A76988-2603-4AB3-B3C3-11B9E5F51E16}" presName="rootConnector3" presStyleLbl="asst4" presStyleIdx="4" presStyleCnt="17"/>
      <dgm:spPr/>
    </dgm:pt>
    <dgm:pt modelId="{075B2474-E707-4C3B-ACDD-B37460A98A33}" type="pres">
      <dgm:prSet presAssocID="{B9A76988-2603-4AB3-B3C3-11B9E5F51E16}" presName="hierChild6" presStyleCnt="0"/>
      <dgm:spPr/>
    </dgm:pt>
    <dgm:pt modelId="{38890E7E-EBDE-48C2-AB74-36C232924BBE}" type="pres">
      <dgm:prSet presAssocID="{B9A76988-2603-4AB3-B3C3-11B9E5F51E16}" presName="hierChild7" presStyleCnt="0"/>
      <dgm:spPr/>
    </dgm:pt>
    <dgm:pt modelId="{996FAC57-B47A-4CB3-A087-62F002806CC5}" type="pres">
      <dgm:prSet presAssocID="{A9E55D93-03E9-48A6-9627-88D59348A750}" presName="Name111" presStyleLbl="parChTrans1D4" presStyleIdx="13" presStyleCnt="26"/>
      <dgm:spPr/>
    </dgm:pt>
    <dgm:pt modelId="{C03609A7-25CC-42A3-8373-770A82F3B9F3}" type="pres">
      <dgm:prSet presAssocID="{2AC018EB-3EEB-4789-989F-9D8526578352}" presName="hierRoot3" presStyleCnt="0">
        <dgm:presLayoutVars>
          <dgm:hierBranch val="init"/>
        </dgm:presLayoutVars>
      </dgm:prSet>
      <dgm:spPr/>
    </dgm:pt>
    <dgm:pt modelId="{07F00E89-3696-4790-AD8F-0C4F18CF9600}" type="pres">
      <dgm:prSet presAssocID="{2AC018EB-3EEB-4789-989F-9D8526578352}" presName="rootComposite3" presStyleCnt="0"/>
      <dgm:spPr/>
    </dgm:pt>
    <dgm:pt modelId="{297BBAAC-EC9E-4ACB-9652-9C6C6C354CDE}" type="pres">
      <dgm:prSet presAssocID="{2AC018EB-3EEB-4789-989F-9D8526578352}" presName="rootText3" presStyleLbl="asst4" presStyleIdx="5" presStyleCnt="17" custLinFactX="-100000" custLinFactNeighborX="-164904" custLinFactNeighborY="3852">
        <dgm:presLayoutVars>
          <dgm:chPref val="3"/>
        </dgm:presLayoutVars>
      </dgm:prSet>
      <dgm:spPr/>
    </dgm:pt>
    <dgm:pt modelId="{AAC01313-5A7D-4B61-888E-08A1B8B90022}" type="pres">
      <dgm:prSet presAssocID="{2AC018EB-3EEB-4789-989F-9D8526578352}" presName="rootConnector3" presStyleLbl="asst4" presStyleIdx="5" presStyleCnt="17"/>
      <dgm:spPr/>
    </dgm:pt>
    <dgm:pt modelId="{276DE81A-B7FC-4C72-A2C3-474468456D26}" type="pres">
      <dgm:prSet presAssocID="{2AC018EB-3EEB-4789-989F-9D8526578352}" presName="hierChild6" presStyleCnt="0"/>
      <dgm:spPr/>
    </dgm:pt>
    <dgm:pt modelId="{1ABB0138-CF59-4A68-8D14-A4F89951AE4A}" type="pres">
      <dgm:prSet presAssocID="{2AC018EB-3EEB-4789-989F-9D8526578352}" presName="hierChild7" presStyleCnt="0"/>
      <dgm:spPr/>
    </dgm:pt>
    <dgm:pt modelId="{081B4E99-C61A-4906-8533-0F996EF7C68D}" type="pres">
      <dgm:prSet presAssocID="{710BD528-53B2-46C0-9E2D-3864216AB65B}" presName="hierChild7" presStyleCnt="0"/>
      <dgm:spPr/>
    </dgm:pt>
    <dgm:pt modelId="{F76C86A9-248F-474C-910E-3A49A26408C6}" type="pres">
      <dgm:prSet presAssocID="{03146FC0-AF4E-46E1-8791-7032F7DEB246}" presName="Name111" presStyleLbl="parChTrans1D4" presStyleIdx="14" presStyleCnt="26"/>
      <dgm:spPr/>
    </dgm:pt>
    <dgm:pt modelId="{5513F784-1C53-4B94-89DE-05F6290B8E21}" type="pres">
      <dgm:prSet presAssocID="{CC93D0D0-6ADE-4047-92B9-66DEBD59A7EF}" presName="hierRoot3" presStyleCnt="0">
        <dgm:presLayoutVars>
          <dgm:hierBranch val="init"/>
        </dgm:presLayoutVars>
      </dgm:prSet>
      <dgm:spPr/>
    </dgm:pt>
    <dgm:pt modelId="{4715D0C5-CE9D-4FA3-99B6-7BE1D038D7FB}" type="pres">
      <dgm:prSet presAssocID="{CC93D0D0-6ADE-4047-92B9-66DEBD59A7EF}" presName="rootComposite3" presStyleCnt="0"/>
      <dgm:spPr/>
    </dgm:pt>
    <dgm:pt modelId="{2890D819-D8DE-4322-811B-DF24FE8B1B81}" type="pres">
      <dgm:prSet presAssocID="{CC93D0D0-6ADE-4047-92B9-66DEBD59A7EF}" presName="rootText3" presStyleLbl="asst4" presStyleIdx="6" presStyleCnt="17" custLinFactY="118388" custLinFactNeighborX="-11764" custLinFactNeighborY="200000">
        <dgm:presLayoutVars>
          <dgm:chPref val="3"/>
        </dgm:presLayoutVars>
      </dgm:prSet>
      <dgm:spPr/>
    </dgm:pt>
    <dgm:pt modelId="{0E26A854-7F86-48B7-9364-5AE072C818E6}" type="pres">
      <dgm:prSet presAssocID="{CC93D0D0-6ADE-4047-92B9-66DEBD59A7EF}" presName="rootConnector3" presStyleLbl="asst4" presStyleIdx="6" presStyleCnt="17"/>
      <dgm:spPr/>
    </dgm:pt>
    <dgm:pt modelId="{BF6EDAD1-F475-4D92-88CA-8CDE3842B59E}" type="pres">
      <dgm:prSet presAssocID="{CC93D0D0-6ADE-4047-92B9-66DEBD59A7EF}" presName="hierChild6" presStyleCnt="0"/>
      <dgm:spPr/>
    </dgm:pt>
    <dgm:pt modelId="{6FA99148-7945-4865-B8E4-2A187CE282C7}" type="pres">
      <dgm:prSet presAssocID="{CC93D0D0-6ADE-4047-92B9-66DEBD59A7EF}" presName="hierChild7" presStyleCnt="0"/>
      <dgm:spPr/>
    </dgm:pt>
    <dgm:pt modelId="{8AAC3E91-1CE2-41C2-9FCF-A22A6E0431D5}" type="pres">
      <dgm:prSet presAssocID="{CDE809B3-D16F-49B6-B298-9DD0145AD48C}" presName="Name111" presStyleLbl="parChTrans1D4" presStyleIdx="15" presStyleCnt="26"/>
      <dgm:spPr/>
    </dgm:pt>
    <dgm:pt modelId="{F23C7047-1929-4C9A-BE58-902AEC248211}" type="pres">
      <dgm:prSet presAssocID="{39C6A6A5-3B16-4655-BE88-6B0699F9020A}" presName="hierRoot3" presStyleCnt="0">
        <dgm:presLayoutVars>
          <dgm:hierBranch val="init"/>
        </dgm:presLayoutVars>
      </dgm:prSet>
      <dgm:spPr/>
    </dgm:pt>
    <dgm:pt modelId="{BBCDF485-99B9-4464-A77F-3416DA91327F}" type="pres">
      <dgm:prSet presAssocID="{39C6A6A5-3B16-4655-BE88-6B0699F9020A}" presName="rootComposite3" presStyleCnt="0"/>
      <dgm:spPr/>
    </dgm:pt>
    <dgm:pt modelId="{04747087-13B2-41F5-AF9E-1E4BBFFC1730}" type="pres">
      <dgm:prSet presAssocID="{39C6A6A5-3B16-4655-BE88-6B0699F9020A}" presName="rootText3" presStyleLbl="asst4" presStyleIdx="7" presStyleCnt="17" custAng="0" custScaleX="96511" custScaleY="103349" custLinFactX="10709" custLinFactY="107898" custLinFactNeighborX="100000" custLinFactNeighborY="200000">
        <dgm:presLayoutVars>
          <dgm:chPref val="3"/>
        </dgm:presLayoutVars>
      </dgm:prSet>
      <dgm:spPr/>
    </dgm:pt>
    <dgm:pt modelId="{DDE75EED-8657-45E8-A6BB-CBCB0AED6F7E}" type="pres">
      <dgm:prSet presAssocID="{39C6A6A5-3B16-4655-BE88-6B0699F9020A}" presName="rootConnector3" presStyleLbl="asst4" presStyleIdx="7" presStyleCnt="17"/>
      <dgm:spPr/>
    </dgm:pt>
    <dgm:pt modelId="{EE0909EC-EF31-4386-8B51-D36E3F4C50F8}" type="pres">
      <dgm:prSet presAssocID="{39C6A6A5-3B16-4655-BE88-6B0699F9020A}" presName="hierChild6" presStyleCnt="0"/>
      <dgm:spPr/>
    </dgm:pt>
    <dgm:pt modelId="{DB8B2659-9672-458A-871F-BF3DB107EBCA}" type="pres">
      <dgm:prSet presAssocID="{39C6A6A5-3B16-4655-BE88-6B0699F9020A}" presName="hierChild7" presStyleCnt="0"/>
      <dgm:spPr/>
    </dgm:pt>
    <dgm:pt modelId="{80C4A30F-1722-4EDB-A431-8B1437D02C7B}" type="pres">
      <dgm:prSet presAssocID="{B2A8671D-FE7A-416D-87EE-592522D6C1A1}" presName="Name111" presStyleLbl="parChTrans1D4" presStyleIdx="16" presStyleCnt="26"/>
      <dgm:spPr/>
    </dgm:pt>
    <dgm:pt modelId="{576A5ABE-24C6-42EF-A2D0-83A5345B91ED}" type="pres">
      <dgm:prSet presAssocID="{DFF6D592-E150-4216-8E42-5E1696C285E6}" presName="hierRoot3" presStyleCnt="0">
        <dgm:presLayoutVars>
          <dgm:hierBranch val="init"/>
        </dgm:presLayoutVars>
      </dgm:prSet>
      <dgm:spPr/>
    </dgm:pt>
    <dgm:pt modelId="{5C4459B0-6693-4701-BD65-266AC148BD91}" type="pres">
      <dgm:prSet presAssocID="{DFF6D592-E150-4216-8E42-5E1696C285E6}" presName="rootComposite3" presStyleCnt="0"/>
      <dgm:spPr/>
    </dgm:pt>
    <dgm:pt modelId="{22D83F94-EE98-45A0-BD95-49C786215641}" type="pres">
      <dgm:prSet presAssocID="{DFF6D592-E150-4216-8E42-5E1696C285E6}" presName="rootText3" presStyleLbl="asst4" presStyleIdx="8" presStyleCnt="17" custLinFactX="100000" custLinFactY="100000" custLinFactNeighborX="154357" custLinFactNeighborY="199773">
        <dgm:presLayoutVars>
          <dgm:chPref val="3"/>
        </dgm:presLayoutVars>
      </dgm:prSet>
      <dgm:spPr/>
    </dgm:pt>
    <dgm:pt modelId="{D1E853AB-538F-438A-AE6C-6FED8A5C5ACD}" type="pres">
      <dgm:prSet presAssocID="{DFF6D592-E150-4216-8E42-5E1696C285E6}" presName="rootConnector3" presStyleLbl="asst4" presStyleIdx="8" presStyleCnt="17"/>
      <dgm:spPr/>
    </dgm:pt>
    <dgm:pt modelId="{BCD0CE7D-5A2D-4586-809F-F5440F41090F}" type="pres">
      <dgm:prSet presAssocID="{DFF6D592-E150-4216-8E42-5E1696C285E6}" presName="hierChild6" presStyleCnt="0"/>
      <dgm:spPr/>
    </dgm:pt>
    <dgm:pt modelId="{53FA9105-383D-4126-9792-BC73C1FCC6BA}" type="pres">
      <dgm:prSet presAssocID="{DFF6D592-E150-4216-8E42-5E1696C285E6}" presName="hierChild7" presStyleCnt="0"/>
      <dgm:spPr/>
    </dgm:pt>
    <dgm:pt modelId="{D69C991E-772C-4E83-BADA-8EBB2A138C3E}" type="pres">
      <dgm:prSet presAssocID="{CF64C524-F50D-4588-B29B-8E0BF46006A2}" presName="Name111" presStyleLbl="parChTrans1D4" presStyleIdx="17" presStyleCnt="26"/>
      <dgm:spPr/>
    </dgm:pt>
    <dgm:pt modelId="{E58449CE-0D1D-41A7-8F98-1048FF9DE882}" type="pres">
      <dgm:prSet presAssocID="{48EEF855-1E0D-4083-9862-E20A02193423}" presName="hierRoot3" presStyleCnt="0">
        <dgm:presLayoutVars>
          <dgm:hierBranch val="init"/>
        </dgm:presLayoutVars>
      </dgm:prSet>
      <dgm:spPr/>
    </dgm:pt>
    <dgm:pt modelId="{A866918F-4C99-4933-93C4-2E9F85D5BBB2}" type="pres">
      <dgm:prSet presAssocID="{48EEF855-1E0D-4083-9862-E20A02193423}" presName="rootComposite3" presStyleCnt="0"/>
      <dgm:spPr/>
    </dgm:pt>
    <dgm:pt modelId="{B45211F0-726D-4BE3-974E-CA98690F566A}" type="pres">
      <dgm:prSet presAssocID="{48EEF855-1E0D-4083-9862-E20A02193423}" presName="rootText3" presStyleLbl="asst4" presStyleIdx="9" presStyleCnt="17" custScaleX="100840" custScaleY="168460" custLinFactNeighborX="-21156" custLinFactNeighborY="57857">
        <dgm:presLayoutVars>
          <dgm:chPref val="3"/>
        </dgm:presLayoutVars>
      </dgm:prSet>
      <dgm:spPr/>
    </dgm:pt>
    <dgm:pt modelId="{D3DE68E3-2221-4775-84F8-80A56936BF02}" type="pres">
      <dgm:prSet presAssocID="{48EEF855-1E0D-4083-9862-E20A02193423}" presName="rootConnector3" presStyleLbl="asst4" presStyleIdx="9" presStyleCnt="17"/>
      <dgm:spPr/>
    </dgm:pt>
    <dgm:pt modelId="{B726F43D-3F6F-4562-ADCC-E05E4F418FFF}" type="pres">
      <dgm:prSet presAssocID="{48EEF855-1E0D-4083-9862-E20A02193423}" presName="hierChild6" presStyleCnt="0"/>
      <dgm:spPr/>
    </dgm:pt>
    <dgm:pt modelId="{2F91EDDA-0A3B-4D9C-826C-041598E4E629}" type="pres">
      <dgm:prSet presAssocID="{48EEF855-1E0D-4083-9862-E20A02193423}" presName="hierChild7" presStyleCnt="0"/>
      <dgm:spPr/>
    </dgm:pt>
    <dgm:pt modelId="{090B6CD4-BE71-4185-B6C6-FF373F7013C4}" type="pres">
      <dgm:prSet presAssocID="{57220DF3-EF93-442A-BCDB-1A46D88CD2B3}" presName="Name111" presStyleLbl="parChTrans1D4" presStyleIdx="18" presStyleCnt="26"/>
      <dgm:spPr/>
    </dgm:pt>
    <dgm:pt modelId="{4B441AED-5B2B-48A7-A4C5-4102A9563866}" type="pres">
      <dgm:prSet presAssocID="{524D9799-A5D8-430C-A05B-1892B72E02B4}" presName="hierRoot3" presStyleCnt="0">
        <dgm:presLayoutVars>
          <dgm:hierBranch val="init"/>
        </dgm:presLayoutVars>
      </dgm:prSet>
      <dgm:spPr/>
    </dgm:pt>
    <dgm:pt modelId="{BAE02A79-1253-4707-88C0-C833498B8813}" type="pres">
      <dgm:prSet presAssocID="{524D9799-A5D8-430C-A05B-1892B72E02B4}" presName="rootComposite3" presStyleCnt="0"/>
      <dgm:spPr/>
    </dgm:pt>
    <dgm:pt modelId="{38496DAC-5042-422D-935D-7728F77949FA}" type="pres">
      <dgm:prSet presAssocID="{524D9799-A5D8-430C-A05B-1892B72E02B4}" presName="rootText3" presStyleLbl="asst4" presStyleIdx="10" presStyleCnt="17" custLinFactY="72245" custLinFactNeighborX="88376" custLinFactNeighborY="100000">
        <dgm:presLayoutVars>
          <dgm:chPref val="3"/>
        </dgm:presLayoutVars>
      </dgm:prSet>
      <dgm:spPr/>
    </dgm:pt>
    <dgm:pt modelId="{63856C67-EC49-4BBE-824D-1BED198EB799}" type="pres">
      <dgm:prSet presAssocID="{524D9799-A5D8-430C-A05B-1892B72E02B4}" presName="rootConnector3" presStyleLbl="asst4" presStyleIdx="10" presStyleCnt="17"/>
      <dgm:spPr/>
    </dgm:pt>
    <dgm:pt modelId="{BABF1DC0-BE58-4E58-9282-D62276ED92E8}" type="pres">
      <dgm:prSet presAssocID="{524D9799-A5D8-430C-A05B-1892B72E02B4}" presName="hierChild6" presStyleCnt="0"/>
      <dgm:spPr/>
    </dgm:pt>
    <dgm:pt modelId="{11ED59E6-C628-4362-B0DB-11D4398B7994}" type="pres">
      <dgm:prSet presAssocID="{524D9799-A5D8-430C-A05B-1892B72E02B4}" presName="hierChild7" presStyleCnt="0"/>
      <dgm:spPr/>
    </dgm:pt>
    <dgm:pt modelId="{5472B08D-F9C1-49CD-9B9C-36FE13677313}" type="pres">
      <dgm:prSet presAssocID="{5E46127A-4CAF-4309-BA62-06012412FB6D}" presName="Name111" presStyleLbl="parChTrans1D4" presStyleIdx="19" presStyleCnt="26"/>
      <dgm:spPr/>
    </dgm:pt>
    <dgm:pt modelId="{F17938C9-4706-4D07-8106-F0A2A4D6027F}" type="pres">
      <dgm:prSet presAssocID="{FBE47F22-1195-4BB8-AF09-A609B528D4A4}" presName="hierRoot3" presStyleCnt="0">
        <dgm:presLayoutVars>
          <dgm:hierBranch val="init"/>
        </dgm:presLayoutVars>
      </dgm:prSet>
      <dgm:spPr/>
    </dgm:pt>
    <dgm:pt modelId="{14A0EA71-B0F0-474F-B356-2382853DB280}" type="pres">
      <dgm:prSet presAssocID="{FBE47F22-1195-4BB8-AF09-A609B528D4A4}" presName="rootComposite3" presStyleCnt="0"/>
      <dgm:spPr/>
    </dgm:pt>
    <dgm:pt modelId="{90163E97-46FA-40B5-9583-0E517619BE09}" type="pres">
      <dgm:prSet presAssocID="{FBE47F22-1195-4BB8-AF09-A609B528D4A4}" presName="rootText3" presStyleLbl="asst4" presStyleIdx="11" presStyleCnt="17" custLinFactX="100000" custLinFactY="100000" custLinFactNeighborX="109391" custLinFactNeighborY="126982">
        <dgm:presLayoutVars>
          <dgm:chPref val="3"/>
        </dgm:presLayoutVars>
      </dgm:prSet>
      <dgm:spPr/>
    </dgm:pt>
    <dgm:pt modelId="{017EDF3A-0799-4D8F-81D2-A8B7CD670124}" type="pres">
      <dgm:prSet presAssocID="{FBE47F22-1195-4BB8-AF09-A609B528D4A4}" presName="rootConnector3" presStyleLbl="asst4" presStyleIdx="11" presStyleCnt="17"/>
      <dgm:spPr/>
    </dgm:pt>
    <dgm:pt modelId="{D1FA823A-D341-4DD5-82A6-9B050C2FC255}" type="pres">
      <dgm:prSet presAssocID="{FBE47F22-1195-4BB8-AF09-A609B528D4A4}" presName="hierChild6" presStyleCnt="0"/>
      <dgm:spPr/>
    </dgm:pt>
    <dgm:pt modelId="{052E0394-65B9-4C8C-B518-808355A29075}" type="pres">
      <dgm:prSet presAssocID="{FBE47F22-1195-4BB8-AF09-A609B528D4A4}" presName="hierChild7" presStyleCnt="0"/>
      <dgm:spPr/>
    </dgm:pt>
    <dgm:pt modelId="{BDAA891B-FDCE-4AD6-A7D0-959E5AE07FD6}" type="pres">
      <dgm:prSet presAssocID="{9945DC2E-B639-4F07-B51F-47B3021DE827}" presName="Name111" presStyleLbl="parChTrans1D4" presStyleIdx="20" presStyleCnt="26"/>
      <dgm:spPr/>
    </dgm:pt>
    <dgm:pt modelId="{B143F2E0-C02B-4A30-A4AC-1C30B566107F}" type="pres">
      <dgm:prSet presAssocID="{A8929E21-F509-4BA3-B6F9-CEEAEECD58D2}" presName="hierRoot3" presStyleCnt="0">
        <dgm:presLayoutVars>
          <dgm:hierBranch val="init"/>
        </dgm:presLayoutVars>
      </dgm:prSet>
      <dgm:spPr/>
    </dgm:pt>
    <dgm:pt modelId="{DCAE7364-7649-4C1A-B81A-F0AB686BD382}" type="pres">
      <dgm:prSet presAssocID="{A8929E21-F509-4BA3-B6F9-CEEAEECD58D2}" presName="rootComposite3" presStyleCnt="0"/>
      <dgm:spPr/>
    </dgm:pt>
    <dgm:pt modelId="{971D8CF1-EB75-4383-BCEE-43A9CA8DCC7A}" type="pres">
      <dgm:prSet presAssocID="{A8929E21-F509-4BA3-B6F9-CEEAEECD58D2}" presName="rootText3" presStyleLbl="asst4" presStyleIdx="12" presStyleCnt="17" custLinFactX="129370" custLinFactY="113529" custLinFactNeighborX="200000" custLinFactNeighborY="200000">
        <dgm:presLayoutVars>
          <dgm:chPref val="3"/>
        </dgm:presLayoutVars>
      </dgm:prSet>
      <dgm:spPr/>
    </dgm:pt>
    <dgm:pt modelId="{1C0BD5A1-9983-4E3C-98DF-EBDBFAF49A3D}" type="pres">
      <dgm:prSet presAssocID="{A8929E21-F509-4BA3-B6F9-CEEAEECD58D2}" presName="rootConnector3" presStyleLbl="asst4" presStyleIdx="12" presStyleCnt="17"/>
      <dgm:spPr/>
    </dgm:pt>
    <dgm:pt modelId="{CB0C9B0B-F5FE-43C2-81B7-AAEB15F587C2}" type="pres">
      <dgm:prSet presAssocID="{A8929E21-F509-4BA3-B6F9-CEEAEECD58D2}" presName="hierChild6" presStyleCnt="0"/>
      <dgm:spPr/>
    </dgm:pt>
    <dgm:pt modelId="{A52A5B9E-1747-4A17-844B-63FD90748751}" type="pres">
      <dgm:prSet presAssocID="{A8929E21-F509-4BA3-B6F9-CEEAEECD58D2}" presName="hierChild7" presStyleCnt="0"/>
      <dgm:spPr/>
    </dgm:pt>
    <dgm:pt modelId="{F85967A5-BDD9-4059-A568-494987100389}" type="pres">
      <dgm:prSet presAssocID="{EA4169D1-EFBF-4CF0-9C23-313191295EC6}" presName="Name111" presStyleLbl="parChTrans1D4" presStyleIdx="21" presStyleCnt="26"/>
      <dgm:spPr/>
    </dgm:pt>
    <dgm:pt modelId="{341170C0-3520-4B95-A8B3-B50013422DAE}" type="pres">
      <dgm:prSet presAssocID="{BB0AA7E5-3985-4117-B04D-7A150B9B89FC}" presName="hierRoot3" presStyleCnt="0">
        <dgm:presLayoutVars>
          <dgm:hierBranch val="init"/>
        </dgm:presLayoutVars>
      </dgm:prSet>
      <dgm:spPr/>
    </dgm:pt>
    <dgm:pt modelId="{8BAFDA01-5CE5-4118-8F4C-9148CC50D394}" type="pres">
      <dgm:prSet presAssocID="{BB0AA7E5-3985-4117-B04D-7A150B9B89FC}" presName="rootComposite3" presStyleCnt="0"/>
      <dgm:spPr/>
    </dgm:pt>
    <dgm:pt modelId="{5B99DC6D-8AB1-4117-8271-4651DBDD935C}" type="pres">
      <dgm:prSet presAssocID="{BB0AA7E5-3985-4117-B04D-7A150B9B89FC}" presName="rootText3" presStyleLbl="asst4" presStyleIdx="13" presStyleCnt="17" custLinFactX="181449" custLinFactY="-300000" custLinFactNeighborX="200000" custLinFactNeighborY="-321283">
        <dgm:presLayoutVars>
          <dgm:chPref val="3"/>
        </dgm:presLayoutVars>
      </dgm:prSet>
      <dgm:spPr/>
    </dgm:pt>
    <dgm:pt modelId="{D7980042-555E-4A03-9B8B-A7ABA6318DCB}" type="pres">
      <dgm:prSet presAssocID="{BB0AA7E5-3985-4117-B04D-7A150B9B89FC}" presName="rootConnector3" presStyleLbl="asst4" presStyleIdx="13" presStyleCnt="17"/>
      <dgm:spPr/>
    </dgm:pt>
    <dgm:pt modelId="{52E6815F-1FD7-4021-B734-0568A1DC795B}" type="pres">
      <dgm:prSet presAssocID="{BB0AA7E5-3985-4117-B04D-7A150B9B89FC}" presName="hierChild6" presStyleCnt="0"/>
      <dgm:spPr/>
    </dgm:pt>
    <dgm:pt modelId="{3BCB8349-87DC-4DD3-B0E6-FF1CEA8A2156}" type="pres">
      <dgm:prSet presAssocID="{BB0AA7E5-3985-4117-B04D-7A150B9B89FC}" presName="hierChild7" presStyleCnt="0"/>
      <dgm:spPr/>
    </dgm:pt>
    <dgm:pt modelId="{B194F490-EBC8-46F4-B7AF-5F929BD857C7}" type="pres">
      <dgm:prSet presAssocID="{968EFB7A-9339-4DEE-BB16-F5F8E1BE24F5}" presName="Name111" presStyleLbl="parChTrans1D4" presStyleIdx="22" presStyleCnt="26"/>
      <dgm:spPr/>
    </dgm:pt>
    <dgm:pt modelId="{759010B5-8261-424D-8B85-E8C3CF422EF6}" type="pres">
      <dgm:prSet presAssocID="{EFFC1A28-2C9B-449C-9D3D-A107F697BEE1}" presName="hierRoot3" presStyleCnt="0">
        <dgm:presLayoutVars>
          <dgm:hierBranch val="init"/>
        </dgm:presLayoutVars>
      </dgm:prSet>
      <dgm:spPr/>
    </dgm:pt>
    <dgm:pt modelId="{EBDD3204-E52B-4DF6-8250-F45C68F58755}" type="pres">
      <dgm:prSet presAssocID="{EFFC1A28-2C9B-449C-9D3D-A107F697BEE1}" presName="rootComposite3" presStyleCnt="0"/>
      <dgm:spPr/>
    </dgm:pt>
    <dgm:pt modelId="{1AD22656-922C-4379-8D18-EFF4BFF960E0}" type="pres">
      <dgm:prSet presAssocID="{EFFC1A28-2C9B-449C-9D3D-A107F697BEE1}" presName="rootText3" presStyleLbl="asst4" presStyleIdx="14" presStyleCnt="17" custLinFactX="200000" custLinFactY="-280169" custLinFactNeighborX="286519" custLinFactNeighborY="-300000">
        <dgm:presLayoutVars>
          <dgm:chPref val="3"/>
        </dgm:presLayoutVars>
      </dgm:prSet>
      <dgm:spPr/>
    </dgm:pt>
    <dgm:pt modelId="{BE767345-8F36-498D-BE02-1591115B0B0D}" type="pres">
      <dgm:prSet presAssocID="{EFFC1A28-2C9B-449C-9D3D-A107F697BEE1}" presName="rootConnector3" presStyleLbl="asst4" presStyleIdx="14" presStyleCnt="17"/>
      <dgm:spPr/>
    </dgm:pt>
    <dgm:pt modelId="{AA9E8710-D775-4BA3-A61F-E2B8AA5F7961}" type="pres">
      <dgm:prSet presAssocID="{EFFC1A28-2C9B-449C-9D3D-A107F697BEE1}" presName="hierChild6" presStyleCnt="0"/>
      <dgm:spPr/>
    </dgm:pt>
    <dgm:pt modelId="{5EC11354-C789-4897-B01E-CA51193163A6}" type="pres">
      <dgm:prSet presAssocID="{C5260C4D-E0B9-4F58-BB49-7C099D8D6E1D}" presName="Name37" presStyleLbl="parChTrans1D4" presStyleIdx="23" presStyleCnt="26"/>
      <dgm:spPr/>
    </dgm:pt>
    <dgm:pt modelId="{441D8850-0FE3-45F2-88FD-1F7A900F0DE4}" type="pres">
      <dgm:prSet presAssocID="{9F86C378-16D3-4B9F-A557-27C0819E8346}" presName="hierRoot2" presStyleCnt="0">
        <dgm:presLayoutVars>
          <dgm:hierBranch val="init"/>
        </dgm:presLayoutVars>
      </dgm:prSet>
      <dgm:spPr/>
    </dgm:pt>
    <dgm:pt modelId="{D8B4C192-4A5C-4EBF-BECF-6B0D39E5CFC5}" type="pres">
      <dgm:prSet presAssocID="{9F86C378-16D3-4B9F-A557-27C0819E8346}" presName="rootComposite" presStyleCnt="0"/>
      <dgm:spPr/>
    </dgm:pt>
    <dgm:pt modelId="{9C95B369-733F-4870-A266-30B83B92AEB7}" type="pres">
      <dgm:prSet presAssocID="{9F86C378-16D3-4B9F-A557-27C0819E8346}" presName="rootText" presStyleLbl="node4" presStyleIdx="4" presStyleCnt="5" custLinFactX="223066" custLinFactY="-252759" custLinFactNeighborX="300000" custLinFactNeighborY="-300000">
        <dgm:presLayoutVars>
          <dgm:chPref val="3"/>
        </dgm:presLayoutVars>
      </dgm:prSet>
      <dgm:spPr/>
    </dgm:pt>
    <dgm:pt modelId="{E6218D17-0175-4C6E-AD54-119BD0FC92A2}" type="pres">
      <dgm:prSet presAssocID="{9F86C378-16D3-4B9F-A557-27C0819E8346}" presName="rootConnector" presStyleLbl="node4" presStyleIdx="4" presStyleCnt="5"/>
      <dgm:spPr/>
    </dgm:pt>
    <dgm:pt modelId="{3C740DE8-1743-41D2-A87F-27E752036293}" type="pres">
      <dgm:prSet presAssocID="{9F86C378-16D3-4B9F-A557-27C0819E8346}" presName="hierChild4" presStyleCnt="0"/>
      <dgm:spPr/>
    </dgm:pt>
    <dgm:pt modelId="{06D81EF1-E6B6-41F7-8A97-6D7898CCC3F0}" type="pres">
      <dgm:prSet presAssocID="{9F86C378-16D3-4B9F-A557-27C0819E8346}" presName="hierChild5" presStyleCnt="0"/>
      <dgm:spPr/>
    </dgm:pt>
    <dgm:pt modelId="{CE70AF4D-4CBB-4D8E-9F3C-2B0C938B8005}" type="pres">
      <dgm:prSet presAssocID="{B76D5ACD-49AE-470E-A734-94312E2D730C}" presName="Name111" presStyleLbl="parChTrans1D4" presStyleIdx="24" presStyleCnt="26"/>
      <dgm:spPr/>
    </dgm:pt>
    <dgm:pt modelId="{8877F5E8-058F-46E1-A717-1640F5EE6B77}" type="pres">
      <dgm:prSet presAssocID="{D2061FF6-2DD5-4275-9E96-6DEDDA4E3FE7}" presName="hierRoot3" presStyleCnt="0">
        <dgm:presLayoutVars>
          <dgm:hierBranch val="init"/>
        </dgm:presLayoutVars>
      </dgm:prSet>
      <dgm:spPr/>
    </dgm:pt>
    <dgm:pt modelId="{C50B3FD1-B7B4-4EFE-9212-C06647D587EA}" type="pres">
      <dgm:prSet presAssocID="{D2061FF6-2DD5-4275-9E96-6DEDDA4E3FE7}" presName="rootComposite3" presStyleCnt="0"/>
      <dgm:spPr/>
    </dgm:pt>
    <dgm:pt modelId="{194E28AE-9E96-4548-BCBB-D25C392238DE}" type="pres">
      <dgm:prSet presAssocID="{D2061FF6-2DD5-4275-9E96-6DEDDA4E3FE7}" presName="rootText3" presStyleLbl="asst4" presStyleIdx="15" presStyleCnt="17" custLinFactX="300000" custLinFactY="-207077" custLinFactNeighborX="337272" custLinFactNeighborY="-300000">
        <dgm:presLayoutVars>
          <dgm:chPref val="3"/>
        </dgm:presLayoutVars>
      </dgm:prSet>
      <dgm:spPr/>
    </dgm:pt>
    <dgm:pt modelId="{24C96785-83C8-4B42-B402-0564438666C9}" type="pres">
      <dgm:prSet presAssocID="{D2061FF6-2DD5-4275-9E96-6DEDDA4E3FE7}" presName="rootConnector3" presStyleLbl="asst4" presStyleIdx="15" presStyleCnt="17"/>
      <dgm:spPr/>
    </dgm:pt>
    <dgm:pt modelId="{BE6220C7-3A67-4A9C-8045-5D363759BA58}" type="pres">
      <dgm:prSet presAssocID="{D2061FF6-2DD5-4275-9E96-6DEDDA4E3FE7}" presName="hierChild6" presStyleCnt="0"/>
      <dgm:spPr/>
    </dgm:pt>
    <dgm:pt modelId="{35EBFD7E-99F5-4202-A61E-1583D7CB0557}" type="pres">
      <dgm:prSet presAssocID="{D2061FF6-2DD5-4275-9E96-6DEDDA4E3FE7}" presName="hierChild7" presStyleCnt="0"/>
      <dgm:spPr/>
    </dgm:pt>
    <dgm:pt modelId="{EBFA0869-ABE6-42B6-9C19-77AC950574C6}" type="pres">
      <dgm:prSet presAssocID="{CF17AB9D-8735-4632-B572-A336B9A28EAF}" presName="Name111" presStyleLbl="parChTrans1D4" presStyleIdx="25" presStyleCnt="26"/>
      <dgm:spPr/>
    </dgm:pt>
    <dgm:pt modelId="{0260E484-9506-40A3-B039-508DE957E363}" type="pres">
      <dgm:prSet presAssocID="{56BD56C8-1EF8-4773-A8B1-3966CE855F82}" presName="hierRoot3" presStyleCnt="0">
        <dgm:presLayoutVars>
          <dgm:hierBranch val="init"/>
        </dgm:presLayoutVars>
      </dgm:prSet>
      <dgm:spPr/>
    </dgm:pt>
    <dgm:pt modelId="{6371C325-6446-442B-8F31-00621DDBB812}" type="pres">
      <dgm:prSet presAssocID="{56BD56C8-1EF8-4773-A8B1-3966CE855F82}" presName="rootComposite3" presStyleCnt="0"/>
      <dgm:spPr/>
    </dgm:pt>
    <dgm:pt modelId="{A227F35B-9BBD-4E95-98BA-80DA08E516C0}" type="pres">
      <dgm:prSet presAssocID="{56BD56C8-1EF8-4773-A8B1-3966CE855F82}" presName="rootText3" presStyleLbl="asst4" presStyleIdx="16" presStyleCnt="17" custLinFactX="357403" custLinFactY="-222681" custLinFactNeighborX="400000" custLinFactNeighborY="-300000">
        <dgm:presLayoutVars>
          <dgm:chPref val="3"/>
        </dgm:presLayoutVars>
      </dgm:prSet>
      <dgm:spPr/>
    </dgm:pt>
    <dgm:pt modelId="{D7154BF6-3E85-4DB5-8CF6-C674F70F768A}" type="pres">
      <dgm:prSet presAssocID="{56BD56C8-1EF8-4773-A8B1-3966CE855F82}" presName="rootConnector3" presStyleLbl="asst4" presStyleIdx="16" presStyleCnt="17"/>
      <dgm:spPr/>
    </dgm:pt>
    <dgm:pt modelId="{FEDC0050-37D0-4264-83E2-94A956D40DDE}" type="pres">
      <dgm:prSet presAssocID="{56BD56C8-1EF8-4773-A8B1-3966CE855F82}" presName="hierChild6" presStyleCnt="0"/>
      <dgm:spPr/>
    </dgm:pt>
    <dgm:pt modelId="{BA355545-D571-421F-9110-85ABEFB83776}" type="pres">
      <dgm:prSet presAssocID="{56BD56C8-1EF8-4773-A8B1-3966CE855F82}" presName="hierChild7" presStyleCnt="0"/>
      <dgm:spPr/>
    </dgm:pt>
    <dgm:pt modelId="{BCD191E7-CCBD-4D2A-A97F-24D2751DDBE2}" type="pres">
      <dgm:prSet presAssocID="{EFFC1A28-2C9B-449C-9D3D-A107F697BEE1}" presName="hierChild7" presStyleCnt="0"/>
      <dgm:spPr/>
    </dgm:pt>
    <dgm:pt modelId="{BECF4D24-2EEE-4C93-A031-E9C4DD17A913}" type="pres">
      <dgm:prSet presAssocID="{357A0465-8CF2-40D6-8A5E-D6A3802B521A}" presName="hierChild5" presStyleCnt="0"/>
      <dgm:spPr/>
    </dgm:pt>
    <dgm:pt modelId="{F0EBB759-B45E-4F3B-A3D8-10424E10139E}" type="pres">
      <dgm:prSet presAssocID="{46387D60-419F-4502-BC0D-7C46FC1B905B}" presName="hierChild5" presStyleCnt="0"/>
      <dgm:spPr/>
    </dgm:pt>
    <dgm:pt modelId="{84596A3A-95B2-4FDC-8500-0C08ACF21FE9}" type="pres">
      <dgm:prSet presAssocID="{9FAD8F80-6262-4CCF-927C-9431EA003D65}" presName="hierChild3" presStyleCnt="0"/>
      <dgm:spPr/>
    </dgm:pt>
    <dgm:pt modelId="{E321A0B8-2C9A-4A0E-85B5-CC40FBFAB2B5}" type="pres">
      <dgm:prSet presAssocID="{516393C5-A58D-43DB-81CF-3E7BDCC52D09}" presName="Name111" presStyleLbl="parChTrans1D2" presStyleIdx="7" presStyleCnt="11"/>
      <dgm:spPr/>
    </dgm:pt>
    <dgm:pt modelId="{26EB60FB-D747-457B-97AB-D73BF2976C58}" type="pres">
      <dgm:prSet presAssocID="{390FF0FB-5D20-4AF3-A4DF-0C9FD1200987}" presName="hierRoot3" presStyleCnt="0">
        <dgm:presLayoutVars>
          <dgm:hierBranch val="init"/>
        </dgm:presLayoutVars>
      </dgm:prSet>
      <dgm:spPr/>
    </dgm:pt>
    <dgm:pt modelId="{25B8527A-009C-43EA-8386-72D3D4844F2A}" type="pres">
      <dgm:prSet presAssocID="{390FF0FB-5D20-4AF3-A4DF-0C9FD1200987}" presName="rootComposite3" presStyleCnt="0"/>
      <dgm:spPr/>
    </dgm:pt>
    <dgm:pt modelId="{040A363F-A9D1-48E2-AC04-E0A4AF41F0C6}" type="pres">
      <dgm:prSet presAssocID="{390FF0FB-5D20-4AF3-A4DF-0C9FD1200987}" presName="rootText3" presStyleLbl="asst1" presStyleIdx="0" presStyleCnt="4">
        <dgm:presLayoutVars>
          <dgm:chPref val="3"/>
        </dgm:presLayoutVars>
      </dgm:prSet>
      <dgm:spPr/>
    </dgm:pt>
    <dgm:pt modelId="{BD7B5A33-7122-4469-94AF-3D69060673A2}" type="pres">
      <dgm:prSet presAssocID="{390FF0FB-5D20-4AF3-A4DF-0C9FD1200987}" presName="rootConnector3" presStyleLbl="asst1" presStyleIdx="0" presStyleCnt="4"/>
      <dgm:spPr/>
    </dgm:pt>
    <dgm:pt modelId="{AB894073-AFB4-4ACB-A7A1-24E2D907AFF1}" type="pres">
      <dgm:prSet presAssocID="{390FF0FB-5D20-4AF3-A4DF-0C9FD1200987}" presName="hierChild6" presStyleCnt="0"/>
      <dgm:spPr/>
    </dgm:pt>
    <dgm:pt modelId="{152FEC9F-E610-4C3A-846C-E95AC5440EF8}" type="pres">
      <dgm:prSet presAssocID="{390FF0FB-5D20-4AF3-A4DF-0C9FD1200987}" presName="hierChild7" presStyleCnt="0"/>
      <dgm:spPr/>
    </dgm:pt>
    <dgm:pt modelId="{1C728E02-AB19-48B3-8AD7-A205F58AA5EF}" type="pres">
      <dgm:prSet presAssocID="{4AA19E61-0900-41BD-B753-F793A72A75FA}" presName="Name111" presStyleLbl="parChTrans1D2" presStyleIdx="8" presStyleCnt="11"/>
      <dgm:spPr/>
    </dgm:pt>
    <dgm:pt modelId="{270ED7BD-CB0C-4A0D-890F-B77D067B3E43}" type="pres">
      <dgm:prSet presAssocID="{E6FF8194-B079-43E3-A502-BE2D33DC5D7E}" presName="hierRoot3" presStyleCnt="0">
        <dgm:presLayoutVars>
          <dgm:hierBranch val="init"/>
        </dgm:presLayoutVars>
      </dgm:prSet>
      <dgm:spPr/>
    </dgm:pt>
    <dgm:pt modelId="{E10EE86A-ABCD-4CED-8DA2-D0FA0ADF3A82}" type="pres">
      <dgm:prSet presAssocID="{E6FF8194-B079-43E3-A502-BE2D33DC5D7E}" presName="rootComposite3" presStyleCnt="0"/>
      <dgm:spPr/>
    </dgm:pt>
    <dgm:pt modelId="{86D5C4EA-2F41-4621-A67D-E20C60371F2C}" type="pres">
      <dgm:prSet presAssocID="{E6FF8194-B079-43E3-A502-BE2D33DC5D7E}" presName="rootText3" presStyleLbl="asst1" presStyleIdx="1" presStyleCnt="4">
        <dgm:presLayoutVars>
          <dgm:chPref val="3"/>
        </dgm:presLayoutVars>
      </dgm:prSet>
      <dgm:spPr/>
    </dgm:pt>
    <dgm:pt modelId="{03C2CC89-3222-4833-9705-69C208D280D3}" type="pres">
      <dgm:prSet presAssocID="{E6FF8194-B079-43E3-A502-BE2D33DC5D7E}" presName="rootConnector3" presStyleLbl="asst1" presStyleIdx="1" presStyleCnt="4"/>
      <dgm:spPr/>
    </dgm:pt>
    <dgm:pt modelId="{690CA8B8-8240-4F8F-9E62-EBB40DFEFC08}" type="pres">
      <dgm:prSet presAssocID="{E6FF8194-B079-43E3-A502-BE2D33DC5D7E}" presName="hierChild6" presStyleCnt="0"/>
      <dgm:spPr/>
    </dgm:pt>
    <dgm:pt modelId="{5E87793E-6748-40BF-AE05-AD0B3E4B9105}" type="pres">
      <dgm:prSet presAssocID="{E6FF8194-B079-43E3-A502-BE2D33DC5D7E}" presName="hierChild7" presStyleCnt="0"/>
      <dgm:spPr/>
    </dgm:pt>
    <dgm:pt modelId="{592C00F1-7611-4298-975D-799E66063525}" type="pres">
      <dgm:prSet presAssocID="{C21DA398-0693-485E-A5BA-F95A1F6A5FC5}" presName="Name111" presStyleLbl="parChTrans1D2" presStyleIdx="9" presStyleCnt="11"/>
      <dgm:spPr/>
    </dgm:pt>
    <dgm:pt modelId="{98E87C80-8298-4BD5-AC48-002CE66D1BE5}" type="pres">
      <dgm:prSet presAssocID="{7B1C5132-B15A-4937-8948-97F3A2A7502B}" presName="hierRoot3" presStyleCnt="0">
        <dgm:presLayoutVars>
          <dgm:hierBranch val="init"/>
        </dgm:presLayoutVars>
      </dgm:prSet>
      <dgm:spPr/>
    </dgm:pt>
    <dgm:pt modelId="{3C79F837-E161-4CA8-9085-88C206A6F0EF}" type="pres">
      <dgm:prSet presAssocID="{7B1C5132-B15A-4937-8948-97F3A2A7502B}" presName="rootComposite3" presStyleCnt="0"/>
      <dgm:spPr/>
    </dgm:pt>
    <dgm:pt modelId="{5D7E328D-0588-42E5-BE65-BDC183FC97DD}" type="pres">
      <dgm:prSet presAssocID="{7B1C5132-B15A-4937-8948-97F3A2A7502B}" presName="rootText3" presStyleLbl="asst1" presStyleIdx="2" presStyleCnt="4">
        <dgm:presLayoutVars>
          <dgm:chPref val="3"/>
        </dgm:presLayoutVars>
      </dgm:prSet>
      <dgm:spPr/>
    </dgm:pt>
    <dgm:pt modelId="{C1CD67AF-B143-45AC-90B6-4D2DC0794214}" type="pres">
      <dgm:prSet presAssocID="{7B1C5132-B15A-4937-8948-97F3A2A7502B}" presName="rootConnector3" presStyleLbl="asst1" presStyleIdx="2" presStyleCnt="4"/>
      <dgm:spPr/>
    </dgm:pt>
    <dgm:pt modelId="{904D011D-8D63-46D2-9791-E0C5CA5D7BA8}" type="pres">
      <dgm:prSet presAssocID="{7B1C5132-B15A-4937-8948-97F3A2A7502B}" presName="hierChild6" presStyleCnt="0"/>
      <dgm:spPr/>
    </dgm:pt>
    <dgm:pt modelId="{7C177A02-9418-4085-9698-E87606C3FA35}" type="pres">
      <dgm:prSet presAssocID="{7B1C5132-B15A-4937-8948-97F3A2A7502B}" presName="hierChild7" presStyleCnt="0"/>
      <dgm:spPr/>
    </dgm:pt>
    <dgm:pt modelId="{39003E39-44DB-4549-8866-8B3146B8ADD4}" type="pres">
      <dgm:prSet presAssocID="{D1607A26-B0D7-4335-9115-8F518E8304A0}" presName="Name111" presStyleLbl="parChTrans1D2" presStyleIdx="10" presStyleCnt="11"/>
      <dgm:spPr/>
    </dgm:pt>
    <dgm:pt modelId="{5BDD9652-AD3F-4ACB-A1EC-09CD18E48856}" type="pres">
      <dgm:prSet presAssocID="{1092C652-77DD-4846-93D4-CE1890456E7E}" presName="hierRoot3" presStyleCnt="0">
        <dgm:presLayoutVars>
          <dgm:hierBranch val="init"/>
        </dgm:presLayoutVars>
      </dgm:prSet>
      <dgm:spPr/>
    </dgm:pt>
    <dgm:pt modelId="{5F2E7DCB-60B1-419C-B9EF-A2A909B7FED2}" type="pres">
      <dgm:prSet presAssocID="{1092C652-77DD-4846-93D4-CE1890456E7E}" presName="rootComposite3" presStyleCnt="0"/>
      <dgm:spPr/>
    </dgm:pt>
    <dgm:pt modelId="{E1A15C9F-C310-4F2C-83AC-B4DA5F42BDB4}" type="pres">
      <dgm:prSet presAssocID="{1092C652-77DD-4846-93D4-CE1890456E7E}" presName="rootText3" presStyleLbl="asst1" presStyleIdx="3" presStyleCnt="4">
        <dgm:presLayoutVars>
          <dgm:chPref val="3"/>
        </dgm:presLayoutVars>
      </dgm:prSet>
      <dgm:spPr/>
    </dgm:pt>
    <dgm:pt modelId="{14F35D5B-0CCE-4396-87BC-B17D82856CE5}" type="pres">
      <dgm:prSet presAssocID="{1092C652-77DD-4846-93D4-CE1890456E7E}" presName="rootConnector3" presStyleLbl="asst1" presStyleIdx="3" presStyleCnt="4"/>
      <dgm:spPr/>
    </dgm:pt>
    <dgm:pt modelId="{0B03159E-6B72-40A6-98FE-2ACACC8BB257}" type="pres">
      <dgm:prSet presAssocID="{1092C652-77DD-4846-93D4-CE1890456E7E}" presName="hierChild6" presStyleCnt="0"/>
      <dgm:spPr/>
    </dgm:pt>
    <dgm:pt modelId="{88D0B42B-5088-4B11-8EFE-6F0091013DBE}" type="pres">
      <dgm:prSet presAssocID="{1092C652-77DD-4846-93D4-CE1890456E7E}" presName="hierChild7" presStyleCnt="0"/>
      <dgm:spPr/>
    </dgm:pt>
  </dgm:ptLst>
  <dgm:cxnLst>
    <dgm:cxn modelId="{4A8DC800-A5F0-4355-A45A-205E8E2165A5}" type="presOf" srcId="{684EE8A6-41BF-454C-973F-97A4E0AEDB78}" destId="{17374F1C-71AD-4366-9955-9EFD78471AE0}" srcOrd="0" destOrd="0" presId="urn:microsoft.com/office/officeart/2005/8/layout/orgChart1"/>
    <dgm:cxn modelId="{BA8F2A02-8B2F-4BC6-A858-2FF75C25EA4A}" type="presOf" srcId="{46387D60-419F-4502-BC0D-7C46FC1B905B}" destId="{1CF8D0C9-E42B-4B9F-8CC1-2CBDB88AAAF7}" srcOrd="1" destOrd="0" presId="urn:microsoft.com/office/officeart/2005/8/layout/orgChart1"/>
    <dgm:cxn modelId="{6F520803-74C6-4A6E-9B15-E435CD78785A}" type="presOf" srcId="{0DD4814E-5791-4F9D-AFD1-6A0335A3E040}" destId="{95E102FF-E924-4820-88F4-EA275A1FDBB0}" srcOrd="0" destOrd="0" presId="urn:microsoft.com/office/officeart/2005/8/layout/orgChart1"/>
    <dgm:cxn modelId="{78075408-312E-43E6-97E0-94704233EE06}" type="presOf" srcId="{A2F5D2FC-7853-4F18-850C-B17BE8A9FC8C}" destId="{F47FE008-F32E-4FD5-9245-62E13F9864E0}" srcOrd="1" destOrd="0" presId="urn:microsoft.com/office/officeart/2005/8/layout/orgChart1"/>
    <dgm:cxn modelId="{4279C608-7C22-4D83-91D7-EFF5C81ACFDE}" type="presOf" srcId="{400410E5-19AF-4A48-BB6D-1CA50668C9B0}" destId="{43453C14-29E3-42D0-BB96-5963964BC9AC}" srcOrd="1" destOrd="0" presId="urn:microsoft.com/office/officeart/2005/8/layout/orgChart1"/>
    <dgm:cxn modelId="{D50B4409-01AF-4718-B24D-25E0F2088FC1}" type="presOf" srcId="{C21DA398-0693-485E-A5BA-F95A1F6A5FC5}" destId="{592C00F1-7611-4298-975D-799E66063525}" srcOrd="0" destOrd="0" presId="urn:microsoft.com/office/officeart/2005/8/layout/orgChart1"/>
    <dgm:cxn modelId="{E9E87A09-20D0-4DF9-A738-E27CE5D14602}" type="presOf" srcId="{6BCE2DCE-4B50-47C9-91C1-CDDB3CBA1A90}" destId="{77CDCFA7-48B6-468A-8972-1C0EA3010ABE}" srcOrd="0" destOrd="0" presId="urn:microsoft.com/office/officeart/2005/8/layout/orgChart1"/>
    <dgm:cxn modelId="{A2E33E0A-A986-4DAD-A437-9032B85C8167}" srcId="{9FAD8F80-6262-4CCF-927C-9431EA003D65}" destId="{32089FF8-7F63-47CA-B5DF-1DE6236E8930}" srcOrd="7" destOrd="0" parTransId="{B80196C7-9A62-48B3-945C-0735C4C0CA63}" sibTransId="{DD19CAE0-430F-4F8C-86F5-4D968C30A8B8}"/>
    <dgm:cxn modelId="{B9E9610A-4C30-47B4-9968-697A044C8F0E}" srcId="{9FAD8F80-6262-4CCF-927C-9431EA003D65}" destId="{17F06780-9B80-44B1-91CB-191BABFC3B2C}" srcOrd="5" destOrd="0" parTransId="{D8F4FE3A-876B-42FF-A5DD-8D1AC0755CD1}" sibTransId="{B808F8D1-2850-431C-A4E7-3769CA65D234}"/>
    <dgm:cxn modelId="{9DDB510A-7F31-4011-A186-0D09FC0BDB4F}" type="presOf" srcId="{CB4BC8F2-5143-4A43-AA5A-4F6B3E2EA617}" destId="{0846CAD9-3164-4291-B535-FB3BDD2EDF96}" srcOrd="1" destOrd="0" presId="urn:microsoft.com/office/officeart/2005/8/layout/orgChart1"/>
    <dgm:cxn modelId="{9763500C-3106-48A3-B1FA-6A97A91C6F7E}" srcId="{FBE47F22-1195-4BB8-AF09-A609B528D4A4}" destId="{A8929E21-F509-4BA3-B6F9-CEEAEECD58D2}" srcOrd="0" destOrd="0" parTransId="{9945DC2E-B639-4F07-B51F-47B3021DE827}" sibTransId="{667609D6-91DB-456E-9585-1F84E803D0E3}"/>
    <dgm:cxn modelId="{7EE12F0D-4B65-4440-AB33-2EF2CEB01C9F}" type="presOf" srcId="{B80196C7-9A62-48B3-945C-0735C4C0CA63}" destId="{09C12CD1-7AE6-49EE-99A8-B22A05800141}" srcOrd="0" destOrd="0" presId="urn:microsoft.com/office/officeart/2005/8/layout/orgChart1"/>
    <dgm:cxn modelId="{FB4F3B0F-E32C-48E3-BBC7-D29CA4F046D3}" type="presOf" srcId="{710BD528-53B2-46C0-9E2D-3864216AB65B}" destId="{B96826DB-6DFA-4B19-99C4-71E9AEEA8E8D}" srcOrd="1" destOrd="0" presId="urn:microsoft.com/office/officeart/2005/8/layout/orgChart1"/>
    <dgm:cxn modelId="{BD18E90F-6775-417A-90DA-D1BFFAF7D364}" type="presOf" srcId="{4BB9455D-1661-4899-9571-018AA8358F76}" destId="{DCC26375-F71C-44D4-BA96-FE19D9B44827}" srcOrd="1" destOrd="0" presId="urn:microsoft.com/office/officeart/2005/8/layout/orgChart1"/>
    <dgm:cxn modelId="{E0111A10-6D16-46A9-AC9E-CDD11A445FE5}" type="presOf" srcId="{524D9799-A5D8-430C-A05B-1892B72E02B4}" destId="{63856C67-EC49-4BBE-824D-1BED198EB799}" srcOrd="1" destOrd="0" presId="urn:microsoft.com/office/officeart/2005/8/layout/orgChart1"/>
    <dgm:cxn modelId="{11F24511-F92C-496C-8424-EEB5EB7CFAA3}" type="presOf" srcId="{56BD56C8-1EF8-4773-A8B1-3966CE855F82}" destId="{D7154BF6-3E85-4DB5-8CF6-C674F70F768A}" srcOrd="1" destOrd="0" presId="urn:microsoft.com/office/officeart/2005/8/layout/orgChart1"/>
    <dgm:cxn modelId="{8B830E12-28EC-4B09-868F-4E389886043A}" srcId="{710BD528-53B2-46C0-9E2D-3864216AB65B}" destId="{CC93D0D0-6ADE-4047-92B9-66DEBD59A7EF}" srcOrd="0" destOrd="0" parTransId="{03146FC0-AF4E-46E1-8791-7032F7DEB246}" sibTransId="{052E0177-2E3B-4F74-8BB2-7C5C0DD18578}"/>
    <dgm:cxn modelId="{5245C913-7AC5-4C4D-83E8-FB3CC6810754}" type="presOf" srcId="{EA4169D1-EFBF-4CF0-9C23-313191295EC6}" destId="{F85967A5-BDD9-4059-A568-494987100389}" srcOrd="0" destOrd="0" presId="urn:microsoft.com/office/officeart/2005/8/layout/orgChart1"/>
    <dgm:cxn modelId="{5772BA14-FEE3-4AA2-89A0-81EE5F691AC9}" srcId="{39BA6B18-9284-437D-9049-F7617A374F9D}" destId="{A2F5D2FC-7853-4F18-850C-B17BE8A9FC8C}" srcOrd="1" destOrd="0" parTransId="{82086C35-8167-4F55-AF70-2A2D5B678FDB}" sibTransId="{CA578A1F-6890-4435-B7D0-0322BA65D87C}"/>
    <dgm:cxn modelId="{910E0315-3EA3-4508-832A-2FFC39FD3151}" srcId="{327D10F9-A7D8-4850-9397-840C900F5C94}" destId="{4BB9455D-1661-4899-9571-018AA8358F76}" srcOrd="0" destOrd="0" parTransId="{A57EE92E-3622-40E0-8CC3-856FBB1C4F39}" sibTransId="{1E4B14E6-02B8-4939-B1C7-5E02E1377338}"/>
    <dgm:cxn modelId="{FB594D17-E9C5-4E99-AD6C-486AF0752F0A}" type="presOf" srcId="{C56E00A5-E515-4432-8042-D67693B81F7F}" destId="{B62E7B37-2598-426D-B003-56BC8BD1E719}" srcOrd="1" destOrd="0" presId="urn:microsoft.com/office/officeart/2005/8/layout/orgChart1"/>
    <dgm:cxn modelId="{C82D5D18-6C9E-4180-9699-96F3B9D2650A}" srcId="{EFF5B02D-953B-474B-AC08-1BEC1044A49C}" destId="{B3F39247-4613-45BE-AB86-0DB07F5875B4}" srcOrd="0" destOrd="0" parTransId="{E7D8D831-B671-4B3F-8F75-ED97C51890FB}" sibTransId="{8B327613-970A-49C9-810F-974507DB3A61}"/>
    <dgm:cxn modelId="{63C66E19-07AB-4422-A020-2A7AD0740228}" type="presOf" srcId="{7B1C5132-B15A-4937-8948-97F3A2A7502B}" destId="{5D7E328D-0588-42E5-BE65-BDC183FC97DD}" srcOrd="0" destOrd="0" presId="urn:microsoft.com/office/officeart/2005/8/layout/orgChart1"/>
    <dgm:cxn modelId="{6E55C319-EFC1-4C9C-8EDC-1746A5703ABD}" type="presOf" srcId="{04273DDD-F00B-4848-BAA5-6653A1C8AABD}" destId="{1FAEA8E4-D23E-45E5-9A17-27FFC7547032}" srcOrd="0" destOrd="0" presId="urn:microsoft.com/office/officeart/2005/8/layout/orgChart1"/>
    <dgm:cxn modelId="{C420CF1A-8736-47C8-8512-ECB1B1260701}" type="presOf" srcId="{9F86C378-16D3-4B9F-A557-27C0819E8346}" destId="{E6218D17-0175-4C6E-AD54-119BD0FC92A2}" srcOrd="1" destOrd="0" presId="urn:microsoft.com/office/officeart/2005/8/layout/orgChart1"/>
    <dgm:cxn modelId="{B2DACF1A-3C27-481C-AC95-3BDDAB40A07F}" srcId="{E2F01E8A-A268-40B6-9928-F9A2CB559706}" destId="{4D0F1BF5-0DE2-4D25-9B97-647DF81C6699}" srcOrd="0" destOrd="0" parTransId="{6BCE2DCE-4B50-47C9-91C1-CDDB3CBA1A90}" sibTransId="{CDD7DE4A-9FCD-447A-8480-9870B2C16E84}"/>
    <dgm:cxn modelId="{7C2F791C-D2A6-488D-B605-077DF71E804A}" srcId="{956B311A-EB00-4358-91A3-015D57F08A0A}" destId="{327D10F9-A7D8-4850-9397-840C900F5C94}" srcOrd="0" destOrd="0" parTransId="{95DEA7D9-ED64-4050-AC69-11B8B671EB24}" sibTransId="{3E247E1C-8522-4EC6-9879-47669BC6D6FA}"/>
    <dgm:cxn modelId="{432ABC1C-29E6-45E4-9FEA-1B1D687696AB}" srcId="{32089FF8-7F63-47CA-B5DF-1DE6236E8930}" destId="{69EAD35D-D5C3-482D-AFAE-EC5AA98018DA}" srcOrd="1" destOrd="0" parTransId="{52DB1AF3-3969-4EFA-AC37-ECE86F8ADDF1}" sibTransId="{D661FE51-56DF-454E-AE7A-0B7E5E781F89}"/>
    <dgm:cxn modelId="{0F69FD1D-C499-4D06-8963-781C5A6C97D9}" type="presOf" srcId="{516393C5-A58D-43DB-81CF-3E7BDCC52D09}" destId="{E321A0B8-2C9A-4A0E-85B5-CC40FBFAB2B5}" srcOrd="0" destOrd="0" presId="urn:microsoft.com/office/officeart/2005/8/layout/orgChart1"/>
    <dgm:cxn modelId="{316ADE1F-8257-481D-8A8A-A87E993AE352}" srcId="{D2061FF6-2DD5-4275-9E96-6DEDDA4E3FE7}" destId="{56BD56C8-1EF8-4773-A8B1-3966CE855F82}" srcOrd="0" destOrd="0" parTransId="{CF17AB9D-8735-4632-B572-A336B9A28EAF}" sibTransId="{A957222E-6994-466F-AC3F-6D2BCAFA40EA}"/>
    <dgm:cxn modelId="{5768A720-4348-4324-A779-7A5F7C83E5E2}" type="presOf" srcId="{2CC90340-2A5E-4AD6-B2CA-853693C76E8E}" destId="{4242D332-9769-43DA-AD5F-07B7AB9AAC13}" srcOrd="1" destOrd="0" presId="urn:microsoft.com/office/officeart/2005/8/layout/orgChart1"/>
    <dgm:cxn modelId="{FF320922-9484-430D-AE79-6BE5B8565200}" srcId="{C02D017D-F738-45C9-A5F4-1493F2D957C2}" destId="{400410E5-19AF-4A48-BB6D-1CA50668C9B0}" srcOrd="1" destOrd="0" parTransId="{6E7D4537-969E-4EF6-A017-804AD9AD2F94}" sibTransId="{87B4413A-4032-4D00-9629-793448C35C23}"/>
    <dgm:cxn modelId="{08F46524-5C30-47EF-8EDD-B7AE3FAF01CE}" type="presOf" srcId="{D8F4FE3A-876B-42FF-A5DD-8D1AC0755CD1}" destId="{1C47FF16-562B-4EE4-A36E-FB110107C77C}" srcOrd="0" destOrd="0" presId="urn:microsoft.com/office/officeart/2005/8/layout/orgChart1"/>
    <dgm:cxn modelId="{ABF79E28-FE8E-4E83-81F6-3E3CF0934200}" type="presOf" srcId="{DEF7F80F-D486-4E82-852C-42D8C0F1C8E5}" destId="{83601213-DDDB-483F-816D-804E09E3E435}" srcOrd="0" destOrd="0" presId="urn:microsoft.com/office/officeart/2005/8/layout/orgChart1"/>
    <dgm:cxn modelId="{7590842B-70C8-4574-913D-5B7F0772A341}" type="presOf" srcId="{B3F39247-4613-45BE-AB86-0DB07F5875B4}" destId="{733D9CF4-DBF8-4230-8292-D1DA2AD84100}" srcOrd="0" destOrd="0" presId="urn:microsoft.com/office/officeart/2005/8/layout/orgChart1"/>
    <dgm:cxn modelId="{D28A012D-879F-4987-9197-2128C55C1B38}" type="presOf" srcId="{48EEF855-1E0D-4083-9862-E20A02193423}" destId="{D3DE68E3-2221-4775-84F8-80A56936BF02}" srcOrd="1" destOrd="0" presId="urn:microsoft.com/office/officeart/2005/8/layout/orgChart1"/>
    <dgm:cxn modelId="{2DC6402E-CEC8-4AA5-9E55-2EEBF84C355D}" srcId="{BB0AA7E5-3985-4117-B04D-7A150B9B89FC}" destId="{EFFC1A28-2C9B-449C-9D3D-A107F697BEE1}" srcOrd="0" destOrd="0" parTransId="{968EFB7A-9339-4DEE-BB16-F5F8E1BE24F5}" sibTransId="{FDEA09C5-7D36-4664-9063-174D670290D1}"/>
    <dgm:cxn modelId="{22D7C12E-FAB2-4C26-9537-4AE470BD4611}" srcId="{924B06BC-8C11-45FE-B21E-145DA7A8297F}" destId="{2AC018EB-3EEB-4789-989F-9D8526578352}" srcOrd="1" destOrd="0" parTransId="{A9E55D93-03E9-48A6-9627-88D59348A750}" sibTransId="{521C2F7C-0A53-44F5-B7D9-DF3649B7F7CC}"/>
    <dgm:cxn modelId="{3534F72E-E7D1-4228-887B-43EBAE6AEC6B}" type="presOf" srcId="{C0406088-2AE7-4BDB-98FD-025312A22977}" destId="{F5BA9F8F-6BC1-4349-BF10-F8B0A58459E7}" srcOrd="0" destOrd="0" presId="urn:microsoft.com/office/officeart/2005/8/layout/orgChart1"/>
    <dgm:cxn modelId="{54F44531-D7FB-406E-BCD1-4DE3D10C6DDF}" type="presOf" srcId="{EFF5B02D-953B-474B-AC08-1BEC1044A49C}" destId="{59250B3E-827C-464F-BD61-89EBA3A05ECA}" srcOrd="1" destOrd="0" presId="urn:microsoft.com/office/officeart/2005/8/layout/orgChart1"/>
    <dgm:cxn modelId="{B28A4C32-87F6-4194-8F85-FB9AAC3C68BE}" srcId="{9FAD8F80-6262-4CCF-927C-9431EA003D65}" destId="{E6FF8194-B079-43E3-A502-BE2D33DC5D7E}" srcOrd="1" destOrd="0" parTransId="{4AA19E61-0900-41BD-B753-F793A72A75FA}" sibTransId="{6468BDBD-C713-4BF6-A4C6-D4410654BD6E}"/>
    <dgm:cxn modelId="{D977A533-099C-4831-800B-5192501B784D}" type="presOf" srcId="{2AC018EB-3EEB-4789-989F-9D8526578352}" destId="{AAC01313-5A7D-4B61-888E-08A1B8B90022}" srcOrd="1" destOrd="0" presId="urn:microsoft.com/office/officeart/2005/8/layout/orgChart1"/>
    <dgm:cxn modelId="{D02C4335-E31B-409B-9B7B-DD574939C8D7}" type="presOf" srcId="{5281E8B7-7094-46A1-88B5-82255D1A9DAD}" destId="{E3C448B4-FE2A-40A3-8378-192D7ADC7CBA}" srcOrd="0" destOrd="0" presId="urn:microsoft.com/office/officeart/2005/8/layout/orgChart1"/>
    <dgm:cxn modelId="{6DD3BE36-8643-4CC2-B49B-02580D2B09B7}" type="presOf" srcId="{F5653E19-41A5-418D-B3BC-C273AAA3E2D3}" destId="{F9E93CF2-CF0C-4129-B4E8-A6739F145B98}" srcOrd="0" destOrd="0" presId="urn:microsoft.com/office/officeart/2005/8/layout/orgChart1"/>
    <dgm:cxn modelId="{66E3A237-0EAF-4A92-B570-6D2980448305}" type="presOf" srcId="{69EAD35D-D5C3-482D-AFAE-EC5AA98018DA}" destId="{235C9CA2-61D1-4901-B236-A202DEEFFE96}" srcOrd="0" destOrd="0" presId="urn:microsoft.com/office/officeart/2005/8/layout/orgChart1"/>
    <dgm:cxn modelId="{4E618439-1B1E-488A-9839-C5C937BFCA06}" type="presOf" srcId="{B76D5ACD-49AE-470E-A734-94312E2D730C}" destId="{CE70AF4D-4CBB-4D8E-9F3C-2B0C938B8005}" srcOrd="0" destOrd="0" presId="urn:microsoft.com/office/officeart/2005/8/layout/orgChart1"/>
    <dgm:cxn modelId="{3B32CA39-3C51-465A-AD89-DBCDC491FF0E}" type="presOf" srcId="{CF64C524-F50D-4588-B29B-8E0BF46006A2}" destId="{D69C991E-772C-4E83-BADA-8EBB2A138C3E}" srcOrd="0" destOrd="0" presId="urn:microsoft.com/office/officeart/2005/8/layout/orgChart1"/>
    <dgm:cxn modelId="{CF56193C-D2F2-4FA2-96E0-C8DD4AC6D340}" type="presOf" srcId="{34DB0BD4-E783-4F6C-AD67-7CC8CBBBDF7F}" destId="{A04FACFF-9C72-4F79-95FE-A690E93BBD89}" srcOrd="1" destOrd="0" presId="urn:microsoft.com/office/officeart/2005/8/layout/orgChart1"/>
    <dgm:cxn modelId="{0826CA3C-8A18-429C-93BB-E2381A39F412}" type="presOf" srcId="{EFFC1A28-2C9B-449C-9D3D-A107F697BEE1}" destId="{BE767345-8F36-498D-BE02-1591115B0B0D}" srcOrd="1" destOrd="0" presId="urn:microsoft.com/office/officeart/2005/8/layout/orgChart1"/>
    <dgm:cxn modelId="{6E15363D-4776-4662-8DC0-2CB9BAF1218F}" type="presOf" srcId="{DA481C0C-D1F7-4028-8AA7-7F69955AD193}" destId="{FE5FA26A-263A-410F-888C-C69EA4F51A00}" srcOrd="0" destOrd="0" presId="urn:microsoft.com/office/officeart/2005/8/layout/orgChart1"/>
    <dgm:cxn modelId="{A330FA3E-D69E-4255-BAB8-DA8CDE51D060}" type="presOf" srcId="{6AA64224-8EEC-42EE-B725-FFF987C277CE}" destId="{7D46B643-FC15-493E-BC9B-3DA7A5595092}" srcOrd="0" destOrd="0" presId="urn:microsoft.com/office/officeart/2005/8/layout/orgChart1"/>
    <dgm:cxn modelId="{2BEBA65C-9AE3-49E5-8534-EFA59673834C}" type="presOf" srcId="{9E593A81-4CAF-4269-B151-6354DAF4B9DF}" destId="{768A3B6D-13FD-4DD6-B49D-FF943156B12E}" srcOrd="0" destOrd="0" presId="urn:microsoft.com/office/officeart/2005/8/layout/orgChart1"/>
    <dgm:cxn modelId="{052A285E-80D7-4FC9-92E6-B13439373999}" type="presOf" srcId="{6E7D4537-969E-4EF6-A017-804AD9AD2F94}" destId="{E2117B35-D08A-452C-9CFE-CCC283E894B2}" srcOrd="0" destOrd="0" presId="urn:microsoft.com/office/officeart/2005/8/layout/orgChart1"/>
    <dgm:cxn modelId="{C2E9665E-583E-49D0-B060-1656A9DB782B}" type="presOf" srcId="{BB0AA7E5-3985-4117-B04D-7A150B9B89FC}" destId="{D7980042-555E-4A03-9B8B-A7ABA6318DCB}" srcOrd="1" destOrd="0" presId="urn:microsoft.com/office/officeart/2005/8/layout/orgChart1"/>
    <dgm:cxn modelId="{1CB9875F-B6D6-4794-B7E9-AED66212122E}" srcId="{9F86C378-16D3-4B9F-A557-27C0819E8346}" destId="{D2061FF6-2DD5-4275-9E96-6DEDDA4E3FE7}" srcOrd="0" destOrd="0" parTransId="{B76D5ACD-49AE-470E-A734-94312E2D730C}" sibTransId="{4AFA4974-98CC-4A56-B81E-FF08ECF820F8}"/>
    <dgm:cxn modelId="{2535EF60-BD78-4D62-AC19-50597C14188E}" type="presOf" srcId="{FBE47F22-1195-4BB8-AF09-A609B528D4A4}" destId="{017EDF3A-0799-4D8F-81D2-A8B7CD670124}" srcOrd="1" destOrd="0" presId="urn:microsoft.com/office/officeart/2005/8/layout/orgChart1"/>
    <dgm:cxn modelId="{F1540861-E4F6-4D82-B544-77BCC7AB938E}" type="presOf" srcId="{400410E5-19AF-4A48-BB6D-1CA50668C9B0}" destId="{E9ACDCC6-9DF9-4336-8913-3967E14E2BC3}" srcOrd="0" destOrd="0" presId="urn:microsoft.com/office/officeart/2005/8/layout/orgChart1"/>
    <dgm:cxn modelId="{96D88241-A0B7-447F-A5F9-1CAC36C572EC}" type="presOf" srcId="{968EFB7A-9339-4DEE-BB16-F5F8E1BE24F5}" destId="{B194F490-EBC8-46F4-B7AF-5F929BD857C7}" srcOrd="0" destOrd="0" presId="urn:microsoft.com/office/officeart/2005/8/layout/orgChart1"/>
    <dgm:cxn modelId="{10EB9B41-4346-40CB-AFDC-AFB682CF8239}" srcId="{9FAD8F80-6262-4CCF-927C-9431EA003D65}" destId="{46387D60-419F-4502-BC0D-7C46FC1B905B}" srcOrd="10" destOrd="0" parTransId="{F20543CF-7ED5-4DC1-AC10-432A5A2F99C6}" sibTransId="{D02C5206-233C-4953-A1DE-2CFEE560F2E9}"/>
    <dgm:cxn modelId="{4C823142-12D1-4A66-9917-8FBC8BE5B503}" type="presOf" srcId="{4D0F1BF5-0DE2-4D25-9B97-647DF81C6699}" destId="{DF38E0D8-942D-400C-A784-CD94A3289A9E}" srcOrd="0" destOrd="0" presId="urn:microsoft.com/office/officeart/2005/8/layout/orgChart1"/>
    <dgm:cxn modelId="{E1693F62-F057-4E97-A43D-FE468234E0F5}" type="presOf" srcId="{4AA19E61-0900-41BD-B753-F793A72A75FA}" destId="{1C728E02-AB19-48B3-8AD7-A205F58AA5EF}" srcOrd="0" destOrd="0" presId="urn:microsoft.com/office/officeart/2005/8/layout/orgChart1"/>
    <dgm:cxn modelId="{BE8E8642-7C1C-4628-827A-4ED91C61C5DB}" srcId="{710BD528-53B2-46C0-9E2D-3864216AB65B}" destId="{CB4BC8F2-5143-4A43-AA5A-4F6B3E2EA617}" srcOrd="2" destOrd="0" parTransId="{99B2C66A-700E-455F-9368-3BBE1A5E2725}" sibTransId="{3D187DDD-2EA2-457F-BE7F-71F539BE26BD}"/>
    <dgm:cxn modelId="{C169AB63-FAA5-4816-ADA0-1A165D0FD8DA}" type="presOf" srcId="{B9B0A005-78D4-4E07-B303-632157999451}" destId="{078CAB21-40D1-4120-AF78-BC634BC7A188}" srcOrd="0" destOrd="0" presId="urn:microsoft.com/office/officeart/2005/8/layout/orgChart1"/>
    <dgm:cxn modelId="{9FC4A964-5087-449B-AAD5-9EF7FD910048}" type="presOf" srcId="{B9A76988-2603-4AB3-B3C3-11B9E5F51E16}" destId="{17DE10F7-712B-4EC2-9080-CE63EDEA4B23}" srcOrd="1" destOrd="0" presId="urn:microsoft.com/office/officeart/2005/8/layout/orgChart1"/>
    <dgm:cxn modelId="{E1BFB344-1651-4459-AA14-15A1B22D7EE7}" type="presOf" srcId="{1092C652-77DD-4846-93D4-CE1890456E7E}" destId="{E1A15C9F-C310-4F2C-83AC-B4DA5F42BDB4}" srcOrd="0" destOrd="0" presId="urn:microsoft.com/office/officeart/2005/8/layout/orgChart1"/>
    <dgm:cxn modelId="{3AE4FB64-22DC-49CC-8FEE-3FF674A560AC}" type="presOf" srcId="{AD5310E5-BBF7-43BC-AE3B-AF272E2DE109}" destId="{0CE39C5B-A8D9-4A45-9501-53E62CE7D475}" srcOrd="0" destOrd="0" presId="urn:microsoft.com/office/officeart/2005/8/layout/orgChart1"/>
    <dgm:cxn modelId="{EFD98A65-6B05-4E94-A496-C31917AEFF19}" type="presOf" srcId="{CC93D0D0-6ADE-4047-92B9-66DEBD59A7EF}" destId="{0E26A854-7F86-48B7-9364-5AE072C818E6}" srcOrd="1" destOrd="0" presId="urn:microsoft.com/office/officeart/2005/8/layout/orgChart1"/>
    <dgm:cxn modelId="{CEF2BE65-31BE-42C5-8C39-19E5E05012F1}" type="presOf" srcId="{8324E011-E85E-4C1C-B827-D7ADDAB8CCFB}" destId="{107B3FA2-5A06-4251-AF94-1EA7D1E80B83}" srcOrd="0" destOrd="0" presId="urn:microsoft.com/office/officeart/2005/8/layout/orgChart1"/>
    <dgm:cxn modelId="{C9A05A66-E216-49B9-AD22-1170B043BC43}" type="presOf" srcId="{113F9367-5B60-4AF5-89B6-57654A86952E}" destId="{E9680166-8213-411E-A074-819184C462A4}" srcOrd="0" destOrd="0" presId="urn:microsoft.com/office/officeart/2005/8/layout/orgChart1"/>
    <dgm:cxn modelId="{D3D87B66-25F4-4D30-980C-928C10971B8C}" type="presOf" srcId="{E6FF8194-B079-43E3-A502-BE2D33DC5D7E}" destId="{86D5C4EA-2F41-4621-A67D-E20C60371F2C}" srcOrd="0" destOrd="0" presId="urn:microsoft.com/office/officeart/2005/8/layout/orgChart1"/>
    <dgm:cxn modelId="{5A3FC166-E433-4071-81EB-3E879511E55D}" srcId="{924B06BC-8C11-45FE-B21E-145DA7A8297F}" destId="{B9A76988-2603-4AB3-B3C3-11B9E5F51E16}" srcOrd="0" destOrd="0" parTransId="{B5D2369C-F657-4FC4-BE07-48F1FA4DD8D0}" sibTransId="{2B154FC3-9156-464F-BDBF-07E6026D7B3F}"/>
    <dgm:cxn modelId="{9772C466-AC2E-4781-B3DF-E1B81A589391}" type="presOf" srcId="{1E3838EF-CB2E-40B1-A563-023DE737B222}" destId="{14B41AF5-EDAB-4CAE-9910-DFEF03944F3C}" srcOrd="1" destOrd="0" presId="urn:microsoft.com/office/officeart/2005/8/layout/orgChart1"/>
    <dgm:cxn modelId="{96F46847-6A4E-4441-BD59-CD68B936F14A}" type="presOf" srcId="{E2F01E8A-A268-40B6-9928-F9A2CB559706}" destId="{A888160F-800A-4E8A-AB8F-54CCEC117DF1}" srcOrd="1" destOrd="0" presId="urn:microsoft.com/office/officeart/2005/8/layout/orgChart1"/>
    <dgm:cxn modelId="{85FCCC67-F34E-4806-B8B8-B224E9BB940D}" type="presOf" srcId="{924B06BC-8C11-45FE-B21E-145DA7A8297F}" destId="{567B92A9-DC6D-4229-B379-AC9618DFB207}" srcOrd="1" destOrd="0" presId="urn:microsoft.com/office/officeart/2005/8/layout/orgChart1"/>
    <dgm:cxn modelId="{5128A548-EA85-4E16-B815-4F267735A9B3}" type="presOf" srcId="{A57EE92E-3622-40E0-8CC3-856FBB1C4F39}" destId="{D670B957-905F-4AE3-995C-720B3CBAF997}" srcOrd="0" destOrd="0" presId="urn:microsoft.com/office/officeart/2005/8/layout/orgChart1"/>
    <dgm:cxn modelId="{390ED46A-CA30-4E12-BB9E-B89F72780C20}" type="presOf" srcId="{A6650A46-47C2-422E-8408-F7986F8E093D}" destId="{59EC8C3C-F4BB-48E4-9B76-B2CA5E0ACF5D}" srcOrd="1" destOrd="0" presId="urn:microsoft.com/office/officeart/2005/8/layout/orgChart1"/>
    <dgm:cxn modelId="{562E6F6B-6101-44B1-9244-39A809979529}" type="presOf" srcId="{E2F01E8A-A268-40B6-9928-F9A2CB559706}" destId="{0A5FD3BF-4C49-485B-B1E0-CE6D723F0515}" srcOrd="0" destOrd="0" presId="urn:microsoft.com/office/officeart/2005/8/layout/orgChart1"/>
    <dgm:cxn modelId="{27437F6B-F74E-49F5-870C-20CE325D65F9}" srcId="{710BD528-53B2-46C0-9E2D-3864216AB65B}" destId="{924B06BC-8C11-45FE-B21E-145DA7A8297F}" srcOrd="3" destOrd="0" parTransId="{A9F18593-6FF0-4B59-9907-3EAD35F5EF47}" sibTransId="{07C6ED46-7F38-4F00-8209-66CCFB003AAB}"/>
    <dgm:cxn modelId="{C25D734D-2C0E-471F-804D-68AF8AFE9FC8}" type="presOf" srcId="{F20543CF-7ED5-4DC1-AC10-432A5A2F99C6}" destId="{E9119BAC-108C-46E6-9310-B34884511566}" srcOrd="0" destOrd="0" presId="urn:microsoft.com/office/officeart/2005/8/layout/orgChart1"/>
    <dgm:cxn modelId="{5E929C6D-F66D-4381-AE14-FB1800D10383}" srcId="{17F06780-9B80-44B1-91CB-191BABFC3B2C}" destId="{7C022ADC-A591-4DA0-BC97-559D414FBAA4}" srcOrd="2" destOrd="0" parTransId="{9E593A81-4CAF-4269-B151-6354DAF4B9DF}" sibTransId="{1E952D94-4BFD-4452-95DF-EA7F3E3D0044}"/>
    <dgm:cxn modelId="{A95FF04D-67BC-4685-8C6B-A65CB9DD8FBC}" srcId="{9FAD8F80-6262-4CCF-927C-9431EA003D65}" destId="{1092C652-77DD-4846-93D4-CE1890456E7E}" srcOrd="3" destOrd="0" parTransId="{D1607A26-B0D7-4335-9115-8F518E8304A0}" sibTransId="{AD1D3390-8674-4582-9F59-D11027D17564}"/>
    <dgm:cxn modelId="{4064504E-5FA6-490A-A3E6-DFAD5DE53210}" srcId="{39C6A6A5-3B16-4655-BE88-6B0699F9020A}" destId="{DFF6D592-E150-4216-8E42-5E1696C285E6}" srcOrd="0" destOrd="0" parTransId="{B2A8671D-FE7A-416D-87EE-592522D6C1A1}" sibTransId="{6DCC2DF5-A752-426E-8525-E253036F0DED}"/>
    <dgm:cxn modelId="{FA98974E-5D22-4C4D-96EB-1D49EE8CA90E}" type="presOf" srcId="{524D9799-A5D8-430C-A05B-1892B72E02B4}" destId="{38496DAC-5042-422D-935D-7728F77949FA}" srcOrd="0" destOrd="0" presId="urn:microsoft.com/office/officeart/2005/8/layout/orgChart1"/>
    <dgm:cxn modelId="{E2A63E4F-6D12-4F94-9EDA-CDD405B8205E}" type="presOf" srcId="{56BD56C8-1EF8-4773-A8B1-3966CE855F82}" destId="{A227F35B-9BBD-4E95-98BA-80DA08E516C0}" srcOrd="0" destOrd="0" presId="urn:microsoft.com/office/officeart/2005/8/layout/orgChart1"/>
    <dgm:cxn modelId="{599DEB4F-0793-4084-9F9E-14F224DAAB5F}" type="presOf" srcId="{9FAD8F80-6262-4CCF-927C-9431EA003D65}" destId="{50DD7872-AAA7-4724-A56E-E29EE2B7A25A}" srcOrd="1" destOrd="0" presId="urn:microsoft.com/office/officeart/2005/8/layout/orgChart1"/>
    <dgm:cxn modelId="{2E653850-2496-481E-B61B-0176D78E7BB2}" type="presOf" srcId="{A8929E21-F509-4BA3-B6F9-CEEAEECD58D2}" destId="{971D8CF1-EB75-4383-BCEE-43A9CA8DCC7A}" srcOrd="0" destOrd="0" presId="urn:microsoft.com/office/officeart/2005/8/layout/orgChart1"/>
    <dgm:cxn modelId="{1F4C6A71-A766-4A93-989A-0BA0A84A4BB9}" type="presOf" srcId="{1092C652-77DD-4846-93D4-CE1890456E7E}" destId="{14F35D5B-0CCE-4396-87BC-B17D82856CE5}" srcOrd="1" destOrd="0" presId="urn:microsoft.com/office/officeart/2005/8/layout/orgChart1"/>
    <dgm:cxn modelId="{FED9DC53-C8A4-490F-9886-E63EAAFAAE76}" type="presOf" srcId="{9FAD8F80-6262-4CCF-927C-9431EA003D65}" destId="{68DEE6ED-8F6E-448B-BC92-1952CC4CCAB4}" srcOrd="0" destOrd="0" presId="urn:microsoft.com/office/officeart/2005/8/layout/orgChart1"/>
    <dgm:cxn modelId="{6F35E173-5D3B-48FA-804C-5251E71A54C6}" srcId="{17F06780-9B80-44B1-91CB-191BABFC3B2C}" destId="{B9B0A005-78D4-4E07-B303-632157999451}" srcOrd="1" destOrd="0" parTransId="{47D18F14-4A96-4421-9AC0-DDA11FDE10A5}" sibTransId="{9F2A42A2-1A58-46A9-A43F-8A0E1F42388E}"/>
    <dgm:cxn modelId="{E10A6C76-2779-49C2-91D7-6ABA1F3F920C}" type="presOf" srcId="{D1607A26-B0D7-4335-9115-8F518E8304A0}" destId="{39003E39-44DB-4549-8866-8B3146B8ADD4}" srcOrd="0" destOrd="0" presId="urn:microsoft.com/office/officeart/2005/8/layout/orgChart1"/>
    <dgm:cxn modelId="{041DD056-8840-481A-A9A5-E75AAB4536B2}" type="presOf" srcId="{A9F18593-6FF0-4B59-9907-3EAD35F5EF47}" destId="{924939ED-D195-4469-BDC2-6BC1BD5479B4}" srcOrd="0" destOrd="0" presId="urn:microsoft.com/office/officeart/2005/8/layout/orgChart1"/>
    <dgm:cxn modelId="{4D2C0D57-5A8A-4862-A346-6FBADA690C91}" type="presOf" srcId="{04273DDD-F00B-4848-BAA5-6653A1C8AABD}" destId="{3477468C-BD0B-433C-B8FB-AD236315F4A7}" srcOrd="1" destOrd="0" presId="urn:microsoft.com/office/officeart/2005/8/layout/orgChart1"/>
    <dgm:cxn modelId="{2B7B1C77-8BC4-47A3-A6D2-BD3357C4A756}" srcId="{CC93D0D0-6ADE-4047-92B9-66DEBD59A7EF}" destId="{39C6A6A5-3B16-4655-BE88-6B0699F9020A}" srcOrd="0" destOrd="0" parTransId="{CDE809B3-D16F-49B6-B298-9DD0145AD48C}" sibTransId="{07212D17-D470-437F-A290-1BD7A25D6A2F}"/>
    <dgm:cxn modelId="{13641D77-22E2-4BFA-8E84-D819E3032CDD}" type="presOf" srcId="{956B311A-EB00-4358-91A3-015D57F08A0A}" destId="{BBD960CB-3C4E-45E7-AC2B-A028BFD4DA93}" srcOrd="0" destOrd="0" presId="urn:microsoft.com/office/officeart/2005/8/layout/orgChart1"/>
    <dgm:cxn modelId="{FCDE4457-B932-4A7E-9C54-EB392ACD5689}" srcId="{9FAD8F80-6262-4CCF-927C-9431EA003D65}" destId="{E2CA40B5-F1EE-4F78-972E-39F83E018878}" srcOrd="4" destOrd="0" parTransId="{0DD4814E-5791-4F9D-AFD1-6A0335A3E040}" sibTransId="{B29F5020-4B7B-4A53-9B82-EFA0A84BD83B}"/>
    <dgm:cxn modelId="{ED13E177-0EDD-40BE-983E-D703D04689C9}" type="presOf" srcId="{52DB1AF3-3969-4EFA-AC37-ECE86F8ADDF1}" destId="{21C66572-0705-42F8-94A6-E722AA4053AB}" srcOrd="0" destOrd="0" presId="urn:microsoft.com/office/officeart/2005/8/layout/orgChart1"/>
    <dgm:cxn modelId="{1B9F0578-D02F-42B7-9D6D-1F0702839780}" type="presOf" srcId="{47D18F14-4A96-4421-9AC0-DDA11FDE10A5}" destId="{BC55EB32-8746-4544-AC59-94C126B1AAF6}" srcOrd="0" destOrd="0" presId="urn:microsoft.com/office/officeart/2005/8/layout/orgChart1"/>
    <dgm:cxn modelId="{B1B9C479-849F-4ECD-B29E-F2B729461CFA}" type="presOf" srcId="{7B1C5132-B15A-4937-8948-97F3A2A7502B}" destId="{C1CD67AF-B143-45AC-90B6-4D2DC0794214}" srcOrd="1" destOrd="0" presId="urn:microsoft.com/office/officeart/2005/8/layout/orgChart1"/>
    <dgm:cxn modelId="{6651877A-06D9-42D0-95CB-A9F08950E316}" srcId="{4D0F1BF5-0DE2-4D25-9B97-647DF81C6699}" destId="{956B311A-EB00-4358-91A3-015D57F08A0A}" srcOrd="0" destOrd="0" parTransId="{935DF3C3-C443-4537-8764-3F2024C72129}" sibTransId="{08FB883D-61AB-4D33-94CB-432A2CD16AE4}"/>
    <dgm:cxn modelId="{39FBB37A-7A47-4064-B273-037BEBD0B128}" type="presOf" srcId="{39C6A6A5-3B16-4655-BE88-6B0699F9020A}" destId="{DDE75EED-8657-45E8-A6BB-CBCB0AED6F7E}" srcOrd="1" destOrd="0" presId="urn:microsoft.com/office/officeart/2005/8/layout/orgChart1"/>
    <dgm:cxn modelId="{7577C75A-7379-4B92-B6E5-A0D1E41A7860}" type="presOf" srcId="{935DF3C3-C443-4537-8764-3F2024C72129}" destId="{A6E3A0DA-925E-4988-BAC7-11F085ED627D}" srcOrd="0" destOrd="0" presId="urn:microsoft.com/office/officeart/2005/8/layout/orgChart1"/>
    <dgm:cxn modelId="{E15F1A7B-6173-4B4D-A3F2-E123BDE075B0}" type="presOf" srcId="{5E46127A-4CAF-4309-BA62-06012412FB6D}" destId="{5472B08D-F9C1-49CD-9B9C-36FE13677313}" srcOrd="0" destOrd="0" presId="urn:microsoft.com/office/officeart/2005/8/layout/orgChart1"/>
    <dgm:cxn modelId="{732CCE7B-6362-4536-A75E-C9BD7D89310B}" type="presOf" srcId="{2AC018EB-3EEB-4789-989F-9D8526578352}" destId="{297BBAAC-EC9E-4ACB-9652-9C6C6C354CDE}" srcOrd="0" destOrd="0" presId="urn:microsoft.com/office/officeart/2005/8/layout/orgChart1"/>
    <dgm:cxn modelId="{676A3A7D-BBE4-4230-B213-1E2A12C19E4D}" type="presOf" srcId="{A8929E21-F509-4BA3-B6F9-CEEAEECD58D2}" destId="{1C0BD5A1-9983-4E3C-98DF-EBDBFAF49A3D}" srcOrd="1" destOrd="0" presId="urn:microsoft.com/office/officeart/2005/8/layout/orgChart1"/>
    <dgm:cxn modelId="{68627F81-09D9-4D5F-8E44-A5BB87CF091C}" type="presOf" srcId="{17F06780-9B80-44B1-91CB-191BABFC3B2C}" destId="{3DD0E41F-E2A1-4BAC-94A7-53EED4E59F38}" srcOrd="0" destOrd="0" presId="urn:microsoft.com/office/officeart/2005/8/layout/orgChart1"/>
    <dgm:cxn modelId="{A3B06483-C191-447A-9CA0-35FF5D0A67E1}" srcId="{9FAD8F80-6262-4CCF-927C-9431EA003D65}" destId="{C02D017D-F738-45C9-A5F4-1493F2D957C2}" srcOrd="6" destOrd="0" parTransId="{6FD0BA08-D764-4B08-824B-27E17B4A9F8E}" sibTransId="{D2D7D916-5BB0-4124-B675-99F57DB1F760}"/>
    <dgm:cxn modelId="{FEAFDF83-FC96-4677-A301-1536C0CE398B}" type="presOf" srcId="{E6FF8194-B079-43E3-A502-BE2D33DC5D7E}" destId="{03C2CC89-3222-4833-9705-69C208D280D3}" srcOrd="1" destOrd="0" presId="urn:microsoft.com/office/officeart/2005/8/layout/orgChart1"/>
    <dgm:cxn modelId="{12164685-06C9-43D4-8ED9-5AA2F5E2D312}" srcId="{39BA6B18-9284-437D-9049-F7617A374F9D}" destId="{F5653E19-41A5-418D-B3BC-C273AAA3E2D3}" srcOrd="2" destOrd="0" parTransId="{C0406088-2AE7-4BDB-98FD-025312A22977}" sibTransId="{04187CA1-E572-41EE-9C19-68D383C7FDEE}"/>
    <dgm:cxn modelId="{81709886-DC13-42AB-90CF-04B98C328272}" type="presOf" srcId="{4BB9455D-1661-4899-9571-018AA8358F76}" destId="{34CAC907-3418-4636-AC6B-90D07C108C52}" srcOrd="0" destOrd="0" presId="urn:microsoft.com/office/officeart/2005/8/layout/orgChart1"/>
    <dgm:cxn modelId="{8379D886-CC63-4867-B1DA-F6CED10A89B7}" srcId="{6708D912-13C8-4084-B927-3014EA3DE6CF}" destId="{9FAD8F80-6262-4CCF-927C-9431EA003D65}" srcOrd="0" destOrd="0" parTransId="{0B865D1B-4FCC-477A-8522-52870CD0613C}" sibTransId="{2C0C1667-165B-4A4D-B007-4470CBC61CE0}"/>
    <dgm:cxn modelId="{EF419C88-DCDA-498D-897D-900F55AF91AD}" type="presOf" srcId="{7C022ADC-A591-4DA0-BC97-559D414FBAA4}" destId="{1885F699-0439-42C2-918E-A63C6F1DD72B}" srcOrd="0" destOrd="0" presId="urn:microsoft.com/office/officeart/2005/8/layout/orgChart1"/>
    <dgm:cxn modelId="{93CE7989-0D32-4C2E-885E-415715FF776D}" type="presOf" srcId="{E6DBD7AB-3273-4911-B588-1470EC8C61B4}" destId="{4BE093C6-99B0-4BEA-88EE-47FFF207E422}" srcOrd="0" destOrd="0" presId="urn:microsoft.com/office/officeart/2005/8/layout/orgChart1"/>
    <dgm:cxn modelId="{04A8628A-4DDE-4576-882E-4EE364E363D1}" type="presOf" srcId="{D2061FF6-2DD5-4275-9E96-6DEDDA4E3FE7}" destId="{194E28AE-9E96-4548-BCBB-D25C392238DE}" srcOrd="0" destOrd="0" presId="urn:microsoft.com/office/officeart/2005/8/layout/orgChart1"/>
    <dgm:cxn modelId="{2B1B348B-CFAB-4BA5-B73E-E0E2572B35B9}" type="presOf" srcId="{7C022ADC-A591-4DA0-BC97-559D414FBAA4}" destId="{9847EB62-CB5B-47E5-B9EE-BB1055BCB201}" srcOrd="1" destOrd="0" presId="urn:microsoft.com/office/officeart/2005/8/layout/orgChart1"/>
    <dgm:cxn modelId="{7803BF8B-5E7F-44C7-886F-60814568C922}" type="presOf" srcId="{CDE809B3-D16F-49B6-B298-9DD0145AD48C}" destId="{8AAC3E91-1CE2-41C2-9FCF-A22A6E0431D5}" srcOrd="0" destOrd="0" presId="urn:microsoft.com/office/officeart/2005/8/layout/orgChart1"/>
    <dgm:cxn modelId="{D849158D-1CCF-424B-BEAE-DB0F3FF6A232}" type="presOf" srcId="{82086C35-8167-4F55-AF70-2A2D5B678FDB}" destId="{7BF695C2-D5D3-4016-B848-D86EAD253B42}" srcOrd="0" destOrd="0" presId="urn:microsoft.com/office/officeart/2005/8/layout/orgChart1"/>
    <dgm:cxn modelId="{6F9AD88D-FE2E-4FA1-BB3A-795FC67917CD}" type="presOf" srcId="{924B06BC-8C11-45FE-B21E-145DA7A8297F}" destId="{770004E1-7620-4525-8FC4-4D1C66C2BF65}" srcOrd="0" destOrd="0" presId="urn:microsoft.com/office/officeart/2005/8/layout/orgChart1"/>
    <dgm:cxn modelId="{1BBD8292-915E-4123-B0D3-B2B66D719647}" srcId="{17F06780-9B80-44B1-91CB-191BABFC3B2C}" destId="{04273DDD-F00B-4848-BAA5-6653A1C8AABD}" srcOrd="0" destOrd="0" parTransId="{AD5310E5-BBF7-43BC-AE3B-AF272E2DE109}" sibTransId="{FBA811F2-C887-4C44-B398-0C0565E20CB7}"/>
    <dgm:cxn modelId="{FEE0B792-F072-4D89-9DE9-B51B4D8A92DF}" type="presOf" srcId="{A9E55D93-03E9-48A6-9627-88D59348A750}" destId="{996FAC57-B47A-4CB3-A087-62F002806CC5}" srcOrd="0" destOrd="0" presId="urn:microsoft.com/office/officeart/2005/8/layout/orgChart1"/>
    <dgm:cxn modelId="{EFA28794-F0AF-4C88-869D-7993C8086FA5}" type="presOf" srcId="{CF17AB9D-8735-4632-B572-A336B9A28EAF}" destId="{EBFA0869-ABE6-42B6-9C19-77AC950574C6}" srcOrd="0" destOrd="0" presId="urn:microsoft.com/office/officeart/2005/8/layout/orgChart1"/>
    <dgm:cxn modelId="{345F6C96-C1CA-4F09-BBFC-D8981C5C3312}" type="presOf" srcId="{EFFC1A28-2C9B-449C-9D3D-A107F697BEE1}" destId="{1AD22656-922C-4379-8D18-EFF4BFF960E0}" srcOrd="0" destOrd="0" presId="urn:microsoft.com/office/officeart/2005/8/layout/orgChart1"/>
    <dgm:cxn modelId="{877F5F98-25FD-4444-AA5D-7420CBF55645}" type="presOf" srcId="{DFF6D592-E150-4216-8E42-5E1696C285E6}" destId="{D1E853AB-538F-438A-AE6C-6FED8A5C5ACD}" srcOrd="1" destOrd="0" presId="urn:microsoft.com/office/officeart/2005/8/layout/orgChart1"/>
    <dgm:cxn modelId="{4572C49A-B440-4740-804E-5A819AD5002B}" srcId="{C02D017D-F738-45C9-A5F4-1493F2D957C2}" destId="{A6650A46-47C2-422E-8408-F7986F8E093D}" srcOrd="0" destOrd="0" parTransId="{8324E011-E85E-4C1C-B827-D7ADDAB8CCFB}" sibTransId="{A366D312-7AF4-4A70-B4F2-C7E563F25D0A}"/>
    <dgm:cxn modelId="{11D6999B-32D6-4967-A2CB-A7C10F191373}" type="presOf" srcId="{69EAD35D-D5C3-482D-AFAE-EC5AA98018DA}" destId="{BA77BB1B-5A3C-48CB-B3C2-029249E70A3B}" srcOrd="1" destOrd="0" presId="urn:microsoft.com/office/officeart/2005/8/layout/orgChart1"/>
    <dgm:cxn modelId="{88D4399E-0411-4E62-B6DF-DD914A1CAC39}" type="presOf" srcId="{E7D8D831-B671-4B3F-8F75-ED97C51890FB}" destId="{AB44D74D-733A-4B2D-BFD2-A106875DF76C}" srcOrd="0" destOrd="0" presId="urn:microsoft.com/office/officeart/2005/8/layout/orgChart1"/>
    <dgm:cxn modelId="{A26501A0-ED46-417E-B00B-E4B2C75F6CEC}" srcId="{48EEF855-1E0D-4083-9862-E20A02193423}" destId="{524D9799-A5D8-430C-A05B-1892B72E02B4}" srcOrd="0" destOrd="0" parTransId="{57220DF3-EF93-442A-BCDB-1A46D88CD2B3}" sibTransId="{2BBA0C3F-3606-49D5-86E6-2D7946F2B822}"/>
    <dgm:cxn modelId="{C6DBECA0-FAC0-4CBF-B114-41D344DAF17A}" srcId="{2CC90340-2A5E-4AD6-B2CA-853693C76E8E}" destId="{EFF5B02D-953B-474B-AC08-1BEC1044A49C}" srcOrd="0" destOrd="0" parTransId="{684EE8A6-41BF-454C-973F-97A4E0AEDB78}" sibTransId="{D8B2DADD-118E-47E8-89D8-CEC30494798E}"/>
    <dgm:cxn modelId="{F1BF69A1-BE49-4FDE-A8DC-53878BDFAF3F}" srcId="{EFFC1A28-2C9B-449C-9D3D-A107F697BEE1}" destId="{9F86C378-16D3-4B9F-A557-27C0819E8346}" srcOrd="0" destOrd="0" parTransId="{C5260C4D-E0B9-4F58-BB49-7C099D8D6E1D}" sibTransId="{97467612-CE3D-4108-BB8E-E5997652F7D1}"/>
    <dgm:cxn modelId="{B0C557A1-3AF6-4899-ADE4-6234EE36E43A}" type="presOf" srcId="{02C22F9A-1D5B-4254-AF8D-51D74B9EFB9B}" destId="{BA987763-565A-4E2D-8BF8-577EC4A729D2}" srcOrd="0" destOrd="0" presId="urn:microsoft.com/office/officeart/2005/8/layout/orgChart1"/>
    <dgm:cxn modelId="{E1E94FA2-54CF-4874-A35C-EB9B8668F684}" type="presOf" srcId="{CC93D0D0-6ADE-4047-92B9-66DEBD59A7EF}" destId="{2890D819-D8DE-4322-811B-DF24FE8B1B81}" srcOrd="0" destOrd="0" presId="urn:microsoft.com/office/officeart/2005/8/layout/orgChart1"/>
    <dgm:cxn modelId="{737595A5-EAEA-4214-B0BC-6F4E66C444BC}" type="presOf" srcId="{02C22F9A-1D5B-4254-AF8D-51D74B9EFB9B}" destId="{1A4C27C2-CDF4-40CF-8AC6-22223672144D}" srcOrd="1" destOrd="0" presId="urn:microsoft.com/office/officeart/2005/8/layout/orgChart1"/>
    <dgm:cxn modelId="{C2DFC6A5-55D1-479B-93D0-AF1BA8E249BA}" type="presOf" srcId="{357A0465-8CF2-40D6-8A5E-D6A3802B521A}" destId="{347340C8-2E42-4BBE-915E-EEC2BA9B4321}" srcOrd="1" destOrd="0" presId="urn:microsoft.com/office/officeart/2005/8/layout/orgChart1"/>
    <dgm:cxn modelId="{75F0B6A7-DBBA-4D27-B50E-DB02179C9660}" type="presOf" srcId="{C02D017D-F738-45C9-A5F4-1493F2D957C2}" destId="{DE573FF4-F6F6-4750-B6C0-ECFBBBC56150}" srcOrd="1" destOrd="0" presId="urn:microsoft.com/office/officeart/2005/8/layout/orgChart1"/>
    <dgm:cxn modelId="{0D4180A9-01F5-4FF6-8394-E3E0125EBF4A}" type="presOf" srcId="{B9B0A005-78D4-4E07-B303-632157999451}" destId="{59607410-B2A0-4408-9334-25C10DE4755B}" srcOrd="1" destOrd="0" presId="urn:microsoft.com/office/officeart/2005/8/layout/orgChart1"/>
    <dgm:cxn modelId="{1D33D2AC-750C-4E8E-A10D-AE4573BD4F36}" type="presOf" srcId="{39BA6B18-9284-437D-9049-F7617A374F9D}" destId="{62C36248-F51E-4F05-B7B2-D69CB0D9418E}" srcOrd="0" destOrd="0" presId="urn:microsoft.com/office/officeart/2005/8/layout/orgChart1"/>
    <dgm:cxn modelId="{C41693AD-30D4-470A-B888-BBC04178078D}" srcId="{39BA6B18-9284-437D-9049-F7617A374F9D}" destId="{34DB0BD4-E783-4F6C-AD67-7CC8CBBBDF7F}" srcOrd="3" destOrd="0" parTransId="{E6DBD7AB-3273-4911-B588-1470EC8C61B4}" sibTransId="{6A189620-B5E1-49B3-BDF1-F4ACAFB8EA54}"/>
    <dgm:cxn modelId="{E3605DB0-7921-4A36-8447-FBA60884D059}" type="presOf" srcId="{A6650A46-47C2-422E-8408-F7986F8E093D}" destId="{DF80846D-FB09-44B7-9A0D-0D2171BC4F01}" srcOrd="0" destOrd="0" presId="urn:microsoft.com/office/officeart/2005/8/layout/orgChart1"/>
    <dgm:cxn modelId="{C89237B1-4686-4832-87D8-67548E6F512C}" type="presOf" srcId="{32089FF8-7F63-47CA-B5DF-1DE6236E8930}" destId="{47B5F3FA-D6A6-4963-96D8-9F56ADBD3CD3}" srcOrd="0" destOrd="0" presId="urn:microsoft.com/office/officeart/2005/8/layout/orgChart1"/>
    <dgm:cxn modelId="{8C211AB3-30F1-430D-A870-A890C347BA29}" type="presOf" srcId="{54FD82BD-1C19-4740-BE0D-FC6FE49607B6}" destId="{5E47EB41-220C-4A9A-8592-E905D0912B25}" srcOrd="0" destOrd="0" presId="urn:microsoft.com/office/officeart/2005/8/layout/orgChart1"/>
    <dgm:cxn modelId="{0430CAB4-3C16-4CFF-83C2-5401ABED1D6D}" type="presOf" srcId="{C02D017D-F738-45C9-A5F4-1493F2D957C2}" destId="{CF37424F-14D8-4B7E-8755-A89AE48189A9}" srcOrd="0" destOrd="0" presId="urn:microsoft.com/office/officeart/2005/8/layout/orgChart1"/>
    <dgm:cxn modelId="{51433BB6-7723-442C-873D-A892EB2955DF}" type="presOf" srcId="{B5D2369C-F657-4FC4-BE07-48F1FA4DD8D0}" destId="{5F3F3FC3-D140-4CD5-8079-EA8F89780EBE}" srcOrd="0" destOrd="0" presId="urn:microsoft.com/office/officeart/2005/8/layout/orgChart1"/>
    <dgm:cxn modelId="{FCF7ADB6-2974-47C8-90B3-2F4D33F952B0}" srcId="{32089FF8-7F63-47CA-B5DF-1DE6236E8930}" destId="{1E3838EF-CB2E-40B1-A563-023DE737B222}" srcOrd="0" destOrd="0" parTransId="{40433973-B415-4F3C-AA70-7E474F38F505}" sibTransId="{22CDA886-B5FD-4A5D-8C2E-28F13780DCF8}"/>
    <dgm:cxn modelId="{B28F12B7-02C6-4133-9F99-EF78254D7BCB}" type="presOf" srcId="{B9A76988-2603-4AB3-B3C3-11B9E5F51E16}" destId="{3D4575DB-33D9-4AA0-9BF8-9C9A9A5FBE61}" srcOrd="0" destOrd="0" presId="urn:microsoft.com/office/officeart/2005/8/layout/orgChart1"/>
    <dgm:cxn modelId="{992990B8-82AB-480B-B58A-28BB4DF1F611}" type="presOf" srcId="{E2CA40B5-F1EE-4F78-972E-39F83E018878}" destId="{472DD9CC-1426-4BC1-A841-E59861D01821}" srcOrd="0" destOrd="0" presId="urn:microsoft.com/office/officeart/2005/8/layout/orgChart1"/>
    <dgm:cxn modelId="{0F181DBB-795A-4CBC-9349-24C8D7FCF335}" type="presOf" srcId="{BB0AA7E5-3985-4117-B04D-7A150B9B89FC}" destId="{5B99DC6D-8AB1-4117-8271-4651DBDD935C}" srcOrd="0" destOrd="0" presId="urn:microsoft.com/office/officeart/2005/8/layout/orgChart1"/>
    <dgm:cxn modelId="{1FE99DBB-3533-4433-985F-6EA0A5B7873E}" srcId="{357A0465-8CF2-40D6-8A5E-D6A3802B521A}" destId="{02C22F9A-1D5B-4254-AF8D-51D74B9EFB9B}" srcOrd="0" destOrd="0" parTransId="{6AA64224-8EEC-42EE-B725-FFF987C277CE}" sibTransId="{9750036E-8994-4741-8E74-94A1BB38846A}"/>
    <dgm:cxn modelId="{81B552BD-6A2A-405F-9293-CA42483CBE24}" type="presOf" srcId="{17F06780-9B80-44B1-91CB-191BABFC3B2C}" destId="{E2882AF0-75DC-4706-A925-9EF510571E89}" srcOrd="1" destOrd="0" presId="urn:microsoft.com/office/officeart/2005/8/layout/orgChart1"/>
    <dgm:cxn modelId="{4C5BA8BD-3347-47ED-9313-DEBB5360E050}" srcId="{9FAD8F80-6262-4CCF-927C-9431EA003D65}" destId="{C56E00A5-E515-4432-8042-D67693B81F7F}" srcOrd="8" destOrd="0" parTransId="{DEF7F80F-D486-4E82-852C-42D8C0F1C8E5}" sibTransId="{F3D3CA3D-E9CA-4EA1-97F4-C57933E0D1E4}"/>
    <dgm:cxn modelId="{CA71B0BD-6A03-44C5-87AF-37A752AA4755}" type="presOf" srcId="{FD4F20FD-886B-45A5-9C38-8C139067F9A1}" destId="{FFC71E2B-BAD5-4338-9C84-7D28490F145A}" srcOrd="0" destOrd="0" presId="urn:microsoft.com/office/officeart/2005/8/layout/orgChart1"/>
    <dgm:cxn modelId="{ECDEDBBD-7F99-420C-A763-3625907ACD7D}" type="presOf" srcId="{44AA829A-04C6-4050-A150-54855D9FB275}" destId="{3D5D576B-12FF-417F-9A25-D3D116BD3691}" srcOrd="0" destOrd="0" presId="urn:microsoft.com/office/officeart/2005/8/layout/orgChart1"/>
    <dgm:cxn modelId="{0EF4F1BD-30C9-43F3-BEAF-3CAFFB28C92F}" type="presOf" srcId="{B2A8671D-FE7A-416D-87EE-592522D6C1A1}" destId="{80C4A30F-1722-4EDB-A431-8B1437D02C7B}" srcOrd="0" destOrd="0" presId="urn:microsoft.com/office/officeart/2005/8/layout/orgChart1"/>
    <dgm:cxn modelId="{C32460C0-7437-4092-B5EC-411AACC66895}" type="presOf" srcId="{99B2C66A-700E-455F-9368-3BBE1A5E2725}" destId="{677ADE15-EBB7-4783-845C-F79EF192036E}" srcOrd="0" destOrd="0" presId="urn:microsoft.com/office/officeart/2005/8/layout/orgChart1"/>
    <dgm:cxn modelId="{D62C42C1-A181-48C9-AF03-CA7B690FDD81}" type="presOf" srcId="{E2CA40B5-F1EE-4F78-972E-39F83E018878}" destId="{E3933C85-0020-45C4-A14C-4D7FAB3334F8}" srcOrd="1" destOrd="0" presId="urn:microsoft.com/office/officeart/2005/8/layout/orgChart1"/>
    <dgm:cxn modelId="{B72F7CC1-36EE-419A-8444-E879690738F7}" srcId="{EFF5B02D-953B-474B-AC08-1BEC1044A49C}" destId="{00FBC2A2-F1F2-4BB8-AD46-6829CFFBF8D5}" srcOrd="1" destOrd="0" parTransId="{DA481C0C-D1F7-4028-8AA7-7F69955AD193}" sibTransId="{9B198F4D-4F8A-44D5-8438-006D3B72F410}"/>
    <dgm:cxn modelId="{53705BC2-4137-4B03-935F-CEC6AC5D2DD0}" type="presOf" srcId="{03146FC0-AF4E-46E1-8791-7032F7DEB246}" destId="{F76C86A9-248F-474C-910E-3A49A26408C6}" srcOrd="0" destOrd="0" presId="urn:microsoft.com/office/officeart/2005/8/layout/orgChart1"/>
    <dgm:cxn modelId="{9490D2C3-2078-45EE-9D17-5612F559D57C}" srcId="{46387D60-419F-4502-BC0D-7C46FC1B905B}" destId="{357A0465-8CF2-40D6-8A5E-D6A3802B521A}" srcOrd="0" destOrd="0" parTransId="{5281E8B7-7094-46A1-88B5-82255D1A9DAD}" sibTransId="{B64CCEED-B244-46D2-85FF-2B1D40544BBC}"/>
    <dgm:cxn modelId="{E6A5D1C4-B3A0-4A5D-8306-C1BA60F66E08}" srcId="{39BA6B18-9284-437D-9049-F7617A374F9D}" destId="{E2F01E8A-A268-40B6-9928-F9A2CB559706}" srcOrd="0" destOrd="0" parTransId="{44AA829A-04C6-4050-A150-54855D9FB275}" sibTransId="{F1F3F9CF-BBE7-43AC-BB13-FA528FF860C6}"/>
    <dgm:cxn modelId="{7A4B59C5-F9F2-42D8-B604-5255A4501D16}" type="presOf" srcId="{390FF0FB-5D20-4AF3-A4DF-0C9FD1200987}" destId="{040A363F-A9D1-48E2-AC04-E0A4AF41F0C6}" srcOrd="0" destOrd="0" presId="urn:microsoft.com/office/officeart/2005/8/layout/orgChart1"/>
    <dgm:cxn modelId="{65FB0BC6-4C15-4F2F-BB3C-4D2CBF848834}" type="presOf" srcId="{6708D912-13C8-4084-B927-3014EA3DE6CF}" destId="{ECA254D9-C2AC-47A0-B814-5E9150BD005D}" srcOrd="0" destOrd="0" presId="urn:microsoft.com/office/officeart/2005/8/layout/orgChart1"/>
    <dgm:cxn modelId="{D859D7C6-4832-49A2-84E1-FE5D982BDED9}" type="presOf" srcId="{57220DF3-EF93-442A-BCDB-1A46D88CD2B3}" destId="{090B6CD4-BE71-4185-B6C6-FF373F7013C4}" srcOrd="0" destOrd="0" presId="urn:microsoft.com/office/officeart/2005/8/layout/orgChart1"/>
    <dgm:cxn modelId="{986535C7-E9B8-4CE4-A205-3EE836F6D669}" srcId="{02C22F9A-1D5B-4254-AF8D-51D74B9EFB9B}" destId="{48EEF855-1E0D-4083-9862-E20A02193423}" srcOrd="1" destOrd="0" parTransId="{CF64C524-F50D-4588-B29B-8E0BF46006A2}" sibTransId="{5C5D7252-61A0-4F62-A8DB-A934B7162060}"/>
    <dgm:cxn modelId="{1C4B67C7-3CEB-4A65-B305-7776A0172473}" type="presOf" srcId="{46387D60-419F-4502-BC0D-7C46FC1B905B}" destId="{545A62F0-9D1A-4F32-9AF5-3A752430819D}" srcOrd="0" destOrd="0" presId="urn:microsoft.com/office/officeart/2005/8/layout/orgChart1"/>
    <dgm:cxn modelId="{420EBCCA-C690-4D2B-9BDD-29342D2F0F8B}" type="presOf" srcId="{710BD528-53B2-46C0-9E2D-3864216AB65B}" destId="{5EAE5092-223C-4853-95A5-DCD7C06C0EAF}" srcOrd="0" destOrd="0" presId="urn:microsoft.com/office/officeart/2005/8/layout/orgChart1"/>
    <dgm:cxn modelId="{2B083DCE-E824-425F-8470-2600D367370A}" type="presOf" srcId="{4D0F1BF5-0DE2-4D25-9B97-647DF81C6699}" destId="{77E2B0D3-3A6D-4986-8BF8-E1C78DAB3A58}" srcOrd="1" destOrd="0" presId="urn:microsoft.com/office/officeart/2005/8/layout/orgChart1"/>
    <dgm:cxn modelId="{D17CBFD0-68CE-4AF8-8DFB-A0FFCA7D57A9}" type="presOf" srcId="{48EEF855-1E0D-4083-9862-E20A02193423}" destId="{B45211F0-726D-4BE3-974E-CA98690F566A}" srcOrd="0" destOrd="0" presId="urn:microsoft.com/office/officeart/2005/8/layout/orgChart1"/>
    <dgm:cxn modelId="{0EF42ED2-0651-432A-9B1D-5B37759D7F29}" srcId="{02C22F9A-1D5B-4254-AF8D-51D74B9EFB9B}" destId="{710BD528-53B2-46C0-9E2D-3864216AB65B}" srcOrd="0" destOrd="0" parTransId="{54FD82BD-1C19-4740-BE0D-FC6FE49607B6}" sibTransId="{B54724D7-E4B0-4614-9326-0F9B0F727863}"/>
    <dgm:cxn modelId="{FC9ADED3-C7FA-40A3-8CEB-3830AB1B47FC}" type="presOf" srcId="{A2F5D2FC-7853-4F18-850C-B17BE8A9FC8C}" destId="{3D310A68-2EFF-4E08-8CCB-26F9E9EC074A}" srcOrd="0" destOrd="0" presId="urn:microsoft.com/office/officeart/2005/8/layout/orgChart1"/>
    <dgm:cxn modelId="{FB13F7D4-365E-44C1-883F-DDCF12649607}" type="presOf" srcId="{39BA6B18-9284-437D-9049-F7617A374F9D}" destId="{7DB22322-7FAE-4EA4-878A-9853F53C0599}" srcOrd="1" destOrd="0" presId="urn:microsoft.com/office/officeart/2005/8/layout/orgChart1"/>
    <dgm:cxn modelId="{FF4D0BD6-1505-4FA5-B4DB-3FCF7721B876}" type="presOf" srcId="{9945DC2E-B639-4F07-B51F-47B3021DE827}" destId="{BDAA891B-FDCE-4AD6-A7D0-959E5AE07FD6}" srcOrd="0" destOrd="0" presId="urn:microsoft.com/office/officeart/2005/8/layout/orgChart1"/>
    <dgm:cxn modelId="{0A41F2D8-A994-476E-BD0A-5C279C9F1F77}" srcId="{9FAD8F80-6262-4CCF-927C-9431EA003D65}" destId="{390FF0FB-5D20-4AF3-A4DF-0C9FD1200987}" srcOrd="0" destOrd="0" parTransId="{516393C5-A58D-43DB-81CF-3E7BDCC52D09}" sibTransId="{00A1B070-1EBE-4276-BE80-5D31ECBFA2A5}"/>
    <dgm:cxn modelId="{995A6DD9-B2C5-4362-A610-CD0E33C8E9DE}" type="presOf" srcId="{CB4BC8F2-5143-4A43-AA5A-4F6B3E2EA617}" destId="{88BFCDAA-D81D-4C6F-A9C3-0E40F31EC07A}" srcOrd="0" destOrd="0" presId="urn:microsoft.com/office/officeart/2005/8/layout/orgChart1"/>
    <dgm:cxn modelId="{EDCCEAD9-53A6-41F2-814C-1343D8081927}" type="presOf" srcId="{DFF6D592-E150-4216-8E42-5E1696C285E6}" destId="{22D83F94-EE98-45A0-BD95-49C786215641}" srcOrd="0" destOrd="0" presId="urn:microsoft.com/office/officeart/2005/8/layout/orgChart1"/>
    <dgm:cxn modelId="{834D9ADA-2DD5-4A4A-A560-13FBC7748B06}" type="presOf" srcId="{327D10F9-A7D8-4850-9397-840C900F5C94}" destId="{B25FC945-018C-4E4B-9FD8-A381FBB9CA07}" srcOrd="0" destOrd="0" presId="urn:microsoft.com/office/officeart/2005/8/layout/orgChart1"/>
    <dgm:cxn modelId="{96DD12DB-F93A-46CB-BAA6-080DCD8A33AC}" type="presOf" srcId="{95DEA7D9-ED64-4050-AC69-11B8B671EB24}" destId="{020436B5-AD0D-46B3-AFF7-F5CE5C9572A5}" srcOrd="0" destOrd="0" presId="urn:microsoft.com/office/officeart/2005/8/layout/orgChart1"/>
    <dgm:cxn modelId="{CFDD79DB-765A-4195-BDAD-303F57D438E3}" type="presOf" srcId="{D2061FF6-2DD5-4275-9E96-6DEDDA4E3FE7}" destId="{24C96785-83C8-4B42-B402-0564438666C9}" srcOrd="1" destOrd="0" presId="urn:microsoft.com/office/officeart/2005/8/layout/orgChart1"/>
    <dgm:cxn modelId="{B827E0DB-4C39-43B5-87DA-3A2A32E35DAB}" type="presOf" srcId="{F5653E19-41A5-418D-B3BC-C273AAA3E2D3}" destId="{4146E40C-DD7B-430E-BE67-D1399C4D3C84}" srcOrd="1" destOrd="0" presId="urn:microsoft.com/office/officeart/2005/8/layout/orgChart1"/>
    <dgm:cxn modelId="{BD3159DC-F499-4335-B534-EA9DF1644923}" srcId="{524D9799-A5D8-430C-A05B-1892B72E02B4}" destId="{FBE47F22-1195-4BB8-AF09-A609B528D4A4}" srcOrd="0" destOrd="0" parTransId="{5E46127A-4CAF-4309-BA62-06012412FB6D}" sibTransId="{ADB0A7DB-A7E7-4776-8E25-5DCC4CA1CE2B}"/>
    <dgm:cxn modelId="{ACD215DD-96FA-429C-B4DE-E557BDD9CD9A}" type="presOf" srcId="{40433973-B415-4F3C-AA70-7E474F38F505}" destId="{02E5D699-022A-483D-B3D1-CF9C91F3AB1F}" srcOrd="0" destOrd="0" presId="urn:microsoft.com/office/officeart/2005/8/layout/orgChart1"/>
    <dgm:cxn modelId="{16334CDD-E0B0-4C6A-B9C1-AEB2C8E87281}" type="presOf" srcId="{B3F39247-4613-45BE-AB86-0DB07F5875B4}" destId="{C15B82AB-F735-4D41-AB81-046AEEA251D1}" srcOrd="1" destOrd="0" presId="urn:microsoft.com/office/officeart/2005/8/layout/orgChart1"/>
    <dgm:cxn modelId="{7C6408DE-F876-4B77-ADFE-D6EECCFFA66B}" srcId="{710BD528-53B2-46C0-9E2D-3864216AB65B}" destId="{2CC90340-2A5E-4AD6-B2CA-853693C76E8E}" srcOrd="1" destOrd="0" parTransId="{113F9367-5B60-4AF5-89B6-57654A86952E}" sibTransId="{AEC02BFB-4E2A-4E8E-916F-3825032A4ADE}"/>
    <dgm:cxn modelId="{01B7E7E0-E12C-4C17-9169-E18F6B4951F6}" type="presOf" srcId="{327D10F9-A7D8-4850-9397-840C900F5C94}" destId="{070D8F68-13F7-44B4-84D1-E8B7067BC363}" srcOrd="1" destOrd="0" presId="urn:microsoft.com/office/officeart/2005/8/layout/orgChart1"/>
    <dgm:cxn modelId="{903D27E1-17B5-4EEC-B2C8-BB7B4CC362AE}" type="presOf" srcId="{2CC90340-2A5E-4AD6-B2CA-853693C76E8E}" destId="{8684BE3E-FEC2-46C1-AD62-BF50655AEB69}" srcOrd="0" destOrd="0" presId="urn:microsoft.com/office/officeart/2005/8/layout/orgChart1"/>
    <dgm:cxn modelId="{FF5C72E2-BCB9-449D-88DE-5E734E4DA811}" type="presOf" srcId="{EFF5B02D-953B-474B-AC08-1BEC1044A49C}" destId="{2FD70D55-FACF-4611-A18C-D1198DB9CF4D}" srcOrd="0" destOrd="0" presId="urn:microsoft.com/office/officeart/2005/8/layout/orgChart1"/>
    <dgm:cxn modelId="{CE4BFDE3-F072-42E1-AF40-DED980AB91D2}" type="presOf" srcId="{1E3838EF-CB2E-40B1-A563-023DE737B222}" destId="{DD544FF3-63BE-4EFF-94B8-E2BEA333E132}" srcOrd="0" destOrd="0" presId="urn:microsoft.com/office/officeart/2005/8/layout/orgChart1"/>
    <dgm:cxn modelId="{B9EE2CE7-B6A7-43CB-AF2A-C2A498945BCA}" type="presOf" srcId="{39C6A6A5-3B16-4655-BE88-6B0699F9020A}" destId="{04747087-13B2-41F5-AF9E-1E4BBFFC1730}" srcOrd="0" destOrd="0" presId="urn:microsoft.com/office/officeart/2005/8/layout/orgChart1"/>
    <dgm:cxn modelId="{8096F8E9-9FB8-4185-A1F6-4AA8BCF7BEE1}" type="presOf" srcId="{00FBC2A2-F1F2-4BB8-AD46-6829CFFBF8D5}" destId="{4B9635D2-21FD-49CE-B674-68CD96C3C8B1}" srcOrd="0" destOrd="0" presId="urn:microsoft.com/office/officeart/2005/8/layout/orgChart1"/>
    <dgm:cxn modelId="{77E188EA-198E-4639-8B1F-D053D76CFB8F}" type="presOf" srcId="{6FD0BA08-D764-4B08-824B-27E17B4A9F8E}" destId="{845E5C6A-2F1E-40CF-AEC3-01186BEFD8F0}" srcOrd="0" destOrd="0" presId="urn:microsoft.com/office/officeart/2005/8/layout/orgChart1"/>
    <dgm:cxn modelId="{B8AB9EEB-77DE-426A-BE9D-07018323F7BC}" type="presOf" srcId="{9F86C378-16D3-4B9F-A557-27C0819E8346}" destId="{9C95B369-733F-4870-A266-30B83B92AEB7}" srcOrd="0" destOrd="0" presId="urn:microsoft.com/office/officeart/2005/8/layout/orgChart1"/>
    <dgm:cxn modelId="{8F966AEC-7811-4DD8-A8B3-02822E9A2E5D}" type="presOf" srcId="{FBE47F22-1195-4BB8-AF09-A609B528D4A4}" destId="{90163E97-46FA-40B5-9583-0E517619BE09}" srcOrd="0" destOrd="0" presId="urn:microsoft.com/office/officeart/2005/8/layout/orgChart1"/>
    <dgm:cxn modelId="{6D0845EE-E875-4F88-B1FA-9294A1FCE6E7}" type="presOf" srcId="{C5260C4D-E0B9-4F58-BB49-7C099D8D6E1D}" destId="{5EC11354-C789-4897-B01E-CA51193163A6}" srcOrd="0" destOrd="0" presId="urn:microsoft.com/office/officeart/2005/8/layout/orgChart1"/>
    <dgm:cxn modelId="{5DEAEEF2-FF3D-46EB-A7A5-CB2D4A2011EC}" type="presOf" srcId="{390FF0FB-5D20-4AF3-A4DF-0C9FD1200987}" destId="{BD7B5A33-7122-4469-94AF-3D69060673A2}" srcOrd="1" destOrd="0" presId="urn:microsoft.com/office/officeart/2005/8/layout/orgChart1"/>
    <dgm:cxn modelId="{F8CC24F3-E309-49BA-BF00-9053DC6EA976}" type="presOf" srcId="{357A0465-8CF2-40D6-8A5E-D6A3802B521A}" destId="{3559C790-8EAD-48B7-8819-F66ED15E58B1}" srcOrd="0" destOrd="0" presId="urn:microsoft.com/office/officeart/2005/8/layout/orgChart1"/>
    <dgm:cxn modelId="{AD1289F3-F89E-4B91-8CB3-D1F8AA018C16}" type="presOf" srcId="{32089FF8-7F63-47CA-B5DF-1DE6236E8930}" destId="{A829441B-863D-40FB-B8EF-8B25FCD21210}" srcOrd="1" destOrd="0" presId="urn:microsoft.com/office/officeart/2005/8/layout/orgChart1"/>
    <dgm:cxn modelId="{54818DF4-088C-43D6-B916-CB24C33EAC11}" srcId="{9FAD8F80-6262-4CCF-927C-9431EA003D65}" destId="{39BA6B18-9284-437D-9049-F7617A374F9D}" srcOrd="9" destOrd="0" parTransId="{FD4F20FD-886B-45A5-9C38-8C139067F9A1}" sibTransId="{79BF9737-B59A-4A52-A00E-B79AFB05F46D}"/>
    <dgm:cxn modelId="{C34EE3F4-9701-4B24-AF45-0202F0CFC754}" type="presOf" srcId="{C56E00A5-E515-4432-8042-D67693B81F7F}" destId="{880C574B-EC43-4E4A-B7D2-CDCADD98006F}" srcOrd="0" destOrd="0" presId="urn:microsoft.com/office/officeart/2005/8/layout/orgChart1"/>
    <dgm:cxn modelId="{071D7EF5-7720-4248-B4C9-8B2AC87DD4C8}" type="presOf" srcId="{34DB0BD4-E783-4F6C-AD67-7CC8CBBBDF7F}" destId="{B2F32CD5-5905-40DF-BED9-2DA875686665}" srcOrd="0" destOrd="0" presId="urn:microsoft.com/office/officeart/2005/8/layout/orgChart1"/>
    <dgm:cxn modelId="{E646E8F6-7F09-4F79-947D-286FF9E2F26C}" srcId="{9FAD8F80-6262-4CCF-927C-9431EA003D65}" destId="{7B1C5132-B15A-4937-8948-97F3A2A7502B}" srcOrd="2" destOrd="0" parTransId="{C21DA398-0693-485E-A5BA-F95A1F6A5FC5}" sibTransId="{18E73886-BF67-4A69-813B-73F6CD000039}"/>
    <dgm:cxn modelId="{93E6DAF9-CF9F-4840-8320-3281BB17A80C}" type="presOf" srcId="{956B311A-EB00-4358-91A3-015D57F08A0A}" destId="{D9609226-5EDB-4FE5-92E3-94F762C06D55}" srcOrd="1" destOrd="0" presId="urn:microsoft.com/office/officeart/2005/8/layout/orgChart1"/>
    <dgm:cxn modelId="{FDA3E4FA-D444-48E9-96B0-7092B357D0CB}" srcId="{02C22F9A-1D5B-4254-AF8D-51D74B9EFB9B}" destId="{BB0AA7E5-3985-4117-B04D-7A150B9B89FC}" srcOrd="2" destOrd="0" parTransId="{EA4169D1-EFBF-4CF0-9C23-313191295EC6}" sibTransId="{3078B3B6-A8BE-418B-BA13-F2228DEB3276}"/>
    <dgm:cxn modelId="{C476EAFE-1F91-4FCA-A902-6DB4611F6920}" type="presOf" srcId="{00FBC2A2-F1F2-4BB8-AD46-6829CFFBF8D5}" destId="{1E68F056-4968-41B5-B088-942BFB3E17E3}" srcOrd="1" destOrd="0" presId="urn:microsoft.com/office/officeart/2005/8/layout/orgChart1"/>
    <dgm:cxn modelId="{A6129EB5-6007-457D-BA51-9E6587B1A954}" type="presParOf" srcId="{ECA254D9-C2AC-47A0-B814-5E9150BD005D}" destId="{0904BFB5-C829-4581-A746-A89CF827203D}" srcOrd="0" destOrd="0" presId="urn:microsoft.com/office/officeart/2005/8/layout/orgChart1"/>
    <dgm:cxn modelId="{E56BADC1-00E0-465B-9122-BB5BA54974F3}" type="presParOf" srcId="{0904BFB5-C829-4581-A746-A89CF827203D}" destId="{CC0EC30B-5818-41DA-8C48-B8F2B9FC72A3}" srcOrd="0" destOrd="0" presId="urn:microsoft.com/office/officeart/2005/8/layout/orgChart1"/>
    <dgm:cxn modelId="{A96716B1-8384-42B2-A83B-5B55984005AF}" type="presParOf" srcId="{CC0EC30B-5818-41DA-8C48-B8F2B9FC72A3}" destId="{68DEE6ED-8F6E-448B-BC92-1952CC4CCAB4}" srcOrd="0" destOrd="0" presId="urn:microsoft.com/office/officeart/2005/8/layout/orgChart1"/>
    <dgm:cxn modelId="{EAF93874-EB88-4107-A397-80A1C13FFFC4}" type="presParOf" srcId="{CC0EC30B-5818-41DA-8C48-B8F2B9FC72A3}" destId="{50DD7872-AAA7-4724-A56E-E29EE2B7A25A}" srcOrd="1" destOrd="0" presId="urn:microsoft.com/office/officeart/2005/8/layout/orgChart1"/>
    <dgm:cxn modelId="{7C2626C2-CDEC-4BE1-BD6C-C8E4712228F5}" type="presParOf" srcId="{0904BFB5-C829-4581-A746-A89CF827203D}" destId="{5EC1E57F-4090-4AFD-ABA2-F6DF41D48895}" srcOrd="1" destOrd="0" presId="urn:microsoft.com/office/officeart/2005/8/layout/orgChart1"/>
    <dgm:cxn modelId="{D01E7E36-118B-4E31-8CB5-A42A040380DA}" type="presParOf" srcId="{5EC1E57F-4090-4AFD-ABA2-F6DF41D48895}" destId="{95E102FF-E924-4820-88F4-EA275A1FDBB0}" srcOrd="0" destOrd="0" presId="urn:microsoft.com/office/officeart/2005/8/layout/orgChart1"/>
    <dgm:cxn modelId="{F34CC8CF-796C-420A-8F4B-3D63DE563155}" type="presParOf" srcId="{5EC1E57F-4090-4AFD-ABA2-F6DF41D48895}" destId="{971E0328-808D-458C-961D-6685305B3291}" srcOrd="1" destOrd="0" presId="urn:microsoft.com/office/officeart/2005/8/layout/orgChart1"/>
    <dgm:cxn modelId="{C79CC8B8-653C-44E6-B2FE-F0E453E52DAB}" type="presParOf" srcId="{971E0328-808D-458C-961D-6685305B3291}" destId="{088975B2-9B31-4BF4-B252-500B08F395B4}" srcOrd="0" destOrd="0" presId="urn:microsoft.com/office/officeart/2005/8/layout/orgChart1"/>
    <dgm:cxn modelId="{9BCF6E94-9EED-49B4-BA7A-14AAB823E3B9}" type="presParOf" srcId="{088975B2-9B31-4BF4-B252-500B08F395B4}" destId="{472DD9CC-1426-4BC1-A841-E59861D01821}" srcOrd="0" destOrd="0" presId="urn:microsoft.com/office/officeart/2005/8/layout/orgChart1"/>
    <dgm:cxn modelId="{BA11DA16-0011-44AB-B7DD-BA7C5D612D9E}" type="presParOf" srcId="{088975B2-9B31-4BF4-B252-500B08F395B4}" destId="{E3933C85-0020-45C4-A14C-4D7FAB3334F8}" srcOrd="1" destOrd="0" presId="urn:microsoft.com/office/officeart/2005/8/layout/orgChart1"/>
    <dgm:cxn modelId="{1C72024A-6006-43F7-AF3B-9614BA281080}" type="presParOf" srcId="{971E0328-808D-458C-961D-6685305B3291}" destId="{E1EC447E-4234-4FAE-818F-852078B9C649}" srcOrd="1" destOrd="0" presId="urn:microsoft.com/office/officeart/2005/8/layout/orgChart1"/>
    <dgm:cxn modelId="{64255AB5-5012-4F75-AAD5-4900168344D2}" type="presParOf" srcId="{971E0328-808D-458C-961D-6685305B3291}" destId="{94FB1898-59EA-4DCF-B597-99CC36D9CD9E}" srcOrd="2" destOrd="0" presId="urn:microsoft.com/office/officeart/2005/8/layout/orgChart1"/>
    <dgm:cxn modelId="{BF333D3D-4003-4546-803C-B5C880E003FF}" type="presParOf" srcId="{5EC1E57F-4090-4AFD-ABA2-F6DF41D48895}" destId="{1C47FF16-562B-4EE4-A36E-FB110107C77C}" srcOrd="2" destOrd="0" presId="urn:microsoft.com/office/officeart/2005/8/layout/orgChart1"/>
    <dgm:cxn modelId="{8542F92B-07E3-488A-B1A1-332AC95A21B9}" type="presParOf" srcId="{5EC1E57F-4090-4AFD-ABA2-F6DF41D48895}" destId="{E2955458-D7E9-44DD-97D8-73C0C093E980}" srcOrd="3" destOrd="0" presId="urn:microsoft.com/office/officeart/2005/8/layout/orgChart1"/>
    <dgm:cxn modelId="{00378FBD-416B-44E0-BB0B-5B7594BBE079}" type="presParOf" srcId="{E2955458-D7E9-44DD-97D8-73C0C093E980}" destId="{435C9527-4E49-45B2-B48C-8183C3100C57}" srcOrd="0" destOrd="0" presId="urn:microsoft.com/office/officeart/2005/8/layout/orgChart1"/>
    <dgm:cxn modelId="{2CF660A0-A378-4AE9-9954-317E8435988C}" type="presParOf" srcId="{435C9527-4E49-45B2-B48C-8183C3100C57}" destId="{3DD0E41F-E2A1-4BAC-94A7-53EED4E59F38}" srcOrd="0" destOrd="0" presId="urn:microsoft.com/office/officeart/2005/8/layout/orgChart1"/>
    <dgm:cxn modelId="{91F973DC-E5B5-4944-BDE3-CE8FFDC94F1A}" type="presParOf" srcId="{435C9527-4E49-45B2-B48C-8183C3100C57}" destId="{E2882AF0-75DC-4706-A925-9EF510571E89}" srcOrd="1" destOrd="0" presId="urn:microsoft.com/office/officeart/2005/8/layout/orgChart1"/>
    <dgm:cxn modelId="{60581D97-96E6-41AD-9FBF-ABCEA56C32D3}" type="presParOf" srcId="{E2955458-D7E9-44DD-97D8-73C0C093E980}" destId="{B6BD33BA-D6C0-4636-A77A-A87116A268D4}" srcOrd="1" destOrd="0" presId="urn:microsoft.com/office/officeart/2005/8/layout/orgChart1"/>
    <dgm:cxn modelId="{47F95079-F46C-4612-A591-D12E5D151969}" type="presParOf" srcId="{B6BD33BA-D6C0-4636-A77A-A87116A268D4}" destId="{0CE39C5B-A8D9-4A45-9501-53E62CE7D475}" srcOrd="0" destOrd="0" presId="urn:microsoft.com/office/officeart/2005/8/layout/orgChart1"/>
    <dgm:cxn modelId="{67F43E39-9D12-43F1-AED1-CE113F1EE232}" type="presParOf" srcId="{B6BD33BA-D6C0-4636-A77A-A87116A268D4}" destId="{44C1C6C9-FE7C-459E-8409-DB11043BA703}" srcOrd="1" destOrd="0" presId="urn:microsoft.com/office/officeart/2005/8/layout/orgChart1"/>
    <dgm:cxn modelId="{C9C1618B-934F-4FF7-9C2C-30BAD75939C2}" type="presParOf" srcId="{44C1C6C9-FE7C-459E-8409-DB11043BA703}" destId="{0C6C31BB-BC70-49E6-BC87-BA2788141194}" srcOrd="0" destOrd="0" presId="urn:microsoft.com/office/officeart/2005/8/layout/orgChart1"/>
    <dgm:cxn modelId="{B2A6EF7D-A7AC-4A55-9B03-C1CD2D189774}" type="presParOf" srcId="{0C6C31BB-BC70-49E6-BC87-BA2788141194}" destId="{1FAEA8E4-D23E-45E5-9A17-27FFC7547032}" srcOrd="0" destOrd="0" presId="urn:microsoft.com/office/officeart/2005/8/layout/orgChart1"/>
    <dgm:cxn modelId="{EB86ED8D-5D8A-4FB6-A31E-7F9ABEE5EE8B}" type="presParOf" srcId="{0C6C31BB-BC70-49E6-BC87-BA2788141194}" destId="{3477468C-BD0B-433C-B8FB-AD236315F4A7}" srcOrd="1" destOrd="0" presId="urn:microsoft.com/office/officeart/2005/8/layout/orgChart1"/>
    <dgm:cxn modelId="{648B079E-A29B-497D-BC56-7B62DFC690A4}" type="presParOf" srcId="{44C1C6C9-FE7C-459E-8409-DB11043BA703}" destId="{5BAC35EA-0696-4C0A-BDDA-7B10D2CB6D55}" srcOrd="1" destOrd="0" presId="urn:microsoft.com/office/officeart/2005/8/layout/orgChart1"/>
    <dgm:cxn modelId="{D2813759-931B-41F6-AECF-43C3830AA46D}" type="presParOf" srcId="{44C1C6C9-FE7C-459E-8409-DB11043BA703}" destId="{D749157F-EE8C-4235-A66B-0605159F4248}" srcOrd="2" destOrd="0" presId="urn:microsoft.com/office/officeart/2005/8/layout/orgChart1"/>
    <dgm:cxn modelId="{7CFA0EFE-A37C-4EED-8B11-BCD3173EECB8}" type="presParOf" srcId="{B6BD33BA-D6C0-4636-A77A-A87116A268D4}" destId="{BC55EB32-8746-4544-AC59-94C126B1AAF6}" srcOrd="2" destOrd="0" presId="urn:microsoft.com/office/officeart/2005/8/layout/orgChart1"/>
    <dgm:cxn modelId="{F4EA2E12-0C46-4061-B366-AF01BBDE2F87}" type="presParOf" srcId="{B6BD33BA-D6C0-4636-A77A-A87116A268D4}" destId="{951FF91C-C058-45C6-8197-458E66F28540}" srcOrd="3" destOrd="0" presId="urn:microsoft.com/office/officeart/2005/8/layout/orgChart1"/>
    <dgm:cxn modelId="{D63AE20B-7DC8-40CA-B66E-7DD1260049C7}" type="presParOf" srcId="{951FF91C-C058-45C6-8197-458E66F28540}" destId="{3A20DF9E-D066-4BAB-AA70-865917F4E13E}" srcOrd="0" destOrd="0" presId="urn:microsoft.com/office/officeart/2005/8/layout/orgChart1"/>
    <dgm:cxn modelId="{8319B189-1581-411F-B453-D3963EFEB811}" type="presParOf" srcId="{3A20DF9E-D066-4BAB-AA70-865917F4E13E}" destId="{078CAB21-40D1-4120-AF78-BC634BC7A188}" srcOrd="0" destOrd="0" presId="urn:microsoft.com/office/officeart/2005/8/layout/orgChart1"/>
    <dgm:cxn modelId="{192405E6-3B1A-4675-905D-CFBA4E9E7019}" type="presParOf" srcId="{3A20DF9E-D066-4BAB-AA70-865917F4E13E}" destId="{59607410-B2A0-4408-9334-25C10DE4755B}" srcOrd="1" destOrd="0" presId="urn:microsoft.com/office/officeart/2005/8/layout/orgChart1"/>
    <dgm:cxn modelId="{7A4C6539-46D5-44DD-A654-5FCEE0FA6FD3}" type="presParOf" srcId="{951FF91C-C058-45C6-8197-458E66F28540}" destId="{2E8828B5-6923-424D-8AEE-C4C9D517835A}" srcOrd="1" destOrd="0" presId="urn:microsoft.com/office/officeart/2005/8/layout/orgChart1"/>
    <dgm:cxn modelId="{8A2B85AE-9B20-46D7-8364-317A411FEAD4}" type="presParOf" srcId="{951FF91C-C058-45C6-8197-458E66F28540}" destId="{0C6E6FA6-EFFB-4831-8D84-8F6680169AE0}" srcOrd="2" destOrd="0" presId="urn:microsoft.com/office/officeart/2005/8/layout/orgChart1"/>
    <dgm:cxn modelId="{63E8D362-E003-4A80-97D4-DD9BB8A99811}" type="presParOf" srcId="{B6BD33BA-D6C0-4636-A77A-A87116A268D4}" destId="{768A3B6D-13FD-4DD6-B49D-FF943156B12E}" srcOrd="4" destOrd="0" presId="urn:microsoft.com/office/officeart/2005/8/layout/orgChart1"/>
    <dgm:cxn modelId="{3895F0E1-288E-410A-87B4-754C4C1E33E3}" type="presParOf" srcId="{B6BD33BA-D6C0-4636-A77A-A87116A268D4}" destId="{F0507B41-4F81-4003-AC03-2E0ABA958068}" srcOrd="5" destOrd="0" presId="urn:microsoft.com/office/officeart/2005/8/layout/orgChart1"/>
    <dgm:cxn modelId="{F891D175-C879-4DC9-9ABA-57AC1F0E55F3}" type="presParOf" srcId="{F0507B41-4F81-4003-AC03-2E0ABA958068}" destId="{E213213C-E600-43D2-B3FE-8A15010B4458}" srcOrd="0" destOrd="0" presId="urn:microsoft.com/office/officeart/2005/8/layout/orgChart1"/>
    <dgm:cxn modelId="{74A28930-2D44-41E8-9711-451720043AC9}" type="presParOf" srcId="{E213213C-E600-43D2-B3FE-8A15010B4458}" destId="{1885F699-0439-42C2-918E-A63C6F1DD72B}" srcOrd="0" destOrd="0" presId="urn:microsoft.com/office/officeart/2005/8/layout/orgChart1"/>
    <dgm:cxn modelId="{2D2CDE9B-E1F7-4AD6-82F0-30F135947552}" type="presParOf" srcId="{E213213C-E600-43D2-B3FE-8A15010B4458}" destId="{9847EB62-CB5B-47E5-B9EE-BB1055BCB201}" srcOrd="1" destOrd="0" presId="urn:microsoft.com/office/officeart/2005/8/layout/orgChart1"/>
    <dgm:cxn modelId="{F20DD835-B403-4841-88E5-9245E22AA378}" type="presParOf" srcId="{F0507B41-4F81-4003-AC03-2E0ABA958068}" destId="{5E6A0346-74FE-46D9-AA40-A36A5FA50EA4}" srcOrd="1" destOrd="0" presId="urn:microsoft.com/office/officeart/2005/8/layout/orgChart1"/>
    <dgm:cxn modelId="{A6E79616-1EB8-41BF-B91A-52BDE8C09999}" type="presParOf" srcId="{F0507B41-4F81-4003-AC03-2E0ABA958068}" destId="{3FB8F9F7-C3DD-44EC-B72D-91870F01A84E}" srcOrd="2" destOrd="0" presId="urn:microsoft.com/office/officeart/2005/8/layout/orgChart1"/>
    <dgm:cxn modelId="{071A1968-92D3-4B18-AEE6-2601A08F09C8}" type="presParOf" srcId="{E2955458-D7E9-44DD-97D8-73C0C093E980}" destId="{37F4EFDA-9385-4D14-96C2-635AFBDB3DD2}" srcOrd="2" destOrd="0" presId="urn:microsoft.com/office/officeart/2005/8/layout/orgChart1"/>
    <dgm:cxn modelId="{26A5126A-085E-44B0-927A-9204D7EAB50D}" type="presParOf" srcId="{5EC1E57F-4090-4AFD-ABA2-F6DF41D48895}" destId="{845E5C6A-2F1E-40CF-AEC3-01186BEFD8F0}" srcOrd="4" destOrd="0" presId="urn:microsoft.com/office/officeart/2005/8/layout/orgChart1"/>
    <dgm:cxn modelId="{10144F9E-92A8-4BBB-8F6E-258237AAFED0}" type="presParOf" srcId="{5EC1E57F-4090-4AFD-ABA2-F6DF41D48895}" destId="{43CCFC99-BC19-4793-8BD3-F45146E64A71}" srcOrd="5" destOrd="0" presId="urn:microsoft.com/office/officeart/2005/8/layout/orgChart1"/>
    <dgm:cxn modelId="{1C8E3D1F-16B2-4A1E-B6E0-11A543FA1077}" type="presParOf" srcId="{43CCFC99-BC19-4793-8BD3-F45146E64A71}" destId="{8D94E25C-B4B2-4D2C-8BE3-960F8968458E}" srcOrd="0" destOrd="0" presId="urn:microsoft.com/office/officeart/2005/8/layout/orgChart1"/>
    <dgm:cxn modelId="{C2742B93-3900-403F-B46B-F0E86285E844}" type="presParOf" srcId="{8D94E25C-B4B2-4D2C-8BE3-960F8968458E}" destId="{CF37424F-14D8-4B7E-8755-A89AE48189A9}" srcOrd="0" destOrd="0" presId="urn:microsoft.com/office/officeart/2005/8/layout/orgChart1"/>
    <dgm:cxn modelId="{533C574A-CF8C-4A5C-9B12-F4428F5E8A6A}" type="presParOf" srcId="{8D94E25C-B4B2-4D2C-8BE3-960F8968458E}" destId="{DE573FF4-F6F6-4750-B6C0-ECFBBBC56150}" srcOrd="1" destOrd="0" presId="urn:microsoft.com/office/officeart/2005/8/layout/orgChart1"/>
    <dgm:cxn modelId="{298881A8-FF20-49F0-ADAE-2CD79AFE4940}" type="presParOf" srcId="{43CCFC99-BC19-4793-8BD3-F45146E64A71}" destId="{101BE4B0-F9D2-4B68-9016-785D635D7E94}" srcOrd="1" destOrd="0" presId="urn:microsoft.com/office/officeart/2005/8/layout/orgChart1"/>
    <dgm:cxn modelId="{F5586BBC-E9CC-44F4-A548-FDCF24EB445E}" type="presParOf" srcId="{101BE4B0-F9D2-4B68-9016-785D635D7E94}" destId="{107B3FA2-5A06-4251-AF94-1EA7D1E80B83}" srcOrd="0" destOrd="0" presId="urn:microsoft.com/office/officeart/2005/8/layout/orgChart1"/>
    <dgm:cxn modelId="{56CCC3BB-7C7C-4C65-B6DF-DA3CECB4B24C}" type="presParOf" srcId="{101BE4B0-F9D2-4B68-9016-785D635D7E94}" destId="{90E75378-EBCD-4310-A5C5-A5EB291FADB3}" srcOrd="1" destOrd="0" presId="urn:microsoft.com/office/officeart/2005/8/layout/orgChart1"/>
    <dgm:cxn modelId="{EE09A2AF-94D8-4739-86C0-58228D6EBD3B}" type="presParOf" srcId="{90E75378-EBCD-4310-A5C5-A5EB291FADB3}" destId="{C0033C34-DE35-41A4-8278-804F640C49EC}" srcOrd="0" destOrd="0" presId="urn:microsoft.com/office/officeart/2005/8/layout/orgChart1"/>
    <dgm:cxn modelId="{E4E6A405-95CB-40CF-A35F-E3A15A00D397}" type="presParOf" srcId="{C0033C34-DE35-41A4-8278-804F640C49EC}" destId="{DF80846D-FB09-44B7-9A0D-0D2171BC4F01}" srcOrd="0" destOrd="0" presId="urn:microsoft.com/office/officeart/2005/8/layout/orgChart1"/>
    <dgm:cxn modelId="{40C0039C-D0A7-42E9-9961-9CB17E19C237}" type="presParOf" srcId="{C0033C34-DE35-41A4-8278-804F640C49EC}" destId="{59EC8C3C-F4BB-48E4-9B76-B2CA5E0ACF5D}" srcOrd="1" destOrd="0" presId="urn:microsoft.com/office/officeart/2005/8/layout/orgChart1"/>
    <dgm:cxn modelId="{E7E1E4A5-252D-4C7A-A7F8-58D863CFA258}" type="presParOf" srcId="{90E75378-EBCD-4310-A5C5-A5EB291FADB3}" destId="{F48C2717-D1C7-43DB-A7CF-7CACC422FC55}" srcOrd="1" destOrd="0" presId="urn:microsoft.com/office/officeart/2005/8/layout/orgChart1"/>
    <dgm:cxn modelId="{D5964448-A1F7-4D82-A2C6-F47D06AA6DA7}" type="presParOf" srcId="{90E75378-EBCD-4310-A5C5-A5EB291FADB3}" destId="{854CC856-FE2A-48AF-9581-252ECEB91A4A}" srcOrd="2" destOrd="0" presId="urn:microsoft.com/office/officeart/2005/8/layout/orgChart1"/>
    <dgm:cxn modelId="{1F629214-A7EF-40A7-A0BA-53FD391B692C}" type="presParOf" srcId="{101BE4B0-F9D2-4B68-9016-785D635D7E94}" destId="{E2117B35-D08A-452C-9CFE-CCC283E894B2}" srcOrd="2" destOrd="0" presId="urn:microsoft.com/office/officeart/2005/8/layout/orgChart1"/>
    <dgm:cxn modelId="{296D2F7E-5BB5-4BF9-AC9A-7BAD436B953B}" type="presParOf" srcId="{101BE4B0-F9D2-4B68-9016-785D635D7E94}" destId="{43EB399A-C810-4F20-9B98-C99188A3DBBB}" srcOrd="3" destOrd="0" presId="urn:microsoft.com/office/officeart/2005/8/layout/orgChart1"/>
    <dgm:cxn modelId="{D1A205AC-1C3C-4757-BC5A-088EFAD77D5F}" type="presParOf" srcId="{43EB399A-C810-4F20-9B98-C99188A3DBBB}" destId="{744F2349-B8F7-4059-8B24-D7D209EF53D5}" srcOrd="0" destOrd="0" presId="urn:microsoft.com/office/officeart/2005/8/layout/orgChart1"/>
    <dgm:cxn modelId="{C59053F9-5703-4D88-AD30-63699F49DCF3}" type="presParOf" srcId="{744F2349-B8F7-4059-8B24-D7D209EF53D5}" destId="{E9ACDCC6-9DF9-4336-8913-3967E14E2BC3}" srcOrd="0" destOrd="0" presId="urn:microsoft.com/office/officeart/2005/8/layout/orgChart1"/>
    <dgm:cxn modelId="{A35D6A4B-16A9-4B86-99F8-FD37ABDB0096}" type="presParOf" srcId="{744F2349-B8F7-4059-8B24-D7D209EF53D5}" destId="{43453C14-29E3-42D0-BB96-5963964BC9AC}" srcOrd="1" destOrd="0" presId="urn:microsoft.com/office/officeart/2005/8/layout/orgChart1"/>
    <dgm:cxn modelId="{86372EAC-4FA3-4B10-A907-81C3BF9F7873}" type="presParOf" srcId="{43EB399A-C810-4F20-9B98-C99188A3DBBB}" destId="{527FA8B0-EF38-46A7-8E47-A3782A36FA7E}" srcOrd="1" destOrd="0" presId="urn:microsoft.com/office/officeart/2005/8/layout/orgChart1"/>
    <dgm:cxn modelId="{477E6E21-EFCA-4511-AB85-F93CEF5B3A35}" type="presParOf" srcId="{43EB399A-C810-4F20-9B98-C99188A3DBBB}" destId="{19C771EA-78EE-4525-B212-4A023F74FA8E}" srcOrd="2" destOrd="0" presId="urn:microsoft.com/office/officeart/2005/8/layout/orgChart1"/>
    <dgm:cxn modelId="{ACCF03BB-6AF0-4A1B-8241-A34DA56A0DD1}" type="presParOf" srcId="{43CCFC99-BC19-4793-8BD3-F45146E64A71}" destId="{F44EFE11-15D6-45F6-B984-B2DE06571CB2}" srcOrd="2" destOrd="0" presId="urn:microsoft.com/office/officeart/2005/8/layout/orgChart1"/>
    <dgm:cxn modelId="{C44D5E20-257E-4783-8E40-3801530A28D8}" type="presParOf" srcId="{5EC1E57F-4090-4AFD-ABA2-F6DF41D48895}" destId="{09C12CD1-7AE6-49EE-99A8-B22A05800141}" srcOrd="6" destOrd="0" presId="urn:microsoft.com/office/officeart/2005/8/layout/orgChart1"/>
    <dgm:cxn modelId="{8E7D49D2-6594-47C0-988C-C9DAA47C2C15}" type="presParOf" srcId="{5EC1E57F-4090-4AFD-ABA2-F6DF41D48895}" destId="{A073BD04-DF69-40DA-AD3B-CA022C7872BD}" srcOrd="7" destOrd="0" presId="urn:microsoft.com/office/officeart/2005/8/layout/orgChart1"/>
    <dgm:cxn modelId="{023EDA8E-B003-4AFE-AC26-5580C0AEF9E1}" type="presParOf" srcId="{A073BD04-DF69-40DA-AD3B-CA022C7872BD}" destId="{E3E3B006-1D27-4379-85A0-CF10CFFAC419}" srcOrd="0" destOrd="0" presId="urn:microsoft.com/office/officeart/2005/8/layout/orgChart1"/>
    <dgm:cxn modelId="{E9957DCF-CA8C-4104-A282-EDCD18126028}" type="presParOf" srcId="{E3E3B006-1D27-4379-85A0-CF10CFFAC419}" destId="{47B5F3FA-D6A6-4963-96D8-9F56ADBD3CD3}" srcOrd="0" destOrd="0" presId="urn:microsoft.com/office/officeart/2005/8/layout/orgChart1"/>
    <dgm:cxn modelId="{9D891E17-2808-4BB8-A841-F84D51073B8B}" type="presParOf" srcId="{E3E3B006-1D27-4379-85A0-CF10CFFAC419}" destId="{A829441B-863D-40FB-B8EF-8B25FCD21210}" srcOrd="1" destOrd="0" presId="urn:microsoft.com/office/officeart/2005/8/layout/orgChart1"/>
    <dgm:cxn modelId="{2D95FA30-502C-466E-B3D8-85AEB319DFF1}" type="presParOf" srcId="{A073BD04-DF69-40DA-AD3B-CA022C7872BD}" destId="{B26345BB-CE18-4C97-8559-52A6ADC559A4}" srcOrd="1" destOrd="0" presId="urn:microsoft.com/office/officeart/2005/8/layout/orgChart1"/>
    <dgm:cxn modelId="{9491715C-58E6-4AAD-B1D3-12D801240F16}" type="presParOf" srcId="{B26345BB-CE18-4C97-8559-52A6ADC559A4}" destId="{02E5D699-022A-483D-B3D1-CF9C91F3AB1F}" srcOrd="0" destOrd="0" presId="urn:microsoft.com/office/officeart/2005/8/layout/orgChart1"/>
    <dgm:cxn modelId="{099A89F8-19D4-42F1-B9CA-F71D1B2C00F9}" type="presParOf" srcId="{B26345BB-CE18-4C97-8559-52A6ADC559A4}" destId="{4899BB44-B5DB-4AC9-A73C-F47C39D7C80B}" srcOrd="1" destOrd="0" presId="urn:microsoft.com/office/officeart/2005/8/layout/orgChart1"/>
    <dgm:cxn modelId="{1CC01842-D490-44AE-BC2A-1BA4470507F5}" type="presParOf" srcId="{4899BB44-B5DB-4AC9-A73C-F47C39D7C80B}" destId="{4C58DE2B-CE1E-4DE8-9C82-ACB5DF66EE65}" srcOrd="0" destOrd="0" presId="urn:microsoft.com/office/officeart/2005/8/layout/orgChart1"/>
    <dgm:cxn modelId="{71862B7B-1BE8-4E67-B4FA-68324A015552}" type="presParOf" srcId="{4C58DE2B-CE1E-4DE8-9C82-ACB5DF66EE65}" destId="{DD544FF3-63BE-4EFF-94B8-E2BEA333E132}" srcOrd="0" destOrd="0" presId="urn:microsoft.com/office/officeart/2005/8/layout/orgChart1"/>
    <dgm:cxn modelId="{1FFA66B5-841A-4C83-8608-38FD500DDFCE}" type="presParOf" srcId="{4C58DE2B-CE1E-4DE8-9C82-ACB5DF66EE65}" destId="{14B41AF5-EDAB-4CAE-9910-DFEF03944F3C}" srcOrd="1" destOrd="0" presId="urn:microsoft.com/office/officeart/2005/8/layout/orgChart1"/>
    <dgm:cxn modelId="{CE2AE6FF-FA58-4CFF-9043-441C4B071071}" type="presParOf" srcId="{4899BB44-B5DB-4AC9-A73C-F47C39D7C80B}" destId="{FB7D28EF-F63A-4CD9-847C-01BD6077EFA4}" srcOrd="1" destOrd="0" presId="urn:microsoft.com/office/officeart/2005/8/layout/orgChart1"/>
    <dgm:cxn modelId="{5F4683FF-9670-4E8A-9FC6-E8998091BB2C}" type="presParOf" srcId="{4899BB44-B5DB-4AC9-A73C-F47C39D7C80B}" destId="{F8F8D4CE-7E30-4866-88DF-29E33B614A50}" srcOrd="2" destOrd="0" presId="urn:microsoft.com/office/officeart/2005/8/layout/orgChart1"/>
    <dgm:cxn modelId="{78FEE296-CBA1-4450-8750-C5E5E7593BB6}" type="presParOf" srcId="{B26345BB-CE18-4C97-8559-52A6ADC559A4}" destId="{21C66572-0705-42F8-94A6-E722AA4053AB}" srcOrd="2" destOrd="0" presId="urn:microsoft.com/office/officeart/2005/8/layout/orgChart1"/>
    <dgm:cxn modelId="{61F509DA-8C0B-41FE-BC17-DD74535ECCA3}" type="presParOf" srcId="{B26345BB-CE18-4C97-8559-52A6ADC559A4}" destId="{920A22EE-EB6E-4C86-A1D1-E084FEE90A06}" srcOrd="3" destOrd="0" presId="urn:microsoft.com/office/officeart/2005/8/layout/orgChart1"/>
    <dgm:cxn modelId="{9E54A33E-655E-4C3B-B2C2-5149EF730573}" type="presParOf" srcId="{920A22EE-EB6E-4C86-A1D1-E084FEE90A06}" destId="{07C34EA9-CBCA-4456-BB70-B8218F07CB17}" srcOrd="0" destOrd="0" presId="urn:microsoft.com/office/officeart/2005/8/layout/orgChart1"/>
    <dgm:cxn modelId="{6DC3B22C-EDB5-4C6F-A154-EB045C2A6647}" type="presParOf" srcId="{07C34EA9-CBCA-4456-BB70-B8218F07CB17}" destId="{235C9CA2-61D1-4901-B236-A202DEEFFE96}" srcOrd="0" destOrd="0" presId="urn:microsoft.com/office/officeart/2005/8/layout/orgChart1"/>
    <dgm:cxn modelId="{3DD9AE4A-87F0-46FE-A2CC-9118D1F95D14}" type="presParOf" srcId="{07C34EA9-CBCA-4456-BB70-B8218F07CB17}" destId="{BA77BB1B-5A3C-48CB-B3C2-029249E70A3B}" srcOrd="1" destOrd="0" presId="urn:microsoft.com/office/officeart/2005/8/layout/orgChart1"/>
    <dgm:cxn modelId="{BB7A2063-7EE6-489C-ABD3-AA75D805F8FB}" type="presParOf" srcId="{920A22EE-EB6E-4C86-A1D1-E084FEE90A06}" destId="{740003BF-63B4-4B49-A911-C12E721BDFE4}" srcOrd="1" destOrd="0" presId="urn:microsoft.com/office/officeart/2005/8/layout/orgChart1"/>
    <dgm:cxn modelId="{576FD3E0-ED40-430C-AC0A-7A09EEFD6D90}" type="presParOf" srcId="{920A22EE-EB6E-4C86-A1D1-E084FEE90A06}" destId="{6079781E-C27E-445D-BEF3-04D437B6960A}" srcOrd="2" destOrd="0" presId="urn:microsoft.com/office/officeart/2005/8/layout/orgChart1"/>
    <dgm:cxn modelId="{63EC53A5-D931-41F1-89AA-4E1DEC0662CB}" type="presParOf" srcId="{A073BD04-DF69-40DA-AD3B-CA022C7872BD}" destId="{013EA23D-5BEF-4EA0-B03D-038F7C018E05}" srcOrd="2" destOrd="0" presId="urn:microsoft.com/office/officeart/2005/8/layout/orgChart1"/>
    <dgm:cxn modelId="{2D08BFF6-5D38-4F94-9930-28DF5E5158E4}" type="presParOf" srcId="{5EC1E57F-4090-4AFD-ABA2-F6DF41D48895}" destId="{83601213-DDDB-483F-816D-804E09E3E435}" srcOrd="8" destOrd="0" presId="urn:microsoft.com/office/officeart/2005/8/layout/orgChart1"/>
    <dgm:cxn modelId="{8EAD5CF3-56AA-436B-BCB2-EC723A883096}" type="presParOf" srcId="{5EC1E57F-4090-4AFD-ABA2-F6DF41D48895}" destId="{554C6BE5-0D11-44BB-91A6-9EDE529618DA}" srcOrd="9" destOrd="0" presId="urn:microsoft.com/office/officeart/2005/8/layout/orgChart1"/>
    <dgm:cxn modelId="{5048924C-C451-422F-92D5-F2712C023A92}" type="presParOf" srcId="{554C6BE5-0D11-44BB-91A6-9EDE529618DA}" destId="{F91FB2B5-5D06-4FBD-BE1F-FA1B54CD9D27}" srcOrd="0" destOrd="0" presId="urn:microsoft.com/office/officeart/2005/8/layout/orgChart1"/>
    <dgm:cxn modelId="{6E765585-B433-4781-ABF3-1575B4A5DD8D}" type="presParOf" srcId="{F91FB2B5-5D06-4FBD-BE1F-FA1B54CD9D27}" destId="{880C574B-EC43-4E4A-B7D2-CDCADD98006F}" srcOrd="0" destOrd="0" presId="urn:microsoft.com/office/officeart/2005/8/layout/orgChart1"/>
    <dgm:cxn modelId="{B571F8A5-7AC4-4729-B00A-589C29E34054}" type="presParOf" srcId="{F91FB2B5-5D06-4FBD-BE1F-FA1B54CD9D27}" destId="{B62E7B37-2598-426D-B003-56BC8BD1E719}" srcOrd="1" destOrd="0" presId="urn:microsoft.com/office/officeart/2005/8/layout/orgChart1"/>
    <dgm:cxn modelId="{A117A3D5-F59A-4957-9C91-7398327AEE48}" type="presParOf" srcId="{554C6BE5-0D11-44BB-91A6-9EDE529618DA}" destId="{1DE770DC-48DA-4DC0-9D81-E370DBDCA6B4}" srcOrd="1" destOrd="0" presId="urn:microsoft.com/office/officeart/2005/8/layout/orgChart1"/>
    <dgm:cxn modelId="{4D2F6054-1FE0-4335-8C3D-4E134B5851FD}" type="presParOf" srcId="{554C6BE5-0D11-44BB-91A6-9EDE529618DA}" destId="{F1BE3499-BFD1-4232-970E-336A1A89F4C6}" srcOrd="2" destOrd="0" presId="urn:microsoft.com/office/officeart/2005/8/layout/orgChart1"/>
    <dgm:cxn modelId="{6437CA16-DAF4-41DA-840C-E8D73B14535B}" type="presParOf" srcId="{5EC1E57F-4090-4AFD-ABA2-F6DF41D48895}" destId="{FFC71E2B-BAD5-4338-9C84-7D28490F145A}" srcOrd="10" destOrd="0" presId="urn:microsoft.com/office/officeart/2005/8/layout/orgChart1"/>
    <dgm:cxn modelId="{487ECBD2-04D7-491A-A0FF-3C5415D00832}" type="presParOf" srcId="{5EC1E57F-4090-4AFD-ABA2-F6DF41D48895}" destId="{0F5A844B-0227-4883-84EC-FD894480B4B7}" srcOrd="11" destOrd="0" presId="urn:microsoft.com/office/officeart/2005/8/layout/orgChart1"/>
    <dgm:cxn modelId="{AC595E4E-B0C9-47CB-9F86-43847E02AB52}" type="presParOf" srcId="{0F5A844B-0227-4883-84EC-FD894480B4B7}" destId="{2C889217-657F-4CB1-988C-759242C34DD2}" srcOrd="0" destOrd="0" presId="urn:microsoft.com/office/officeart/2005/8/layout/orgChart1"/>
    <dgm:cxn modelId="{DDBF48D1-F735-46FC-A727-1825C458A871}" type="presParOf" srcId="{2C889217-657F-4CB1-988C-759242C34DD2}" destId="{62C36248-F51E-4F05-B7B2-D69CB0D9418E}" srcOrd="0" destOrd="0" presId="urn:microsoft.com/office/officeart/2005/8/layout/orgChart1"/>
    <dgm:cxn modelId="{4569CF25-496E-42AA-A70B-38043737165A}" type="presParOf" srcId="{2C889217-657F-4CB1-988C-759242C34DD2}" destId="{7DB22322-7FAE-4EA4-878A-9853F53C0599}" srcOrd="1" destOrd="0" presId="urn:microsoft.com/office/officeart/2005/8/layout/orgChart1"/>
    <dgm:cxn modelId="{61C10261-7EA6-482D-8024-1C04E53D1D3A}" type="presParOf" srcId="{0F5A844B-0227-4883-84EC-FD894480B4B7}" destId="{AB852E99-3B2B-4F81-8B3A-9A49DEBE3C98}" srcOrd="1" destOrd="0" presId="urn:microsoft.com/office/officeart/2005/8/layout/orgChart1"/>
    <dgm:cxn modelId="{C20D06AB-1B5F-409F-8DC6-5C951B2D58F0}" type="presParOf" srcId="{0F5A844B-0227-4883-84EC-FD894480B4B7}" destId="{46B78432-3E7A-48CB-B8E9-EE6E0E09C86F}" srcOrd="2" destOrd="0" presId="urn:microsoft.com/office/officeart/2005/8/layout/orgChart1"/>
    <dgm:cxn modelId="{4153D762-67F6-498D-8B95-D9121E6D34AB}" type="presParOf" srcId="{46B78432-3E7A-48CB-B8E9-EE6E0E09C86F}" destId="{3D5D576B-12FF-417F-9A25-D3D116BD3691}" srcOrd="0" destOrd="0" presId="urn:microsoft.com/office/officeart/2005/8/layout/orgChart1"/>
    <dgm:cxn modelId="{9879B5AA-5ADE-4706-A158-A6ECE5A8B03A}" type="presParOf" srcId="{46B78432-3E7A-48CB-B8E9-EE6E0E09C86F}" destId="{E97BCB71-B875-4593-B7FF-5F6821410803}" srcOrd="1" destOrd="0" presId="urn:microsoft.com/office/officeart/2005/8/layout/orgChart1"/>
    <dgm:cxn modelId="{6C588FD7-243D-45FB-A981-1F52662E47A8}" type="presParOf" srcId="{E97BCB71-B875-4593-B7FF-5F6821410803}" destId="{F81C5D11-DEF1-4CE7-BDE6-5792C7DB0D69}" srcOrd="0" destOrd="0" presId="urn:microsoft.com/office/officeart/2005/8/layout/orgChart1"/>
    <dgm:cxn modelId="{873DADF4-A5F2-4425-A193-02285E6D665A}" type="presParOf" srcId="{F81C5D11-DEF1-4CE7-BDE6-5792C7DB0D69}" destId="{0A5FD3BF-4C49-485B-B1E0-CE6D723F0515}" srcOrd="0" destOrd="0" presId="urn:microsoft.com/office/officeart/2005/8/layout/orgChart1"/>
    <dgm:cxn modelId="{5D477079-B28E-45F1-AA79-CEA9A5E77C22}" type="presParOf" srcId="{F81C5D11-DEF1-4CE7-BDE6-5792C7DB0D69}" destId="{A888160F-800A-4E8A-AB8F-54CCEC117DF1}" srcOrd="1" destOrd="0" presId="urn:microsoft.com/office/officeart/2005/8/layout/orgChart1"/>
    <dgm:cxn modelId="{196F0AB4-3DE2-4A4F-8EF6-296C3F7593C3}" type="presParOf" srcId="{E97BCB71-B875-4593-B7FF-5F6821410803}" destId="{0EDA05F7-A2A6-4E95-9612-0B41E75FF105}" srcOrd="1" destOrd="0" presId="urn:microsoft.com/office/officeart/2005/8/layout/orgChart1"/>
    <dgm:cxn modelId="{D3605C38-32DA-4474-B2EB-6178F3DA3CF8}" type="presParOf" srcId="{E97BCB71-B875-4593-B7FF-5F6821410803}" destId="{7C373D0B-9D85-4B9E-A3CA-87CF8B588577}" srcOrd="2" destOrd="0" presId="urn:microsoft.com/office/officeart/2005/8/layout/orgChart1"/>
    <dgm:cxn modelId="{3930851E-8961-4CAF-BF88-95FCE3F371A9}" type="presParOf" srcId="{7C373D0B-9D85-4B9E-A3CA-87CF8B588577}" destId="{77CDCFA7-48B6-468A-8972-1C0EA3010ABE}" srcOrd="0" destOrd="0" presId="urn:microsoft.com/office/officeart/2005/8/layout/orgChart1"/>
    <dgm:cxn modelId="{DB4C7D34-271B-4D47-9308-5156381F3DF4}" type="presParOf" srcId="{7C373D0B-9D85-4B9E-A3CA-87CF8B588577}" destId="{6B300272-EB15-4B4A-BB69-26323F8636F3}" srcOrd="1" destOrd="0" presId="urn:microsoft.com/office/officeart/2005/8/layout/orgChart1"/>
    <dgm:cxn modelId="{2A7FF01F-39D2-4789-85D8-64F832970359}" type="presParOf" srcId="{6B300272-EB15-4B4A-BB69-26323F8636F3}" destId="{0C4EF72A-B024-4549-9C4B-1633EC2B1A23}" srcOrd="0" destOrd="0" presId="urn:microsoft.com/office/officeart/2005/8/layout/orgChart1"/>
    <dgm:cxn modelId="{9E732F32-3FBA-482F-838C-73381692AD4C}" type="presParOf" srcId="{0C4EF72A-B024-4549-9C4B-1633EC2B1A23}" destId="{DF38E0D8-942D-400C-A784-CD94A3289A9E}" srcOrd="0" destOrd="0" presId="urn:microsoft.com/office/officeart/2005/8/layout/orgChart1"/>
    <dgm:cxn modelId="{3799C8A5-7FF4-4170-A1A7-56330A13E53C}" type="presParOf" srcId="{0C4EF72A-B024-4549-9C4B-1633EC2B1A23}" destId="{77E2B0D3-3A6D-4986-8BF8-E1C78DAB3A58}" srcOrd="1" destOrd="0" presId="urn:microsoft.com/office/officeart/2005/8/layout/orgChart1"/>
    <dgm:cxn modelId="{79A2432A-0736-4F9F-BE10-731A1281564E}" type="presParOf" srcId="{6B300272-EB15-4B4A-BB69-26323F8636F3}" destId="{39C61946-9E98-4A3D-AB30-613539FE21E4}" srcOrd="1" destOrd="0" presId="urn:microsoft.com/office/officeart/2005/8/layout/orgChart1"/>
    <dgm:cxn modelId="{3D6B29ED-A5AA-40D3-B829-DDBEB6581A39}" type="presParOf" srcId="{6B300272-EB15-4B4A-BB69-26323F8636F3}" destId="{1A8A9F99-7410-4E6A-974E-FA4B591DA308}" srcOrd="2" destOrd="0" presId="urn:microsoft.com/office/officeart/2005/8/layout/orgChart1"/>
    <dgm:cxn modelId="{F960594B-6AF2-4F4A-AC00-C410C7313F96}" type="presParOf" srcId="{1A8A9F99-7410-4E6A-974E-FA4B591DA308}" destId="{A6E3A0DA-925E-4988-BAC7-11F085ED627D}" srcOrd="0" destOrd="0" presId="urn:microsoft.com/office/officeart/2005/8/layout/orgChart1"/>
    <dgm:cxn modelId="{8D6ECF3B-D998-4BCA-8822-E7BCB01D7C02}" type="presParOf" srcId="{1A8A9F99-7410-4E6A-974E-FA4B591DA308}" destId="{E880202C-CA17-4BC7-B6F5-85E524A49D81}" srcOrd="1" destOrd="0" presId="urn:microsoft.com/office/officeart/2005/8/layout/orgChart1"/>
    <dgm:cxn modelId="{710665E3-6426-405E-9BB8-A9B44EB29BA9}" type="presParOf" srcId="{E880202C-CA17-4BC7-B6F5-85E524A49D81}" destId="{E68898F2-AB37-4816-87B3-C05BAB1D5332}" srcOrd="0" destOrd="0" presId="urn:microsoft.com/office/officeart/2005/8/layout/orgChart1"/>
    <dgm:cxn modelId="{DCDBDDAA-6A26-4D7F-8FF6-D6AE2E7C0933}" type="presParOf" srcId="{E68898F2-AB37-4816-87B3-C05BAB1D5332}" destId="{BBD960CB-3C4E-45E7-AC2B-A028BFD4DA93}" srcOrd="0" destOrd="0" presId="urn:microsoft.com/office/officeart/2005/8/layout/orgChart1"/>
    <dgm:cxn modelId="{02D74AF8-0141-43A8-BC2D-4E6C0291265F}" type="presParOf" srcId="{E68898F2-AB37-4816-87B3-C05BAB1D5332}" destId="{D9609226-5EDB-4FE5-92E3-94F762C06D55}" srcOrd="1" destOrd="0" presId="urn:microsoft.com/office/officeart/2005/8/layout/orgChart1"/>
    <dgm:cxn modelId="{BAEAED39-0800-4F64-894D-50C99DB29A97}" type="presParOf" srcId="{E880202C-CA17-4BC7-B6F5-85E524A49D81}" destId="{BC09B735-E1C2-4098-9A03-CC948669708B}" srcOrd="1" destOrd="0" presId="urn:microsoft.com/office/officeart/2005/8/layout/orgChart1"/>
    <dgm:cxn modelId="{9984B1B0-9681-41DB-9E93-BEC963712717}" type="presParOf" srcId="{E880202C-CA17-4BC7-B6F5-85E524A49D81}" destId="{A15389A0-018A-4850-BD88-AAE199C9FA1E}" srcOrd="2" destOrd="0" presId="urn:microsoft.com/office/officeart/2005/8/layout/orgChart1"/>
    <dgm:cxn modelId="{8A8C2FCB-CD01-4705-8C92-F0E99600CA27}" type="presParOf" srcId="{A15389A0-018A-4850-BD88-AAE199C9FA1E}" destId="{020436B5-AD0D-46B3-AFF7-F5CE5C9572A5}" srcOrd="0" destOrd="0" presId="urn:microsoft.com/office/officeart/2005/8/layout/orgChart1"/>
    <dgm:cxn modelId="{2AD66CE3-4E11-4C46-8A1C-E8F7DE5970A6}" type="presParOf" srcId="{A15389A0-018A-4850-BD88-AAE199C9FA1E}" destId="{437C8BA7-11D4-4A29-8487-65E4E0E7FAD8}" srcOrd="1" destOrd="0" presId="urn:microsoft.com/office/officeart/2005/8/layout/orgChart1"/>
    <dgm:cxn modelId="{81E7D4C8-C3D9-483D-9165-A6C8EF2670BF}" type="presParOf" srcId="{437C8BA7-11D4-4A29-8487-65E4E0E7FAD8}" destId="{C711248B-C7D7-4219-840A-ED5CCF40F8C1}" srcOrd="0" destOrd="0" presId="urn:microsoft.com/office/officeart/2005/8/layout/orgChart1"/>
    <dgm:cxn modelId="{9F662AEA-19C4-4259-A33C-D84A00DB99CA}" type="presParOf" srcId="{C711248B-C7D7-4219-840A-ED5CCF40F8C1}" destId="{B25FC945-018C-4E4B-9FD8-A381FBB9CA07}" srcOrd="0" destOrd="0" presId="urn:microsoft.com/office/officeart/2005/8/layout/orgChart1"/>
    <dgm:cxn modelId="{BE369857-1BC0-4168-BD26-7C4528C66AAE}" type="presParOf" srcId="{C711248B-C7D7-4219-840A-ED5CCF40F8C1}" destId="{070D8F68-13F7-44B4-84D1-E8B7067BC363}" srcOrd="1" destOrd="0" presId="urn:microsoft.com/office/officeart/2005/8/layout/orgChart1"/>
    <dgm:cxn modelId="{D3FAD037-412D-40E4-8B95-CB85477AE6C3}" type="presParOf" srcId="{437C8BA7-11D4-4A29-8487-65E4E0E7FAD8}" destId="{5DD79171-A0FB-4733-B931-4B5F4276FC51}" srcOrd="1" destOrd="0" presId="urn:microsoft.com/office/officeart/2005/8/layout/orgChart1"/>
    <dgm:cxn modelId="{243E68CF-FE03-41CC-84EA-4E31FAF550EA}" type="presParOf" srcId="{437C8BA7-11D4-4A29-8487-65E4E0E7FAD8}" destId="{651B292A-44C0-4330-9CE7-0BF4BF97D769}" srcOrd="2" destOrd="0" presId="urn:microsoft.com/office/officeart/2005/8/layout/orgChart1"/>
    <dgm:cxn modelId="{BC695B9E-F77C-4B72-A22C-852F3E769D6D}" type="presParOf" srcId="{651B292A-44C0-4330-9CE7-0BF4BF97D769}" destId="{D670B957-905F-4AE3-995C-720B3CBAF997}" srcOrd="0" destOrd="0" presId="urn:microsoft.com/office/officeart/2005/8/layout/orgChart1"/>
    <dgm:cxn modelId="{AA34CAE6-19C3-4F89-923A-01D776D192D6}" type="presParOf" srcId="{651B292A-44C0-4330-9CE7-0BF4BF97D769}" destId="{F29A94F1-2776-41AF-BE71-345D8029DFFA}" srcOrd="1" destOrd="0" presId="urn:microsoft.com/office/officeart/2005/8/layout/orgChart1"/>
    <dgm:cxn modelId="{812902FC-EE13-4F01-86B9-8F63EB80A158}" type="presParOf" srcId="{F29A94F1-2776-41AF-BE71-345D8029DFFA}" destId="{AAA3B364-6DAA-43E7-A895-B9314DD8182D}" srcOrd="0" destOrd="0" presId="urn:microsoft.com/office/officeart/2005/8/layout/orgChart1"/>
    <dgm:cxn modelId="{DE6CB9AE-408C-4E0C-AA8C-2F4FB348ED72}" type="presParOf" srcId="{AAA3B364-6DAA-43E7-A895-B9314DD8182D}" destId="{34CAC907-3418-4636-AC6B-90D07C108C52}" srcOrd="0" destOrd="0" presId="urn:microsoft.com/office/officeart/2005/8/layout/orgChart1"/>
    <dgm:cxn modelId="{E1C16CD8-067F-4A44-9F47-97C33F2747CE}" type="presParOf" srcId="{AAA3B364-6DAA-43E7-A895-B9314DD8182D}" destId="{DCC26375-F71C-44D4-BA96-FE19D9B44827}" srcOrd="1" destOrd="0" presId="urn:microsoft.com/office/officeart/2005/8/layout/orgChart1"/>
    <dgm:cxn modelId="{91D55D3B-26B8-4BE0-B62F-2FC43D2837D3}" type="presParOf" srcId="{F29A94F1-2776-41AF-BE71-345D8029DFFA}" destId="{2250663A-EAE6-4F7E-A42D-7F8A70EEA51D}" srcOrd="1" destOrd="0" presId="urn:microsoft.com/office/officeart/2005/8/layout/orgChart1"/>
    <dgm:cxn modelId="{344D85CE-681E-4313-8047-9B6BD23AC7EE}" type="presParOf" srcId="{F29A94F1-2776-41AF-BE71-345D8029DFFA}" destId="{3D52449A-A06C-4213-AFDF-85BA27B2EA7A}" srcOrd="2" destOrd="0" presId="urn:microsoft.com/office/officeart/2005/8/layout/orgChart1"/>
    <dgm:cxn modelId="{82C5E51E-195A-43DC-BC26-899E9EDF900C}" type="presParOf" srcId="{46B78432-3E7A-48CB-B8E9-EE6E0E09C86F}" destId="{7BF695C2-D5D3-4016-B848-D86EAD253B42}" srcOrd="2" destOrd="0" presId="urn:microsoft.com/office/officeart/2005/8/layout/orgChart1"/>
    <dgm:cxn modelId="{73328C56-30A3-4E5B-ADE2-C12F8DA1BAAE}" type="presParOf" srcId="{46B78432-3E7A-48CB-B8E9-EE6E0E09C86F}" destId="{30F2F2B2-BBF8-40AC-BBEE-6CA50A7A4F07}" srcOrd="3" destOrd="0" presId="urn:microsoft.com/office/officeart/2005/8/layout/orgChart1"/>
    <dgm:cxn modelId="{A098DA90-20FC-4236-B050-618AFDD5D19D}" type="presParOf" srcId="{30F2F2B2-BBF8-40AC-BBEE-6CA50A7A4F07}" destId="{55E22B74-43A4-4D1A-B2F3-438A211E5096}" srcOrd="0" destOrd="0" presId="urn:microsoft.com/office/officeart/2005/8/layout/orgChart1"/>
    <dgm:cxn modelId="{E2FCA075-FF21-484E-8469-545FD96BCAF7}" type="presParOf" srcId="{55E22B74-43A4-4D1A-B2F3-438A211E5096}" destId="{3D310A68-2EFF-4E08-8CCB-26F9E9EC074A}" srcOrd="0" destOrd="0" presId="urn:microsoft.com/office/officeart/2005/8/layout/orgChart1"/>
    <dgm:cxn modelId="{C69EC4CA-6A07-4F38-9881-5AC3E1D18695}" type="presParOf" srcId="{55E22B74-43A4-4D1A-B2F3-438A211E5096}" destId="{F47FE008-F32E-4FD5-9245-62E13F9864E0}" srcOrd="1" destOrd="0" presId="urn:microsoft.com/office/officeart/2005/8/layout/orgChart1"/>
    <dgm:cxn modelId="{4B602F28-0B7E-49A4-845E-9546F530A123}" type="presParOf" srcId="{30F2F2B2-BBF8-40AC-BBEE-6CA50A7A4F07}" destId="{6DC5D7E8-00CB-4310-9647-DFBD17D7A0D4}" srcOrd="1" destOrd="0" presId="urn:microsoft.com/office/officeart/2005/8/layout/orgChart1"/>
    <dgm:cxn modelId="{EAE99257-28CB-4ADA-AF22-54D18774767F}" type="presParOf" srcId="{30F2F2B2-BBF8-40AC-BBEE-6CA50A7A4F07}" destId="{0780AB45-FA1B-4209-820F-9D6FCCD8389D}" srcOrd="2" destOrd="0" presId="urn:microsoft.com/office/officeart/2005/8/layout/orgChart1"/>
    <dgm:cxn modelId="{CAA906F5-A0CB-4B75-9F2F-110F84BA938C}" type="presParOf" srcId="{46B78432-3E7A-48CB-B8E9-EE6E0E09C86F}" destId="{F5BA9F8F-6BC1-4349-BF10-F8B0A58459E7}" srcOrd="4" destOrd="0" presId="urn:microsoft.com/office/officeart/2005/8/layout/orgChart1"/>
    <dgm:cxn modelId="{AC01F694-7D36-4351-A2D7-C23BF130FB25}" type="presParOf" srcId="{46B78432-3E7A-48CB-B8E9-EE6E0E09C86F}" destId="{FD0105E6-37C1-484B-AFAD-61E9701FEE00}" srcOrd="5" destOrd="0" presId="urn:microsoft.com/office/officeart/2005/8/layout/orgChart1"/>
    <dgm:cxn modelId="{44223953-26E3-45DC-BAA5-2C12590E62D2}" type="presParOf" srcId="{FD0105E6-37C1-484B-AFAD-61E9701FEE00}" destId="{C7A58AFC-9D0D-421A-B24D-9749328EE743}" srcOrd="0" destOrd="0" presId="urn:microsoft.com/office/officeart/2005/8/layout/orgChart1"/>
    <dgm:cxn modelId="{02C8B401-8921-4DA6-8C42-86733AE032F6}" type="presParOf" srcId="{C7A58AFC-9D0D-421A-B24D-9749328EE743}" destId="{F9E93CF2-CF0C-4129-B4E8-A6739F145B98}" srcOrd="0" destOrd="0" presId="urn:microsoft.com/office/officeart/2005/8/layout/orgChart1"/>
    <dgm:cxn modelId="{2D17058B-03CF-4197-874F-FDA5E4E0FC7D}" type="presParOf" srcId="{C7A58AFC-9D0D-421A-B24D-9749328EE743}" destId="{4146E40C-DD7B-430E-BE67-D1399C4D3C84}" srcOrd="1" destOrd="0" presId="urn:microsoft.com/office/officeart/2005/8/layout/orgChart1"/>
    <dgm:cxn modelId="{D3E0E5A4-F4CD-4932-8EE8-BA7D1656D8E9}" type="presParOf" srcId="{FD0105E6-37C1-484B-AFAD-61E9701FEE00}" destId="{9578F421-9FAD-45FD-99BF-C418809D159D}" srcOrd="1" destOrd="0" presId="urn:microsoft.com/office/officeart/2005/8/layout/orgChart1"/>
    <dgm:cxn modelId="{7D0561C6-CB80-4BF6-BB7F-44FEEA304CF5}" type="presParOf" srcId="{FD0105E6-37C1-484B-AFAD-61E9701FEE00}" destId="{5C23C9C8-CAAA-4F1C-9981-5D155BB808F4}" srcOrd="2" destOrd="0" presId="urn:microsoft.com/office/officeart/2005/8/layout/orgChart1"/>
    <dgm:cxn modelId="{0DA50E46-CF92-446E-99C1-0F2689B59A2C}" type="presParOf" srcId="{46B78432-3E7A-48CB-B8E9-EE6E0E09C86F}" destId="{4BE093C6-99B0-4BEA-88EE-47FFF207E422}" srcOrd="6" destOrd="0" presId="urn:microsoft.com/office/officeart/2005/8/layout/orgChart1"/>
    <dgm:cxn modelId="{D2950201-0B3D-4D7E-9649-AFE9B7D88BAD}" type="presParOf" srcId="{46B78432-3E7A-48CB-B8E9-EE6E0E09C86F}" destId="{AFF8C07E-111F-4939-BC37-60AD8F6A99C5}" srcOrd="7" destOrd="0" presId="urn:microsoft.com/office/officeart/2005/8/layout/orgChart1"/>
    <dgm:cxn modelId="{971306A3-C2E9-4BDD-9547-FDD66FFA3340}" type="presParOf" srcId="{AFF8C07E-111F-4939-BC37-60AD8F6A99C5}" destId="{4AC399DC-B9AB-494E-BBF5-877BCA646365}" srcOrd="0" destOrd="0" presId="urn:microsoft.com/office/officeart/2005/8/layout/orgChart1"/>
    <dgm:cxn modelId="{9E7E7767-0955-433C-BC10-7FDE9C23B89B}" type="presParOf" srcId="{4AC399DC-B9AB-494E-BBF5-877BCA646365}" destId="{B2F32CD5-5905-40DF-BED9-2DA875686665}" srcOrd="0" destOrd="0" presId="urn:microsoft.com/office/officeart/2005/8/layout/orgChart1"/>
    <dgm:cxn modelId="{E3E198AD-698B-4336-9A38-1467D638269F}" type="presParOf" srcId="{4AC399DC-B9AB-494E-BBF5-877BCA646365}" destId="{A04FACFF-9C72-4F79-95FE-A690E93BBD89}" srcOrd="1" destOrd="0" presId="urn:microsoft.com/office/officeart/2005/8/layout/orgChart1"/>
    <dgm:cxn modelId="{7C3831E7-52EF-4BFA-AB25-8F590E9E5570}" type="presParOf" srcId="{AFF8C07E-111F-4939-BC37-60AD8F6A99C5}" destId="{AE87A463-82E0-428D-AD26-5C0BF4FD1082}" srcOrd="1" destOrd="0" presId="urn:microsoft.com/office/officeart/2005/8/layout/orgChart1"/>
    <dgm:cxn modelId="{2BAE88F7-AB47-455F-90CA-D9FEC054FE78}" type="presParOf" srcId="{AFF8C07E-111F-4939-BC37-60AD8F6A99C5}" destId="{653E3AAD-A0FF-46FA-B204-E284E5E297FD}" srcOrd="2" destOrd="0" presId="urn:microsoft.com/office/officeart/2005/8/layout/orgChart1"/>
    <dgm:cxn modelId="{A4C51DE8-52E1-478E-8EC0-0DF5E0C4F69A}" type="presParOf" srcId="{5EC1E57F-4090-4AFD-ABA2-F6DF41D48895}" destId="{E9119BAC-108C-46E6-9310-B34884511566}" srcOrd="12" destOrd="0" presId="urn:microsoft.com/office/officeart/2005/8/layout/orgChart1"/>
    <dgm:cxn modelId="{12208B94-6C50-4D8D-8DB1-244ED795440F}" type="presParOf" srcId="{5EC1E57F-4090-4AFD-ABA2-F6DF41D48895}" destId="{79B55A53-536B-46DE-AA33-16949C397CB2}" srcOrd="13" destOrd="0" presId="urn:microsoft.com/office/officeart/2005/8/layout/orgChart1"/>
    <dgm:cxn modelId="{66C195FE-349D-45CE-95ED-193EC32FD43A}" type="presParOf" srcId="{79B55A53-536B-46DE-AA33-16949C397CB2}" destId="{D9C13235-96FB-496C-874C-3F53D2F89284}" srcOrd="0" destOrd="0" presId="urn:microsoft.com/office/officeart/2005/8/layout/orgChart1"/>
    <dgm:cxn modelId="{54A91768-78F7-4954-B6E0-6157A4E324F2}" type="presParOf" srcId="{D9C13235-96FB-496C-874C-3F53D2F89284}" destId="{545A62F0-9D1A-4F32-9AF5-3A752430819D}" srcOrd="0" destOrd="0" presId="urn:microsoft.com/office/officeart/2005/8/layout/orgChart1"/>
    <dgm:cxn modelId="{6BCA4FDE-BA02-4985-8A6A-FA3A4E03EAB9}" type="presParOf" srcId="{D9C13235-96FB-496C-874C-3F53D2F89284}" destId="{1CF8D0C9-E42B-4B9F-8CC1-2CBDB88AAAF7}" srcOrd="1" destOrd="0" presId="urn:microsoft.com/office/officeart/2005/8/layout/orgChart1"/>
    <dgm:cxn modelId="{B4205661-753A-424A-9315-270EBB1A3D26}" type="presParOf" srcId="{79B55A53-536B-46DE-AA33-16949C397CB2}" destId="{078DE65D-B46C-4939-A8D4-6EB03652E1F5}" srcOrd="1" destOrd="0" presId="urn:microsoft.com/office/officeart/2005/8/layout/orgChart1"/>
    <dgm:cxn modelId="{14935EED-8D20-4E45-8EDA-7380CD4E36AB}" type="presParOf" srcId="{078DE65D-B46C-4939-A8D4-6EB03652E1F5}" destId="{E3C448B4-FE2A-40A3-8378-192D7ADC7CBA}" srcOrd="0" destOrd="0" presId="urn:microsoft.com/office/officeart/2005/8/layout/orgChart1"/>
    <dgm:cxn modelId="{6697F5CA-69C4-461A-B04C-8613AB90BE7A}" type="presParOf" srcId="{078DE65D-B46C-4939-A8D4-6EB03652E1F5}" destId="{799B8FA8-B387-42DD-B665-CCD5B0B3C44C}" srcOrd="1" destOrd="0" presId="urn:microsoft.com/office/officeart/2005/8/layout/orgChart1"/>
    <dgm:cxn modelId="{71930ED5-59F6-4E50-B43E-64AD50264CC2}" type="presParOf" srcId="{799B8FA8-B387-42DD-B665-CCD5B0B3C44C}" destId="{536FF814-B236-4D02-8BDC-36433ED3A595}" srcOrd="0" destOrd="0" presId="urn:microsoft.com/office/officeart/2005/8/layout/orgChart1"/>
    <dgm:cxn modelId="{7CB4B642-A731-470C-BE7F-20534AB55042}" type="presParOf" srcId="{536FF814-B236-4D02-8BDC-36433ED3A595}" destId="{3559C790-8EAD-48B7-8819-F66ED15E58B1}" srcOrd="0" destOrd="0" presId="urn:microsoft.com/office/officeart/2005/8/layout/orgChart1"/>
    <dgm:cxn modelId="{0DA1AA76-C4F2-4DFA-A866-4AB3ADD64D2A}" type="presParOf" srcId="{536FF814-B236-4D02-8BDC-36433ED3A595}" destId="{347340C8-2E42-4BBE-915E-EEC2BA9B4321}" srcOrd="1" destOrd="0" presId="urn:microsoft.com/office/officeart/2005/8/layout/orgChart1"/>
    <dgm:cxn modelId="{1DA2A6AB-3E62-44C8-93A5-23E8F8B89857}" type="presParOf" srcId="{799B8FA8-B387-42DD-B665-CCD5B0B3C44C}" destId="{87EF4F08-5DD4-4703-9A1F-BE8A515AB864}" srcOrd="1" destOrd="0" presId="urn:microsoft.com/office/officeart/2005/8/layout/orgChart1"/>
    <dgm:cxn modelId="{309AE056-7B07-4DD1-A719-24BBDF44F3D7}" type="presParOf" srcId="{87EF4F08-5DD4-4703-9A1F-BE8A515AB864}" destId="{7D46B643-FC15-493E-BC9B-3DA7A5595092}" srcOrd="0" destOrd="0" presId="urn:microsoft.com/office/officeart/2005/8/layout/orgChart1"/>
    <dgm:cxn modelId="{CA8D3726-2A06-41C4-A3F2-813EBB23861F}" type="presParOf" srcId="{87EF4F08-5DD4-4703-9A1F-BE8A515AB864}" destId="{8160403B-B149-47C1-A343-FC312B093195}" srcOrd="1" destOrd="0" presId="urn:microsoft.com/office/officeart/2005/8/layout/orgChart1"/>
    <dgm:cxn modelId="{EF467E2F-4FDA-4D74-B29E-FB746195DF8F}" type="presParOf" srcId="{8160403B-B149-47C1-A343-FC312B093195}" destId="{487A6F2A-F93B-477C-B3F3-BEF4F9B52D85}" srcOrd="0" destOrd="0" presId="urn:microsoft.com/office/officeart/2005/8/layout/orgChart1"/>
    <dgm:cxn modelId="{12E86EB9-31FA-4093-847A-C215FD04E570}" type="presParOf" srcId="{487A6F2A-F93B-477C-B3F3-BEF4F9B52D85}" destId="{BA987763-565A-4E2D-8BF8-577EC4A729D2}" srcOrd="0" destOrd="0" presId="urn:microsoft.com/office/officeart/2005/8/layout/orgChart1"/>
    <dgm:cxn modelId="{BF3D5560-A8DB-40A9-8E5F-319BA4D7AEB0}" type="presParOf" srcId="{487A6F2A-F93B-477C-B3F3-BEF4F9B52D85}" destId="{1A4C27C2-CDF4-40CF-8AC6-22223672144D}" srcOrd="1" destOrd="0" presId="urn:microsoft.com/office/officeart/2005/8/layout/orgChart1"/>
    <dgm:cxn modelId="{C67DD037-FC25-4B82-9DBF-F72157CE433D}" type="presParOf" srcId="{8160403B-B149-47C1-A343-FC312B093195}" destId="{0B302FC5-BCC3-4537-9A5C-D1BED1F94330}" srcOrd="1" destOrd="0" presId="urn:microsoft.com/office/officeart/2005/8/layout/orgChart1"/>
    <dgm:cxn modelId="{7B206676-14C3-42AA-B890-6C6B927A724E}" type="presParOf" srcId="{8160403B-B149-47C1-A343-FC312B093195}" destId="{2E3322B1-D0A0-449A-8288-A6AB109880A5}" srcOrd="2" destOrd="0" presId="urn:microsoft.com/office/officeart/2005/8/layout/orgChart1"/>
    <dgm:cxn modelId="{ECD1DAD5-E61E-456F-A3EC-D443569289C7}" type="presParOf" srcId="{2E3322B1-D0A0-449A-8288-A6AB109880A5}" destId="{5E47EB41-220C-4A9A-8592-E905D0912B25}" srcOrd="0" destOrd="0" presId="urn:microsoft.com/office/officeart/2005/8/layout/orgChart1"/>
    <dgm:cxn modelId="{9D90641D-C088-45CB-BB98-F429E208E0AF}" type="presParOf" srcId="{2E3322B1-D0A0-449A-8288-A6AB109880A5}" destId="{2F5C83EB-73BB-403F-B8E6-A56B704D5C06}" srcOrd="1" destOrd="0" presId="urn:microsoft.com/office/officeart/2005/8/layout/orgChart1"/>
    <dgm:cxn modelId="{D12CDDF6-E430-4A5A-9E45-71A77E576AD6}" type="presParOf" srcId="{2F5C83EB-73BB-403F-B8E6-A56B704D5C06}" destId="{72D8C948-A67F-45A5-AE00-AF710CD7AC9A}" srcOrd="0" destOrd="0" presId="urn:microsoft.com/office/officeart/2005/8/layout/orgChart1"/>
    <dgm:cxn modelId="{8DB47CE7-CD30-4082-A44B-7B3760F1081B}" type="presParOf" srcId="{72D8C948-A67F-45A5-AE00-AF710CD7AC9A}" destId="{5EAE5092-223C-4853-95A5-DCD7C06C0EAF}" srcOrd="0" destOrd="0" presId="urn:microsoft.com/office/officeart/2005/8/layout/orgChart1"/>
    <dgm:cxn modelId="{DD22E255-EDE1-4682-A222-DDB95F3AFE42}" type="presParOf" srcId="{72D8C948-A67F-45A5-AE00-AF710CD7AC9A}" destId="{B96826DB-6DFA-4B19-99C4-71E9AEEA8E8D}" srcOrd="1" destOrd="0" presId="urn:microsoft.com/office/officeart/2005/8/layout/orgChart1"/>
    <dgm:cxn modelId="{1EE66C51-AC4E-4BBB-9E24-206BC0ECB556}" type="presParOf" srcId="{2F5C83EB-73BB-403F-B8E6-A56B704D5C06}" destId="{8B1B3BF3-340B-443E-BBC1-0C38DF9A5E6F}" srcOrd="1" destOrd="0" presId="urn:microsoft.com/office/officeart/2005/8/layout/orgChart1"/>
    <dgm:cxn modelId="{CEBC59E9-947A-48FE-83EF-9C5A487241BD}" type="presParOf" srcId="{8B1B3BF3-340B-443E-BBC1-0C38DF9A5E6F}" destId="{E9680166-8213-411E-A074-819184C462A4}" srcOrd="0" destOrd="0" presId="urn:microsoft.com/office/officeart/2005/8/layout/orgChart1"/>
    <dgm:cxn modelId="{9DEA716E-0C68-447E-9CA4-267DD9E580FB}" type="presParOf" srcId="{8B1B3BF3-340B-443E-BBC1-0C38DF9A5E6F}" destId="{E3DF2573-2F95-4A86-9FE8-2D304B18365A}" srcOrd="1" destOrd="0" presId="urn:microsoft.com/office/officeart/2005/8/layout/orgChart1"/>
    <dgm:cxn modelId="{E9005B68-ACAF-4A99-A060-29AE1527F339}" type="presParOf" srcId="{E3DF2573-2F95-4A86-9FE8-2D304B18365A}" destId="{1D7A83F4-6CF0-4B7E-B5BD-D70E43A78B4F}" srcOrd="0" destOrd="0" presId="urn:microsoft.com/office/officeart/2005/8/layout/orgChart1"/>
    <dgm:cxn modelId="{15C4C990-F419-4CD2-8F4A-D68B882EC819}" type="presParOf" srcId="{1D7A83F4-6CF0-4B7E-B5BD-D70E43A78B4F}" destId="{8684BE3E-FEC2-46C1-AD62-BF50655AEB69}" srcOrd="0" destOrd="0" presId="urn:microsoft.com/office/officeart/2005/8/layout/orgChart1"/>
    <dgm:cxn modelId="{AC1E3906-BD4B-42C6-B6AD-413821AAC2EB}" type="presParOf" srcId="{1D7A83F4-6CF0-4B7E-B5BD-D70E43A78B4F}" destId="{4242D332-9769-43DA-AD5F-07B7AB9AAC13}" srcOrd="1" destOrd="0" presId="urn:microsoft.com/office/officeart/2005/8/layout/orgChart1"/>
    <dgm:cxn modelId="{45915633-053D-4057-80B2-932DD2350FD6}" type="presParOf" srcId="{E3DF2573-2F95-4A86-9FE8-2D304B18365A}" destId="{B0F41E32-705D-489B-A869-9D996A529895}" srcOrd="1" destOrd="0" presId="urn:microsoft.com/office/officeart/2005/8/layout/orgChart1"/>
    <dgm:cxn modelId="{0D0A6A61-0EC2-4D77-9B28-E32A4C50A2F5}" type="presParOf" srcId="{E3DF2573-2F95-4A86-9FE8-2D304B18365A}" destId="{C6DCE6AB-72AD-431B-8C35-35C30017A6DA}" srcOrd="2" destOrd="0" presId="urn:microsoft.com/office/officeart/2005/8/layout/orgChart1"/>
    <dgm:cxn modelId="{ECAF892A-A2A7-499B-9812-08AB7478F98D}" type="presParOf" srcId="{C6DCE6AB-72AD-431B-8C35-35C30017A6DA}" destId="{17374F1C-71AD-4366-9955-9EFD78471AE0}" srcOrd="0" destOrd="0" presId="urn:microsoft.com/office/officeart/2005/8/layout/orgChart1"/>
    <dgm:cxn modelId="{307351B0-C050-4D4D-9F10-111A225D4A36}" type="presParOf" srcId="{C6DCE6AB-72AD-431B-8C35-35C30017A6DA}" destId="{B312E37C-79CE-4ECC-A60E-DFD8B7E636D4}" srcOrd="1" destOrd="0" presId="urn:microsoft.com/office/officeart/2005/8/layout/orgChart1"/>
    <dgm:cxn modelId="{79E5A187-8B7B-4519-9025-F03D620B04F7}" type="presParOf" srcId="{B312E37C-79CE-4ECC-A60E-DFD8B7E636D4}" destId="{26036964-08FD-4DC0-96B7-AB284A85C8A9}" srcOrd="0" destOrd="0" presId="urn:microsoft.com/office/officeart/2005/8/layout/orgChart1"/>
    <dgm:cxn modelId="{5584C8AD-1D34-4FDA-A5AB-AD16F1E46929}" type="presParOf" srcId="{26036964-08FD-4DC0-96B7-AB284A85C8A9}" destId="{2FD70D55-FACF-4611-A18C-D1198DB9CF4D}" srcOrd="0" destOrd="0" presId="urn:microsoft.com/office/officeart/2005/8/layout/orgChart1"/>
    <dgm:cxn modelId="{2B86DBE3-2188-47F0-9691-A316D3D6A35D}" type="presParOf" srcId="{26036964-08FD-4DC0-96B7-AB284A85C8A9}" destId="{59250B3E-827C-464F-BD61-89EBA3A05ECA}" srcOrd="1" destOrd="0" presId="urn:microsoft.com/office/officeart/2005/8/layout/orgChart1"/>
    <dgm:cxn modelId="{D65E93C5-45C4-4F19-9FD5-B3821D0FA58F}" type="presParOf" srcId="{B312E37C-79CE-4ECC-A60E-DFD8B7E636D4}" destId="{D99E6CF2-35D8-42D5-9680-88C08399279F}" srcOrd="1" destOrd="0" presId="urn:microsoft.com/office/officeart/2005/8/layout/orgChart1"/>
    <dgm:cxn modelId="{73BAAA72-0D80-417D-96FB-75223130C8F5}" type="presParOf" srcId="{B312E37C-79CE-4ECC-A60E-DFD8B7E636D4}" destId="{AD3D42D4-8DDE-49F7-B0D1-7274028CD7F1}" srcOrd="2" destOrd="0" presId="urn:microsoft.com/office/officeart/2005/8/layout/orgChart1"/>
    <dgm:cxn modelId="{8D44653C-3720-440D-A573-DEB0DCF726A6}" type="presParOf" srcId="{AD3D42D4-8DDE-49F7-B0D1-7274028CD7F1}" destId="{AB44D74D-733A-4B2D-BFD2-A106875DF76C}" srcOrd="0" destOrd="0" presId="urn:microsoft.com/office/officeart/2005/8/layout/orgChart1"/>
    <dgm:cxn modelId="{B6A38E48-4166-481A-940A-63FB2FCCCD24}" type="presParOf" srcId="{AD3D42D4-8DDE-49F7-B0D1-7274028CD7F1}" destId="{901002FB-081A-40F9-A865-7B45058652A7}" srcOrd="1" destOrd="0" presId="urn:microsoft.com/office/officeart/2005/8/layout/orgChart1"/>
    <dgm:cxn modelId="{FC1B0630-FDA9-4053-AAF1-8830768BB5F9}" type="presParOf" srcId="{901002FB-081A-40F9-A865-7B45058652A7}" destId="{65D4FBCD-06C7-4E81-BFE0-83A28177EA75}" srcOrd="0" destOrd="0" presId="urn:microsoft.com/office/officeart/2005/8/layout/orgChart1"/>
    <dgm:cxn modelId="{DB9FFD81-6D67-4203-8380-7FC316466A02}" type="presParOf" srcId="{65D4FBCD-06C7-4E81-BFE0-83A28177EA75}" destId="{733D9CF4-DBF8-4230-8292-D1DA2AD84100}" srcOrd="0" destOrd="0" presId="urn:microsoft.com/office/officeart/2005/8/layout/orgChart1"/>
    <dgm:cxn modelId="{0DD57586-B56D-4BA7-8D42-655655001916}" type="presParOf" srcId="{65D4FBCD-06C7-4E81-BFE0-83A28177EA75}" destId="{C15B82AB-F735-4D41-AB81-046AEEA251D1}" srcOrd="1" destOrd="0" presId="urn:microsoft.com/office/officeart/2005/8/layout/orgChart1"/>
    <dgm:cxn modelId="{C4E237B8-7087-4E1C-A4F5-D09957045D72}" type="presParOf" srcId="{901002FB-081A-40F9-A865-7B45058652A7}" destId="{8D938E17-AD46-4E8A-B44F-AE37A15E8DFF}" srcOrd="1" destOrd="0" presId="urn:microsoft.com/office/officeart/2005/8/layout/orgChart1"/>
    <dgm:cxn modelId="{9F95065C-5087-4C51-ADE6-46F7B1014C1D}" type="presParOf" srcId="{901002FB-081A-40F9-A865-7B45058652A7}" destId="{945745D1-9546-4664-AD00-9A09D043913A}" srcOrd="2" destOrd="0" presId="urn:microsoft.com/office/officeart/2005/8/layout/orgChart1"/>
    <dgm:cxn modelId="{1EEBE720-69FF-4B37-AB69-B572770614E5}" type="presParOf" srcId="{AD3D42D4-8DDE-49F7-B0D1-7274028CD7F1}" destId="{FE5FA26A-263A-410F-888C-C69EA4F51A00}" srcOrd="2" destOrd="0" presId="urn:microsoft.com/office/officeart/2005/8/layout/orgChart1"/>
    <dgm:cxn modelId="{121E990C-09BA-4DD5-B54F-2495F300E597}" type="presParOf" srcId="{AD3D42D4-8DDE-49F7-B0D1-7274028CD7F1}" destId="{3D0E8F90-7BB5-4A49-A413-ABD7D47407FD}" srcOrd="3" destOrd="0" presId="urn:microsoft.com/office/officeart/2005/8/layout/orgChart1"/>
    <dgm:cxn modelId="{20CA7D85-6218-401A-BF3A-3D4214626472}" type="presParOf" srcId="{3D0E8F90-7BB5-4A49-A413-ABD7D47407FD}" destId="{75127D56-0E8E-45C3-B540-7965461FAF13}" srcOrd="0" destOrd="0" presId="urn:microsoft.com/office/officeart/2005/8/layout/orgChart1"/>
    <dgm:cxn modelId="{424F2E9B-A4B1-45D5-A0CE-96B4B79E05E0}" type="presParOf" srcId="{75127D56-0E8E-45C3-B540-7965461FAF13}" destId="{4B9635D2-21FD-49CE-B674-68CD96C3C8B1}" srcOrd="0" destOrd="0" presId="urn:microsoft.com/office/officeart/2005/8/layout/orgChart1"/>
    <dgm:cxn modelId="{399EC3AE-813A-4C13-A2A9-D69ECFD929D4}" type="presParOf" srcId="{75127D56-0E8E-45C3-B540-7965461FAF13}" destId="{1E68F056-4968-41B5-B088-942BFB3E17E3}" srcOrd="1" destOrd="0" presId="urn:microsoft.com/office/officeart/2005/8/layout/orgChart1"/>
    <dgm:cxn modelId="{F6E4D31B-8AB6-4F48-9A96-EBDEDC26DBA8}" type="presParOf" srcId="{3D0E8F90-7BB5-4A49-A413-ABD7D47407FD}" destId="{82ED44ED-61FF-40AB-BD87-C10A733E7742}" srcOrd="1" destOrd="0" presId="urn:microsoft.com/office/officeart/2005/8/layout/orgChart1"/>
    <dgm:cxn modelId="{CC572AA7-300C-49CA-B2C4-A912A57D5BFC}" type="presParOf" srcId="{3D0E8F90-7BB5-4A49-A413-ABD7D47407FD}" destId="{0140AE4C-A04C-422C-8457-5E433AABFD61}" srcOrd="2" destOrd="0" presId="urn:microsoft.com/office/officeart/2005/8/layout/orgChart1"/>
    <dgm:cxn modelId="{2CCBAD91-4D7E-48A1-B1E9-E77A023660ED}" type="presParOf" srcId="{8B1B3BF3-340B-443E-BBC1-0C38DF9A5E6F}" destId="{677ADE15-EBB7-4783-845C-F79EF192036E}" srcOrd="2" destOrd="0" presId="urn:microsoft.com/office/officeart/2005/8/layout/orgChart1"/>
    <dgm:cxn modelId="{B338F244-90DB-4EB7-88C6-280D19FC7807}" type="presParOf" srcId="{8B1B3BF3-340B-443E-BBC1-0C38DF9A5E6F}" destId="{C831A23A-E06D-4282-B0D7-F5B17A2F8A9C}" srcOrd="3" destOrd="0" presId="urn:microsoft.com/office/officeart/2005/8/layout/orgChart1"/>
    <dgm:cxn modelId="{C959D77E-97FA-4AC0-B98A-C8000E2C5A85}" type="presParOf" srcId="{C831A23A-E06D-4282-B0D7-F5B17A2F8A9C}" destId="{38B088F6-011E-47F4-AD20-10C6B62EA2DD}" srcOrd="0" destOrd="0" presId="urn:microsoft.com/office/officeart/2005/8/layout/orgChart1"/>
    <dgm:cxn modelId="{0CC25B89-0A65-4599-8BB8-C153DCC70F8D}" type="presParOf" srcId="{38B088F6-011E-47F4-AD20-10C6B62EA2DD}" destId="{88BFCDAA-D81D-4C6F-A9C3-0E40F31EC07A}" srcOrd="0" destOrd="0" presId="urn:microsoft.com/office/officeart/2005/8/layout/orgChart1"/>
    <dgm:cxn modelId="{D5D2D66B-5A83-4C6D-B063-1B223DCB8B1F}" type="presParOf" srcId="{38B088F6-011E-47F4-AD20-10C6B62EA2DD}" destId="{0846CAD9-3164-4291-B535-FB3BDD2EDF96}" srcOrd="1" destOrd="0" presId="urn:microsoft.com/office/officeart/2005/8/layout/orgChart1"/>
    <dgm:cxn modelId="{1C014EB3-3F79-47C2-8A62-B38DE5C4D3CD}" type="presParOf" srcId="{C831A23A-E06D-4282-B0D7-F5B17A2F8A9C}" destId="{AE928F02-E9E4-4A14-AD63-22A3D4630A90}" srcOrd="1" destOrd="0" presId="urn:microsoft.com/office/officeart/2005/8/layout/orgChart1"/>
    <dgm:cxn modelId="{A10455E4-37BE-48CC-B5D0-C1EFDCDE2104}" type="presParOf" srcId="{C831A23A-E06D-4282-B0D7-F5B17A2F8A9C}" destId="{898929EE-5F01-4EAA-B55C-6C8D16748F3B}" srcOrd="2" destOrd="0" presId="urn:microsoft.com/office/officeart/2005/8/layout/orgChart1"/>
    <dgm:cxn modelId="{FAE30833-A435-4558-BEBE-CA9CDF2817A9}" type="presParOf" srcId="{8B1B3BF3-340B-443E-BBC1-0C38DF9A5E6F}" destId="{924939ED-D195-4469-BDC2-6BC1BD5479B4}" srcOrd="4" destOrd="0" presId="urn:microsoft.com/office/officeart/2005/8/layout/orgChart1"/>
    <dgm:cxn modelId="{D819130B-EE15-4166-B8CD-0A99ECE201EB}" type="presParOf" srcId="{8B1B3BF3-340B-443E-BBC1-0C38DF9A5E6F}" destId="{A6E871F2-1250-4711-9609-30483A066CAB}" srcOrd="5" destOrd="0" presId="urn:microsoft.com/office/officeart/2005/8/layout/orgChart1"/>
    <dgm:cxn modelId="{78E0CBF4-EAB2-4106-9BAF-93C7D4BA2E7B}" type="presParOf" srcId="{A6E871F2-1250-4711-9609-30483A066CAB}" destId="{1006EA7E-EA4D-4676-BCA7-40F2AF2266B0}" srcOrd="0" destOrd="0" presId="urn:microsoft.com/office/officeart/2005/8/layout/orgChart1"/>
    <dgm:cxn modelId="{F7C3E1FF-B98F-4A5D-9001-EA6B52B3BA95}" type="presParOf" srcId="{1006EA7E-EA4D-4676-BCA7-40F2AF2266B0}" destId="{770004E1-7620-4525-8FC4-4D1C66C2BF65}" srcOrd="0" destOrd="0" presId="urn:microsoft.com/office/officeart/2005/8/layout/orgChart1"/>
    <dgm:cxn modelId="{A071D588-3767-4CAC-BBBC-91BD1ADEA0C2}" type="presParOf" srcId="{1006EA7E-EA4D-4676-BCA7-40F2AF2266B0}" destId="{567B92A9-DC6D-4229-B379-AC9618DFB207}" srcOrd="1" destOrd="0" presId="urn:microsoft.com/office/officeart/2005/8/layout/orgChart1"/>
    <dgm:cxn modelId="{F49129CC-2B1C-4BD5-8D8F-E3047240FC8F}" type="presParOf" srcId="{A6E871F2-1250-4711-9609-30483A066CAB}" destId="{D4DCD1AA-B582-4065-9128-79A0E75F4240}" srcOrd="1" destOrd="0" presId="urn:microsoft.com/office/officeart/2005/8/layout/orgChart1"/>
    <dgm:cxn modelId="{1F8B7EC9-D576-4A08-B21E-522D9AE686A1}" type="presParOf" srcId="{A6E871F2-1250-4711-9609-30483A066CAB}" destId="{FFB4CA06-8ACF-4681-B777-D1CA4E02985F}" srcOrd="2" destOrd="0" presId="urn:microsoft.com/office/officeart/2005/8/layout/orgChart1"/>
    <dgm:cxn modelId="{7797E7C7-07A7-48AE-B053-C208C26C14E4}" type="presParOf" srcId="{FFB4CA06-8ACF-4681-B777-D1CA4E02985F}" destId="{5F3F3FC3-D140-4CD5-8079-EA8F89780EBE}" srcOrd="0" destOrd="0" presId="urn:microsoft.com/office/officeart/2005/8/layout/orgChart1"/>
    <dgm:cxn modelId="{8C0ABC63-5A72-42BA-867F-A3718B927973}" type="presParOf" srcId="{FFB4CA06-8ACF-4681-B777-D1CA4E02985F}" destId="{2A27D558-8950-401B-83C2-998D9C7C6A4E}" srcOrd="1" destOrd="0" presId="urn:microsoft.com/office/officeart/2005/8/layout/orgChart1"/>
    <dgm:cxn modelId="{658BAEC0-7596-4BF6-8843-25359ECFD676}" type="presParOf" srcId="{2A27D558-8950-401B-83C2-998D9C7C6A4E}" destId="{5A1A016C-DFBE-45CF-8F14-4C7FF33CA9AF}" srcOrd="0" destOrd="0" presId="urn:microsoft.com/office/officeart/2005/8/layout/orgChart1"/>
    <dgm:cxn modelId="{62CD8724-F452-4A44-8142-65FC22DE5753}" type="presParOf" srcId="{5A1A016C-DFBE-45CF-8F14-4C7FF33CA9AF}" destId="{3D4575DB-33D9-4AA0-9BF8-9C9A9A5FBE61}" srcOrd="0" destOrd="0" presId="urn:microsoft.com/office/officeart/2005/8/layout/orgChart1"/>
    <dgm:cxn modelId="{B47E44DC-8FDA-427A-9866-585998803862}" type="presParOf" srcId="{5A1A016C-DFBE-45CF-8F14-4C7FF33CA9AF}" destId="{17DE10F7-712B-4EC2-9080-CE63EDEA4B23}" srcOrd="1" destOrd="0" presId="urn:microsoft.com/office/officeart/2005/8/layout/orgChart1"/>
    <dgm:cxn modelId="{3835B2A5-6A80-4005-8EC6-D7F6C5323267}" type="presParOf" srcId="{2A27D558-8950-401B-83C2-998D9C7C6A4E}" destId="{075B2474-E707-4C3B-ACDD-B37460A98A33}" srcOrd="1" destOrd="0" presId="urn:microsoft.com/office/officeart/2005/8/layout/orgChart1"/>
    <dgm:cxn modelId="{BB664D3E-3A7E-4385-8CF9-9AFF23F6D779}" type="presParOf" srcId="{2A27D558-8950-401B-83C2-998D9C7C6A4E}" destId="{38890E7E-EBDE-48C2-AB74-36C232924BBE}" srcOrd="2" destOrd="0" presId="urn:microsoft.com/office/officeart/2005/8/layout/orgChart1"/>
    <dgm:cxn modelId="{CACDA943-3476-4FDC-BD40-9EA997A26271}" type="presParOf" srcId="{FFB4CA06-8ACF-4681-B777-D1CA4E02985F}" destId="{996FAC57-B47A-4CB3-A087-62F002806CC5}" srcOrd="2" destOrd="0" presId="urn:microsoft.com/office/officeart/2005/8/layout/orgChart1"/>
    <dgm:cxn modelId="{A57A1EEB-5220-4B1E-A03C-8AEF1DBD982A}" type="presParOf" srcId="{FFB4CA06-8ACF-4681-B777-D1CA4E02985F}" destId="{C03609A7-25CC-42A3-8373-770A82F3B9F3}" srcOrd="3" destOrd="0" presId="urn:microsoft.com/office/officeart/2005/8/layout/orgChart1"/>
    <dgm:cxn modelId="{AD9ACDC7-7C09-4C8E-8519-7CD4CE3E8C09}" type="presParOf" srcId="{C03609A7-25CC-42A3-8373-770A82F3B9F3}" destId="{07F00E89-3696-4790-AD8F-0C4F18CF9600}" srcOrd="0" destOrd="0" presId="urn:microsoft.com/office/officeart/2005/8/layout/orgChart1"/>
    <dgm:cxn modelId="{866AE8AA-EDA4-4283-84E6-C611B0F7CCB8}" type="presParOf" srcId="{07F00E89-3696-4790-AD8F-0C4F18CF9600}" destId="{297BBAAC-EC9E-4ACB-9652-9C6C6C354CDE}" srcOrd="0" destOrd="0" presId="urn:microsoft.com/office/officeart/2005/8/layout/orgChart1"/>
    <dgm:cxn modelId="{F87E5589-E7AB-4601-A8AD-F72A3F23080A}" type="presParOf" srcId="{07F00E89-3696-4790-AD8F-0C4F18CF9600}" destId="{AAC01313-5A7D-4B61-888E-08A1B8B90022}" srcOrd="1" destOrd="0" presId="urn:microsoft.com/office/officeart/2005/8/layout/orgChart1"/>
    <dgm:cxn modelId="{4C9FAACF-68B9-4CF1-8DB2-2DB55C2FCCCC}" type="presParOf" srcId="{C03609A7-25CC-42A3-8373-770A82F3B9F3}" destId="{276DE81A-B7FC-4C72-A2C3-474468456D26}" srcOrd="1" destOrd="0" presId="urn:microsoft.com/office/officeart/2005/8/layout/orgChart1"/>
    <dgm:cxn modelId="{2C0DDF70-0044-4C30-BB0D-1F2652F3F384}" type="presParOf" srcId="{C03609A7-25CC-42A3-8373-770A82F3B9F3}" destId="{1ABB0138-CF59-4A68-8D14-A4F89951AE4A}" srcOrd="2" destOrd="0" presId="urn:microsoft.com/office/officeart/2005/8/layout/orgChart1"/>
    <dgm:cxn modelId="{06C45A70-EFEA-412A-B098-AA1CFDA35F51}" type="presParOf" srcId="{2F5C83EB-73BB-403F-B8E6-A56B704D5C06}" destId="{081B4E99-C61A-4906-8533-0F996EF7C68D}" srcOrd="2" destOrd="0" presId="urn:microsoft.com/office/officeart/2005/8/layout/orgChart1"/>
    <dgm:cxn modelId="{03696A4A-65FD-4B84-96AB-77AD37D86EBF}" type="presParOf" srcId="{081B4E99-C61A-4906-8533-0F996EF7C68D}" destId="{F76C86A9-248F-474C-910E-3A49A26408C6}" srcOrd="0" destOrd="0" presId="urn:microsoft.com/office/officeart/2005/8/layout/orgChart1"/>
    <dgm:cxn modelId="{A83F719A-0AEE-44AB-B81E-97D95D0630FE}" type="presParOf" srcId="{081B4E99-C61A-4906-8533-0F996EF7C68D}" destId="{5513F784-1C53-4B94-89DE-05F6290B8E21}" srcOrd="1" destOrd="0" presId="urn:microsoft.com/office/officeart/2005/8/layout/orgChart1"/>
    <dgm:cxn modelId="{C3255A98-A87A-4E8A-90E3-215FB794A859}" type="presParOf" srcId="{5513F784-1C53-4B94-89DE-05F6290B8E21}" destId="{4715D0C5-CE9D-4FA3-99B6-7BE1D038D7FB}" srcOrd="0" destOrd="0" presId="urn:microsoft.com/office/officeart/2005/8/layout/orgChart1"/>
    <dgm:cxn modelId="{ADEF285D-DCE4-4C43-B293-ECE88E7DC6B6}" type="presParOf" srcId="{4715D0C5-CE9D-4FA3-99B6-7BE1D038D7FB}" destId="{2890D819-D8DE-4322-811B-DF24FE8B1B81}" srcOrd="0" destOrd="0" presId="urn:microsoft.com/office/officeart/2005/8/layout/orgChart1"/>
    <dgm:cxn modelId="{A966AE51-022D-440F-979E-958338221308}" type="presParOf" srcId="{4715D0C5-CE9D-4FA3-99B6-7BE1D038D7FB}" destId="{0E26A854-7F86-48B7-9364-5AE072C818E6}" srcOrd="1" destOrd="0" presId="urn:microsoft.com/office/officeart/2005/8/layout/orgChart1"/>
    <dgm:cxn modelId="{18FB8A42-9D8F-4898-B023-8474BDE3A025}" type="presParOf" srcId="{5513F784-1C53-4B94-89DE-05F6290B8E21}" destId="{BF6EDAD1-F475-4D92-88CA-8CDE3842B59E}" srcOrd="1" destOrd="0" presId="urn:microsoft.com/office/officeart/2005/8/layout/orgChart1"/>
    <dgm:cxn modelId="{4085EF9D-8D6F-41D6-A057-F09CB0683857}" type="presParOf" srcId="{5513F784-1C53-4B94-89DE-05F6290B8E21}" destId="{6FA99148-7945-4865-B8E4-2A187CE282C7}" srcOrd="2" destOrd="0" presId="urn:microsoft.com/office/officeart/2005/8/layout/orgChart1"/>
    <dgm:cxn modelId="{27A8F326-6C4F-42AC-A9A9-6F7E73FE165C}" type="presParOf" srcId="{6FA99148-7945-4865-B8E4-2A187CE282C7}" destId="{8AAC3E91-1CE2-41C2-9FCF-A22A6E0431D5}" srcOrd="0" destOrd="0" presId="urn:microsoft.com/office/officeart/2005/8/layout/orgChart1"/>
    <dgm:cxn modelId="{06AE243D-7466-43EF-AE66-407D4CFEA6D7}" type="presParOf" srcId="{6FA99148-7945-4865-B8E4-2A187CE282C7}" destId="{F23C7047-1929-4C9A-BE58-902AEC248211}" srcOrd="1" destOrd="0" presId="urn:microsoft.com/office/officeart/2005/8/layout/orgChart1"/>
    <dgm:cxn modelId="{41821C36-9DD1-4290-BFEB-45FC36208971}" type="presParOf" srcId="{F23C7047-1929-4C9A-BE58-902AEC248211}" destId="{BBCDF485-99B9-4464-A77F-3416DA91327F}" srcOrd="0" destOrd="0" presId="urn:microsoft.com/office/officeart/2005/8/layout/orgChart1"/>
    <dgm:cxn modelId="{6FAA311D-21F4-46DE-A239-623D314C70FE}" type="presParOf" srcId="{BBCDF485-99B9-4464-A77F-3416DA91327F}" destId="{04747087-13B2-41F5-AF9E-1E4BBFFC1730}" srcOrd="0" destOrd="0" presId="urn:microsoft.com/office/officeart/2005/8/layout/orgChart1"/>
    <dgm:cxn modelId="{F667FB65-77D9-46C9-B565-78BE2146C091}" type="presParOf" srcId="{BBCDF485-99B9-4464-A77F-3416DA91327F}" destId="{DDE75EED-8657-45E8-A6BB-CBCB0AED6F7E}" srcOrd="1" destOrd="0" presId="urn:microsoft.com/office/officeart/2005/8/layout/orgChart1"/>
    <dgm:cxn modelId="{B682D7EF-20C3-457D-88B5-B0E3D1FB41B5}" type="presParOf" srcId="{F23C7047-1929-4C9A-BE58-902AEC248211}" destId="{EE0909EC-EF31-4386-8B51-D36E3F4C50F8}" srcOrd="1" destOrd="0" presId="urn:microsoft.com/office/officeart/2005/8/layout/orgChart1"/>
    <dgm:cxn modelId="{89B9C566-C6F9-4A69-A83F-8BEC729376C3}" type="presParOf" srcId="{F23C7047-1929-4C9A-BE58-902AEC248211}" destId="{DB8B2659-9672-458A-871F-BF3DB107EBCA}" srcOrd="2" destOrd="0" presId="urn:microsoft.com/office/officeart/2005/8/layout/orgChart1"/>
    <dgm:cxn modelId="{33C780DF-258E-489D-A514-3795EB083874}" type="presParOf" srcId="{DB8B2659-9672-458A-871F-BF3DB107EBCA}" destId="{80C4A30F-1722-4EDB-A431-8B1437D02C7B}" srcOrd="0" destOrd="0" presId="urn:microsoft.com/office/officeart/2005/8/layout/orgChart1"/>
    <dgm:cxn modelId="{D05E35F7-459C-4B63-9221-D27A1BB75A8E}" type="presParOf" srcId="{DB8B2659-9672-458A-871F-BF3DB107EBCA}" destId="{576A5ABE-24C6-42EF-A2D0-83A5345B91ED}" srcOrd="1" destOrd="0" presId="urn:microsoft.com/office/officeart/2005/8/layout/orgChart1"/>
    <dgm:cxn modelId="{BCE7D942-DFCF-4922-9833-142225FF07F6}" type="presParOf" srcId="{576A5ABE-24C6-42EF-A2D0-83A5345B91ED}" destId="{5C4459B0-6693-4701-BD65-266AC148BD91}" srcOrd="0" destOrd="0" presId="urn:microsoft.com/office/officeart/2005/8/layout/orgChart1"/>
    <dgm:cxn modelId="{CFEB937C-A63A-4E4F-94DF-116DE0C88A3E}" type="presParOf" srcId="{5C4459B0-6693-4701-BD65-266AC148BD91}" destId="{22D83F94-EE98-45A0-BD95-49C786215641}" srcOrd="0" destOrd="0" presId="urn:microsoft.com/office/officeart/2005/8/layout/orgChart1"/>
    <dgm:cxn modelId="{7A5F3B93-7D9F-47A9-B8C6-A2072696AB99}" type="presParOf" srcId="{5C4459B0-6693-4701-BD65-266AC148BD91}" destId="{D1E853AB-538F-438A-AE6C-6FED8A5C5ACD}" srcOrd="1" destOrd="0" presId="urn:microsoft.com/office/officeart/2005/8/layout/orgChart1"/>
    <dgm:cxn modelId="{5168E768-2887-47FA-BBA2-E8EA5D73E130}" type="presParOf" srcId="{576A5ABE-24C6-42EF-A2D0-83A5345B91ED}" destId="{BCD0CE7D-5A2D-4586-809F-F5440F41090F}" srcOrd="1" destOrd="0" presId="urn:microsoft.com/office/officeart/2005/8/layout/orgChart1"/>
    <dgm:cxn modelId="{9937314E-48A7-4593-8616-7CAB136793FE}" type="presParOf" srcId="{576A5ABE-24C6-42EF-A2D0-83A5345B91ED}" destId="{53FA9105-383D-4126-9792-BC73C1FCC6BA}" srcOrd="2" destOrd="0" presId="urn:microsoft.com/office/officeart/2005/8/layout/orgChart1"/>
    <dgm:cxn modelId="{D6853579-0E36-4331-8C9E-415AAF1BFCB5}" type="presParOf" srcId="{2E3322B1-D0A0-449A-8288-A6AB109880A5}" destId="{D69C991E-772C-4E83-BADA-8EBB2A138C3E}" srcOrd="2" destOrd="0" presId="urn:microsoft.com/office/officeart/2005/8/layout/orgChart1"/>
    <dgm:cxn modelId="{30AF1A1C-3145-47AD-A5B4-E8A9E3763474}" type="presParOf" srcId="{2E3322B1-D0A0-449A-8288-A6AB109880A5}" destId="{E58449CE-0D1D-41A7-8F98-1048FF9DE882}" srcOrd="3" destOrd="0" presId="urn:microsoft.com/office/officeart/2005/8/layout/orgChart1"/>
    <dgm:cxn modelId="{2465552C-5E91-42AF-BAFD-31A9E3074D30}" type="presParOf" srcId="{E58449CE-0D1D-41A7-8F98-1048FF9DE882}" destId="{A866918F-4C99-4933-93C4-2E9F85D5BBB2}" srcOrd="0" destOrd="0" presId="urn:microsoft.com/office/officeart/2005/8/layout/orgChart1"/>
    <dgm:cxn modelId="{D99891DF-1451-4276-AE1F-75570036AF77}" type="presParOf" srcId="{A866918F-4C99-4933-93C4-2E9F85D5BBB2}" destId="{B45211F0-726D-4BE3-974E-CA98690F566A}" srcOrd="0" destOrd="0" presId="urn:microsoft.com/office/officeart/2005/8/layout/orgChart1"/>
    <dgm:cxn modelId="{83F9E930-6DA9-4CE9-A8DE-7BCC3DEA4F5E}" type="presParOf" srcId="{A866918F-4C99-4933-93C4-2E9F85D5BBB2}" destId="{D3DE68E3-2221-4775-84F8-80A56936BF02}" srcOrd="1" destOrd="0" presId="urn:microsoft.com/office/officeart/2005/8/layout/orgChart1"/>
    <dgm:cxn modelId="{933B98A1-9CDD-49F1-B703-5C27C355DEA9}" type="presParOf" srcId="{E58449CE-0D1D-41A7-8F98-1048FF9DE882}" destId="{B726F43D-3F6F-4562-ADCC-E05E4F418FFF}" srcOrd="1" destOrd="0" presId="urn:microsoft.com/office/officeart/2005/8/layout/orgChart1"/>
    <dgm:cxn modelId="{303A36B5-475F-41F1-92EE-DBDF0BFF57D2}" type="presParOf" srcId="{E58449CE-0D1D-41A7-8F98-1048FF9DE882}" destId="{2F91EDDA-0A3B-4D9C-826C-041598E4E629}" srcOrd="2" destOrd="0" presId="urn:microsoft.com/office/officeart/2005/8/layout/orgChart1"/>
    <dgm:cxn modelId="{21A1D74D-5335-4312-AF33-C81746C8C001}" type="presParOf" srcId="{2F91EDDA-0A3B-4D9C-826C-041598E4E629}" destId="{090B6CD4-BE71-4185-B6C6-FF373F7013C4}" srcOrd="0" destOrd="0" presId="urn:microsoft.com/office/officeart/2005/8/layout/orgChart1"/>
    <dgm:cxn modelId="{38D178F4-5F59-4A7E-8F53-06126433C8B1}" type="presParOf" srcId="{2F91EDDA-0A3B-4D9C-826C-041598E4E629}" destId="{4B441AED-5B2B-48A7-A4C5-4102A9563866}" srcOrd="1" destOrd="0" presId="urn:microsoft.com/office/officeart/2005/8/layout/orgChart1"/>
    <dgm:cxn modelId="{E39E081F-5720-4CAD-8101-3238B2776EC6}" type="presParOf" srcId="{4B441AED-5B2B-48A7-A4C5-4102A9563866}" destId="{BAE02A79-1253-4707-88C0-C833498B8813}" srcOrd="0" destOrd="0" presId="urn:microsoft.com/office/officeart/2005/8/layout/orgChart1"/>
    <dgm:cxn modelId="{7D93104B-6806-4581-9830-0A313A3C4D4F}" type="presParOf" srcId="{BAE02A79-1253-4707-88C0-C833498B8813}" destId="{38496DAC-5042-422D-935D-7728F77949FA}" srcOrd="0" destOrd="0" presId="urn:microsoft.com/office/officeart/2005/8/layout/orgChart1"/>
    <dgm:cxn modelId="{F8DB773A-FE77-421E-A541-5E5564F4615C}" type="presParOf" srcId="{BAE02A79-1253-4707-88C0-C833498B8813}" destId="{63856C67-EC49-4BBE-824D-1BED198EB799}" srcOrd="1" destOrd="0" presId="urn:microsoft.com/office/officeart/2005/8/layout/orgChart1"/>
    <dgm:cxn modelId="{3C16882B-FCCC-48DB-A6C9-81837B0BF224}" type="presParOf" srcId="{4B441AED-5B2B-48A7-A4C5-4102A9563866}" destId="{BABF1DC0-BE58-4E58-9282-D62276ED92E8}" srcOrd="1" destOrd="0" presId="urn:microsoft.com/office/officeart/2005/8/layout/orgChart1"/>
    <dgm:cxn modelId="{F34BA87C-6D7C-447F-B80D-E74D2B94D4CE}" type="presParOf" srcId="{4B441AED-5B2B-48A7-A4C5-4102A9563866}" destId="{11ED59E6-C628-4362-B0DB-11D4398B7994}" srcOrd="2" destOrd="0" presId="urn:microsoft.com/office/officeart/2005/8/layout/orgChart1"/>
    <dgm:cxn modelId="{99997847-68E1-497D-8A0E-2F5E173476E2}" type="presParOf" srcId="{11ED59E6-C628-4362-B0DB-11D4398B7994}" destId="{5472B08D-F9C1-49CD-9B9C-36FE13677313}" srcOrd="0" destOrd="0" presId="urn:microsoft.com/office/officeart/2005/8/layout/orgChart1"/>
    <dgm:cxn modelId="{FDB42BAF-BCB3-4C4E-A9A1-3C985989AD0C}" type="presParOf" srcId="{11ED59E6-C628-4362-B0DB-11D4398B7994}" destId="{F17938C9-4706-4D07-8106-F0A2A4D6027F}" srcOrd="1" destOrd="0" presId="urn:microsoft.com/office/officeart/2005/8/layout/orgChart1"/>
    <dgm:cxn modelId="{619909AC-924F-47EE-BEAF-BB6E57956193}" type="presParOf" srcId="{F17938C9-4706-4D07-8106-F0A2A4D6027F}" destId="{14A0EA71-B0F0-474F-B356-2382853DB280}" srcOrd="0" destOrd="0" presId="urn:microsoft.com/office/officeart/2005/8/layout/orgChart1"/>
    <dgm:cxn modelId="{AF985BC1-8FD4-4092-B93D-694063316388}" type="presParOf" srcId="{14A0EA71-B0F0-474F-B356-2382853DB280}" destId="{90163E97-46FA-40B5-9583-0E517619BE09}" srcOrd="0" destOrd="0" presId="urn:microsoft.com/office/officeart/2005/8/layout/orgChart1"/>
    <dgm:cxn modelId="{DE49013E-9769-4662-A976-DF0AF789926C}" type="presParOf" srcId="{14A0EA71-B0F0-474F-B356-2382853DB280}" destId="{017EDF3A-0799-4D8F-81D2-A8B7CD670124}" srcOrd="1" destOrd="0" presId="urn:microsoft.com/office/officeart/2005/8/layout/orgChart1"/>
    <dgm:cxn modelId="{ED4AC836-E1BD-46D6-B959-34DA5E3040CD}" type="presParOf" srcId="{F17938C9-4706-4D07-8106-F0A2A4D6027F}" destId="{D1FA823A-D341-4DD5-82A6-9B050C2FC255}" srcOrd="1" destOrd="0" presId="urn:microsoft.com/office/officeart/2005/8/layout/orgChart1"/>
    <dgm:cxn modelId="{033E952C-53BA-4AE4-932F-60D972034E58}" type="presParOf" srcId="{F17938C9-4706-4D07-8106-F0A2A4D6027F}" destId="{052E0394-65B9-4C8C-B518-808355A29075}" srcOrd="2" destOrd="0" presId="urn:microsoft.com/office/officeart/2005/8/layout/orgChart1"/>
    <dgm:cxn modelId="{5266CAB0-9685-41C7-AF9C-5EA79CCBAEF6}" type="presParOf" srcId="{052E0394-65B9-4C8C-B518-808355A29075}" destId="{BDAA891B-FDCE-4AD6-A7D0-959E5AE07FD6}" srcOrd="0" destOrd="0" presId="urn:microsoft.com/office/officeart/2005/8/layout/orgChart1"/>
    <dgm:cxn modelId="{81927BF5-7E84-4083-B250-7944D16AEC09}" type="presParOf" srcId="{052E0394-65B9-4C8C-B518-808355A29075}" destId="{B143F2E0-C02B-4A30-A4AC-1C30B566107F}" srcOrd="1" destOrd="0" presId="urn:microsoft.com/office/officeart/2005/8/layout/orgChart1"/>
    <dgm:cxn modelId="{4803991E-CB7C-474F-911E-A52D3C728359}" type="presParOf" srcId="{B143F2E0-C02B-4A30-A4AC-1C30B566107F}" destId="{DCAE7364-7649-4C1A-B81A-F0AB686BD382}" srcOrd="0" destOrd="0" presId="urn:microsoft.com/office/officeart/2005/8/layout/orgChart1"/>
    <dgm:cxn modelId="{54E45D05-28E9-438B-9671-33656DA9E41A}" type="presParOf" srcId="{DCAE7364-7649-4C1A-B81A-F0AB686BD382}" destId="{971D8CF1-EB75-4383-BCEE-43A9CA8DCC7A}" srcOrd="0" destOrd="0" presId="urn:microsoft.com/office/officeart/2005/8/layout/orgChart1"/>
    <dgm:cxn modelId="{E37795B3-7C47-4C03-99B8-E4B9483FDA88}" type="presParOf" srcId="{DCAE7364-7649-4C1A-B81A-F0AB686BD382}" destId="{1C0BD5A1-9983-4E3C-98DF-EBDBFAF49A3D}" srcOrd="1" destOrd="0" presId="urn:microsoft.com/office/officeart/2005/8/layout/orgChart1"/>
    <dgm:cxn modelId="{DBDC41D1-2510-41F6-BD9B-1A4A8517FFB1}" type="presParOf" srcId="{B143F2E0-C02B-4A30-A4AC-1C30B566107F}" destId="{CB0C9B0B-F5FE-43C2-81B7-AAEB15F587C2}" srcOrd="1" destOrd="0" presId="urn:microsoft.com/office/officeart/2005/8/layout/orgChart1"/>
    <dgm:cxn modelId="{DC75A37D-F43F-455D-B718-C4F5581F4FEA}" type="presParOf" srcId="{B143F2E0-C02B-4A30-A4AC-1C30B566107F}" destId="{A52A5B9E-1747-4A17-844B-63FD90748751}" srcOrd="2" destOrd="0" presId="urn:microsoft.com/office/officeart/2005/8/layout/orgChart1"/>
    <dgm:cxn modelId="{AE273B81-5573-46AF-87B9-45F604EAA2A7}" type="presParOf" srcId="{2E3322B1-D0A0-449A-8288-A6AB109880A5}" destId="{F85967A5-BDD9-4059-A568-494987100389}" srcOrd="4" destOrd="0" presId="urn:microsoft.com/office/officeart/2005/8/layout/orgChart1"/>
    <dgm:cxn modelId="{58D6B6A0-816D-461F-ABB9-CB79BB2F90BB}" type="presParOf" srcId="{2E3322B1-D0A0-449A-8288-A6AB109880A5}" destId="{341170C0-3520-4B95-A8B3-B50013422DAE}" srcOrd="5" destOrd="0" presId="urn:microsoft.com/office/officeart/2005/8/layout/orgChart1"/>
    <dgm:cxn modelId="{3D8C0188-CA64-424F-90CD-702B09D64063}" type="presParOf" srcId="{341170C0-3520-4B95-A8B3-B50013422DAE}" destId="{8BAFDA01-5CE5-4118-8F4C-9148CC50D394}" srcOrd="0" destOrd="0" presId="urn:microsoft.com/office/officeart/2005/8/layout/orgChart1"/>
    <dgm:cxn modelId="{C823A77B-4E70-4A9E-8C78-6ED59696C0CF}" type="presParOf" srcId="{8BAFDA01-5CE5-4118-8F4C-9148CC50D394}" destId="{5B99DC6D-8AB1-4117-8271-4651DBDD935C}" srcOrd="0" destOrd="0" presId="urn:microsoft.com/office/officeart/2005/8/layout/orgChart1"/>
    <dgm:cxn modelId="{72640B05-B1FD-487D-BBC7-3BED7BD901BE}" type="presParOf" srcId="{8BAFDA01-5CE5-4118-8F4C-9148CC50D394}" destId="{D7980042-555E-4A03-9B8B-A7ABA6318DCB}" srcOrd="1" destOrd="0" presId="urn:microsoft.com/office/officeart/2005/8/layout/orgChart1"/>
    <dgm:cxn modelId="{24829B7E-4F27-4B67-A0FA-5B5B8B7B737E}" type="presParOf" srcId="{341170C0-3520-4B95-A8B3-B50013422DAE}" destId="{52E6815F-1FD7-4021-B734-0568A1DC795B}" srcOrd="1" destOrd="0" presId="urn:microsoft.com/office/officeart/2005/8/layout/orgChart1"/>
    <dgm:cxn modelId="{CD3112E5-F19F-4068-B9F5-AA3271DAF579}" type="presParOf" srcId="{341170C0-3520-4B95-A8B3-B50013422DAE}" destId="{3BCB8349-87DC-4DD3-B0E6-FF1CEA8A2156}" srcOrd="2" destOrd="0" presId="urn:microsoft.com/office/officeart/2005/8/layout/orgChart1"/>
    <dgm:cxn modelId="{2F634A8B-E308-4E49-B8E3-D853C9848CE3}" type="presParOf" srcId="{3BCB8349-87DC-4DD3-B0E6-FF1CEA8A2156}" destId="{B194F490-EBC8-46F4-B7AF-5F929BD857C7}" srcOrd="0" destOrd="0" presId="urn:microsoft.com/office/officeart/2005/8/layout/orgChart1"/>
    <dgm:cxn modelId="{E1F6355D-A651-4C5A-B940-29A59549F88F}" type="presParOf" srcId="{3BCB8349-87DC-4DD3-B0E6-FF1CEA8A2156}" destId="{759010B5-8261-424D-8B85-E8C3CF422EF6}" srcOrd="1" destOrd="0" presId="urn:microsoft.com/office/officeart/2005/8/layout/orgChart1"/>
    <dgm:cxn modelId="{74967A83-E2AB-4E66-8B15-B32240C865FA}" type="presParOf" srcId="{759010B5-8261-424D-8B85-E8C3CF422EF6}" destId="{EBDD3204-E52B-4DF6-8250-F45C68F58755}" srcOrd="0" destOrd="0" presId="urn:microsoft.com/office/officeart/2005/8/layout/orgChart1"/>
    <dgm:cxn modelId="{79156FAA-A40D-4785-8763-D9B16F2EFF5D}" type="presParOf" srcId="{EBDD3204-E52B-4DF6-8250-F45C68F58755}" destId="{1AD22656-922C-4379-8D18-EFF4BFF960E0}" srcOrd="0" destOrd="0" presId="urn:microsoft.com/office/officeart/2005/8/layout/orgChart1"/>
    <dgm:cxn modelId="{C072A2AB-78A9-434E-977B-6BAD04EF0137}" type="presParOf" srcId="{EBDD3204-E52B-4DF6-8250-F45C68F58755}" destId="{BE767345-8F36-498D-BE02-1591115B0B0D}" srcOrd="1" destOrd="0" presId="urn:microsoft.com/office/officeart/2005/8/layout/orgChart1"/>
    <dgm:cxn modelId="{BB0F061C-31B8-43A8-80FA-91F591664218}" type="presParOf" srcId="{759010B5-8261-424D-8B85-E8C3CF422EF6}" destId="{AA9E8710-D775-4BA3-A61F-E2B8AA5F7961}" srcOrd="1" destOrd="0" presId="urn:microsoft.com/office/officeart/2005/8/layout/orgChart1"/>
    <dgm:cxn modelId="{987AED2A-B2F7-4367-ACDE-DC437EA240F6}" type="presParOf" srcId="{AA9E8710-D775-4BA3-A61F-E2B8AA5F7961}" destId="{5EC11354-C789-4897-B01E-CA51193163A6}" srcOrd="0" destOrd="0" presId="urn:microsoft.com/office/officeart/2005/8/layout/orgChart1"/>
    <dgm:cxn modelId="{6E8235D1-A220-4FCF-964E-025109AB6607}" type="presParOf" srcId="{AA9E8710-D775-4BA3-A61F-E2B8AA5F7961}" destId="{441D8850-0FE3-45F2-88FD-1F7A900F0DE4}" srcOrd="1" destOrd="0" presId="urn:microsoft.com/office/officeart/2005/8/layout/orgChart1"/>
    <dgm:cxn modelId="{5FE365DB-1FA1-412B-8133-E6E6C6FCF995}" type="presParOf" srcId="{441D8850-0FE3-45F2-88FD-1F7A900F0DE4}" destId="{D8B4C192-4A5C-4EBF-BECF-6B0D39E5CFC5}" srcOrd="0" destOrd="0" presId="urn:microsoft.com/office/officeart/2005/8/layout/orgChart1"/>
    <dgm:cxn modelId="{CCA2DB79-C7B6-484D-98E3-676DB45AC9F1}" type="presParOf" srcId="{D8B4C192-4A5C-4EBF-BECF-6B0D39E5CFC5}" destId="{9C95B369-733F-4870-A266-30B83B92AEB7}" srcOrd="0" destOrd="0" presId="urn:microsoft.com/office/officeart/2005/8/layout/orgChart1"/>
    <dgm:cxn modelId="{A8C60D1E-CAA7-41E6-BCCF-EB9A8AEDF3BF}" type="presParOf" srcId="{D8B4C192-4A5C-4EBF-BECF-6B0D39E5CFC5}" destId="{E6218D17-0175-4C6E-AD54-119BD0FC92A2}" srcOrd="1" destOrd="0" presId="urn:microsoft.com/office/officeart/2005/8/layout/orgChart1"/>
    <dgm:cxn modelId="{2D7536DC-DD9D-4CD3-8777-5D2239CA0B22}" type="presParOf" srcId="{441D8850-0FE3-45F2-88FD-1F7A900F0DE4}" destId="{3C740DE8-1743-41D2-A87F-27E752036293}" srcOrd="1" destOrd="0" presId="urn:microsoft.com/office/officeart/2005/8/layout/orgChart1"/>
    <dgm:cxn modelId="{A5D3CF7F-E65B-4E69-BD43-485550B6F761}" type="presParOf" srcId="{441D8850-0FE3-45F2-88FD-1F7A900F0DE4}" destId="{06D81EF1-E6B6-41F7-8A97-6D7898CCC3F0}" srcOrd="2" destOrd="0" presId="urn:microsoft.com/office/officeart/2005/8/layout/orgChart1"/>
    <dgm:cxn modelId="{DF11DBE1-ADA0-4E01-B75C-99AC43B384F2}" type="presParOf" srcId="{06D81EF1-E6B6-41F7-8A97-6D7898CCC3F0}" destId="{CE70AF4D-4CBB-4D8E-9F3C-2B0C938B8005}" srcOrd="0" destOrd="0" presId="urn:microsoft.com/office/officeart/2005/8/layout/orgChart1"/>
    <dgm:cxn modelId="{D3956A32-C7BD-4886-AB3F-720FDEE69793}" type="presParOf" srcId="{06D81EF1-E6B6-41F7-8A97-6D7898CCC3F0}" destId="{8877F5E8-058F-46E1-A717-1640F5EE6B77}" srcOrd="1" destOrd="0" presId="urn:microsoft.com/office/officeart/2005/8/layout/orgChart1"/>
    <dgm:cxn modelId="{0F8F83CE-40D1-4FFD-A03B-890E18CC4963}" type="presParOf" srcId="{8877F5E8-058F-46E1-A717-1640F5EE6B77}" destId="{C50B3FD1-B7B4-4EFE-9212-C06647D587EA}" srcOrd="0" destOrd="0" presId="urn:microsoft.com/office/officeart/2005/8/layout/orgChart1"/>
    <dgm:cxn modelId="{D0F554EC-2868-44F3-B094-7E47E178E7F6}" type="presParOf" srcId="{C50B3FD1-B7B4-4EFE-9212-C06647D587EA}" destId="{194E28AE-9E96-4548-BCBB-D25C392238DE}" srcOrd="0" destOrd="0" presId="urn:microsoft.com/office/officeart/2005/8/layout/orgChart1"/>
    <dgm:cxn modelId="{390EA173-13E5-4D4E-8466-8038BC944E95}" type="presParOf" srcId="{C50B3FD1-B7B4-4EFE-9212-C06647D587EA}" destId="{24C96785-83C8-4B42-B402-0564438666C9}" srcOrd="1" destOrd="0" presId="urn:microsoft.com/office/officeart/2005/8/layout/orgChart1"/>
    <dgm:cxn modelId="{5CCBE9D5-F3F1-46E7-8B75-F7DE3E9023C3}" type="presParOf" srcId="{8877F5E8-058F-46E1-A717-1640F5EE6B77}" destId="{BE6220C7-3A67-4A9C-8045-5D363759BA58}" srcOrd="1" destOrd="0" presId="urn:microsoft.com/office/officeart/2005/8/layout/orgChart1"/>
    <dgm:cxn modelId="{CB5B2E2B-A817-4505-A5E8-1BE42F7141B4}" type="presParOf" srcId="{8877F5E8-058F-46E1-A717-1640F5EE6B77}" destId="{35EBFD7E-99F5-4202-A61E-1583D7CB0557}" srcOrd="2" destOrd="0" presId="urn:microsoft.com/office/officeart/2005/8/layout/orgChart1"/>
    <dgm:cxn modelId="{CBA61DC5-0AFF-4DD5-8F92-C8ED674D459D}" type="presParOf" srcId="{35EBFD7E-99F5-4202-A61E-1583D7CB0557}" destId="{EBFA0869-ABE6-42B6-9C19-77AC950574C6}" srcOrd="0" destOrd="0" presId="urn:microsoft.com/office/officeart/2005/8/layout/orgChart1"/>
    <dgm:cxn modelId="{072D5F0F-2ACA-4251-8AFA-C460A08781BF}" type="presParOf" srcId="{35EBFD7E-99F5-4202-A61E-1583D7CB0557}" destId="{0260E484-9506-40A3-B039-508DE957E363}" srcOrd="1" destOrd="0" presId="urn:microsoft.com/office/officeart/2005/8/layout/orgChart1"/>
    <dgm:cxn modelId="{4DA65787-863B-47DA-978C-A30C00C46B24}" type="presParOf" srcId="{0260E484-9506-40A3-B039-508DE957E363}" destId="{6371C325-6446-442B-8F31-00621DDBB812}" srcOrd="0" destOrd="0" presId="urn:microsoft.com/office/officeart/2005/8/layout/orgChart1"/>
    <dgm:cxn modelId="{11F4178C-C66C-40D3-8A6C-D0C678981005}" type="presParOf" srcId="{6371C325-6446-442B-8F31-00621DDBB812}" destId="{A227F35B-9BBD-4E95-98BA-80DA08E516C0}" srcOrd="0" destOrd="0" presId="urn:microsoft.com/office/officeart/2005/8/layout/orgChart1"/>
    <dgm:cxn modelId="{E543BDE9-7173-4BCD-AE89-F52249A85759}" type="presParOf" srcId="{6371C325-6446-442B-8F31-00621DDBB812}" destId="{D7154BF6-3E85-4DB5-8CF6-C674F70F768A}" srcOrd="1" destOrd="0" presId="urn:microsoft.com/office/officeart/2005/8/layout/orgChart1"/>
    <dgm:cxn modelId="{BF1CE979-30F4-46BB-85AD-F45E5E36DCE8}" type="presParOf" srcId="{0260E484-9506-40A3-B039-508DE957E363}" destId="{FEDC0050-37D0-4264-83E2-94A956D40DDE}" srcOrd="1" destOrd="0" presId="urn:microsoft.com/office/officeart/2005/8/layout/orgChart1"/>
    <dgm:cxn modelId="{0E14A577-8FA3-456A-AD42-6B46CFAA27CA}" type="presParOf" srcId="{0260E484-9506-40A3-B039-508DE957E363}" destId="{BA355545-D571-421F-9110-85ABEFB83776}" srcOrd="2" destOrd="0" presId="urn:microsoft.com/office/officeart/2005/8/layout/orgChart1"/>
    <dgm:cxn modelId="{DC2167CF-FCAB-47EF-9B95-DCDAD21CBDF8}" type="presParOf" srcId="{759010B5-8261-424D-8B85-E8C3CF422EF6}" destId="{BCD191E7-CCBD-4D2A-A97F-24D2751DDBE2}" srcOrd="2" destOrd="0" presId="urn:microsoft.com/office/officeart/2005/8/layout/orgChart1"/>
    <dgm:cxn modelId="{3A28FBA8-E6E6-4E90-8F0B-ADE92DAB92B0}" type="presParOf" srcId="{799B8FA8-B387-42DD-B665-CCD5B0B3C44C}" destId="{BECF4D24-2EEE-4C93-A031-E9C4DD17A913}" srcOrd="2" destOrd="0" presId="urn:microsoft.com/office/officeart/2005/8/layout/orgChart1"/>
    <dgm:cxn modelId="{18E01397-952A-436F-8EF8-D0EDCBCBFE83}" type="presParOf" srcId="{79B55A53-536B-46DE-AA33-16949C397CB2}" destId="{F0EBB759-B45E-4F3B-A3D8-10424E10139E}" srcOrd="2" destOrd="0" presId="urn:microsoft.com/office/officeart/2005/8/layout/orgChart1"/>
    <dgm:cxn modelId="{EB22AAC9-A05C-48BA-8729-01BC923CE761}" type="presParOf" srcId="{0904BFB5-C829-4581-A746-A89CF827203D}" destId="{84596A3A-95B2-4FDC-8500-0C08ACF21FE9}" srcOrd="2" destOrd="0" presId="urn:microsoft.com/office/officeart/2005/8/layout/orgChart1"/>
    <dgm:cxn modelId="{AA675040-F4B6-4C3C-B6CB-6F077DBA3940}" type="presParOf" srcId="{84596A3A-95B2-4FDC-8500-0C08ACF21FE9}" destId="{E321A0B8-2C9A-4A0E-85B5-CC40FBFAB2B5}" srcOrd="0" destOrd="0" presId="urn:microsoft.com/office/officeart/2005/8/layout/orgChart1"/>
    <dgm:cxn modelId="{41D3D4E8-FC52-4062-AE52-894D004D6529}" type="presParOf" srcId="{84596A3A-95B2-4FDC-8500-0C08ACF21FE9}" destId="{26EB60FB-D747-457B-97AB-D73BF2976C58}" srcOrd="1" destOrd="0" presId="urn:microsoft.com/office/officeart/2005/8/layout/orgChart1"/>
    <dgm:cxn modelId="{300EF4A8-0F82-4420-A18E-07E14DA15F25}" type="presParOf" srcId="{26EB60FB-D747-457B-97AB-D73BF2976C58}" destId="{25B8527A-009C-43EA-8386-72D3D4844F2A}" srcOrd="0" destOrd="0" presId="urn:microsoft.com/office/officeart/2005/8/layout/orgChart1"/>
    <dgm:cxn modelId="{B3542FF7-9DB5-449F-BD7B-A201EFC67E00}" type="presParOf" srcId="{25B8527A-009C-43EA-8386-72D3D4844F2A}" destId="{040A363F-A9D1-48E2-AC04-E0A4AF41F0C6}" srcOrd="0" destOrd="0" presId="urn:microsoft.com/office/officeart/2005/8/layout/orgChart1"/>
    <dgm:cxn modelId="{9E035C04-4B0D-4974-8F97-7768A01A8A75}" type="presParOf" srcId="{25B8527A-009C-43EA-8386-72D3D4844F2A}" destId="{BD7B5A33-7122-4469-94AF-3D69060673A2}" srcOrd="1" destOrd="0" presId="urn:microsoft.com/office/officeart/2005/8/layout/orgChart1"/>
    <dgm:cxn modelId="{AB65EFDF-9F96-4C3A-987C-98F6D24644FD}" type="presParOf" srcId="{26EB60FB-D747-457B-97AB-D73BF2976C58}" destId="{AB894073-AFB4-4ACB-A7A1-24E2D907AFF1}" srcOrd="1" destOrd="0" presId="urn:microsoft.com/office/officeart/2005/8/layout/orgChart1"/>
    <dgm:cxn modelId="{A70842A6-8395-445F-86C0-9048592EE050}" type="presParOf" srcId="{26EB60FB-D747-457B-97AB-D73BF2976C58}" destId="{152FEC9F-E610-4C3A-846C-E95AC5440EF8}" srcOrd="2" destOrd="0" presId="urn:microsoft.com/office/officeart/2005/8/layout/orgChart1"/>
    <dgm:cxn modelId="{84D82275-FE9C-46D7-BEE9-234E5D785688}" type="presParOf" srcId="{84596A3A-95B2-4FDC-8500-0C08ACF21FE9}" destId="{1C728E02-AB19-48B3-8AD7-A205F58AA5EF}" srcOrd="2" destOrd="0" presId="urn:microsoft.com/office/officeart/2005/8/layout/orgChart1"/>
    <dgm:cxn modelId="{0F4B662C-5251-485B-B416-E0E6568C0AF1}" type="presParOf" srcId="{84596A3A-95B2-4FDC-8500-0C08ACF21FE9}" destId="{270ED7BD-CB0C-4A0D-890F-B77D067B3E43}" srcOrd="3" destOrd="0" presId="urn:microsoft.com/office/officeart/2005/8/layout/orgChart1"/>
    <dgm:cxn modelId="{30495D3F-315B-45C2-ACE0-6507D4F6BDE2}" type="presParOf" srcId="{270ED7BD-CB0C-4A0D-890F-B77D067B3E43}" destId="{E10EE86A-ABCD-4CED-8DA2-D0FA0ADF3A82}" srcOrd="0" destOrd="0" presId="urn:microsoft.com/office/officeart/2005/8/layout/orgChart1"/>
    <dgm:cxn modelId="{465A5564-26BC-4B65-AEB1-7125083D473B}" type="presParOf" srcId="{E10EE86A-ABCD-4CED-8DA2-D0FA0ADF3A82}" destId="{86D5C4EA-2F41-4621-A67D-E20C60371F2C}" srcOrd="0" destOrd="0" presId="urn:microsoft.com/office/officeart/2005/8/layout/orgChart1"/>
    <dgm:cxn modelId="{4C9A128F-F3C0-48FB-A6E4-5A826660DF5C}" type="presParOf" srcId="{E10EE86A-ABCD-4CED-8DA2-D0FA0ADF3A82}" destId="{03C2CC89-3222-4833-9705-69C208D280D3}" srcOrd="1" destOrd="0" presId="urn:microsoft.com/office/officeart/2005/8/layout/orgChart1"/>
    <dgm:cxn modelId="{C1754E44-04D5-4FA2-BAD8-5297B7E1ED37}" type="presParOf" srcId="{270ED7BD-CB0C-4A0D-890F-B77D067B3E43}" destId="{690CA8B8-8240-4F8F-9E62-EBB40DFEFC08}" srcOrd="1" destOrd="0" presId="urn:microsoft.com/office/officeart/2005/8/layout/orgChart1"/>
    <dgm:cxn modelId="{30C8DE5E-85E8-45F9-9C3A-44729C551DE4}" type="presParOf" srcId="{270ED7BD-CB0C-4A0D-890F-B77D067B3E43}" destId="{5E87793E-6748-40BF-AE05-AD0B3E4B9105}" srcOrd="2" destOrd="0" presId="urn:microsoft.com/office/officeart/2005/8/layout/orgChart1"/>
    <dgm:cxn modelId="{98350D82-06AB-44A5-ABAF-0FA22CB2FA72}" type="presParOf" srcId="{84596A3A-95B2-4FDC-8500-0C08ACF21FE9}" destId="{592C00F1-7611-4298-975D-799E66063525}" srcOrd="4" destOrd="0" presId="urn:microsoft.com/office/officeart/2005/8/layout/orgChart1"/>
    <dgm:cxn modelId="{C7B22C0E-EBF1-403B-9B04-C6F67FB62EC0}" type="presParOf" srcId="{84596A3A-95B2-4FDC-8500-0C08ACF21FE9}" destId="{98E87C80-8298-4BD5-AC48-002CE66D1BE5}" srcOrd="5" destOrd="0" presId="urn:microsoft.com/office/officeart/2005/8/layout/orgChart1"/>
    <dgm:cxn modelId="{05206F28-3BD8-43A1-B653-1EE72189CCFA}" type="presParOf" srcId="{98E87C80-8298-4BD5-AC48-002CE66D1BE5}" destId="{3C79F837-E161-4CA8-9085-88C206A6F0EF}" srcOrd="0" destOrd="0" presId="urn:microsoft.com/office/officeart/2005/8/layout/orgChart1"/>
    <dgm:cxn modelId="{45BBB66F-4463-4834-813E-CA1349273009}" type="presParOf" srcId="{3C79F837-E161-4CA8-9085-88C206A6F0EF}" destId="{5D7E328D-0588-42E5-BE65-BDC183FC97DD}" srcOrd="0" destOrd="0" presId="urn:microsoft.com/office/officeart/2005/8/layout/orgChart1"/>
    <dgm:cxn modelId="{4277B6D1-741B-48FE-8305-9974FA48CFA3}" type="presParOf" srcId="{3C79F837-E161-4CA8-9085-88C206A6F0EF}" destId="{C1CD67AF-B143-45AC-90B6-4D2DC0794214}" srcOrd="1" destOrd="0" presId="urn:microsoft.com/office/officeart/2005/8/layout/orgChart1"/>
    <dgm:cxn modelId="{94429769-AEA3-4C7B-97C5-C7133C1D16DA}" type="presParOf" srcId="{98E87C80-8298-4BD5-AC48-002CE66D1BE5}" destId="{904D011D-8D63-46D2-9791-E0C5CA5D7BA8}" srcOrd="1" destOrd="0" presId="urn:microsoft.com/office/officeart/2005/8/layout/orgChart1"/>
    <dgm:cxn modelId="{C7B2D75B-0D27-4695-9CEC-EF4A3FEB23ED}" type="presParOf" srcId="{98E87C80-8298-4BD5-AC48-002CE66D1BE5}" destId="{7C177A02-9418-4085-9698-E87606C3FA35}" srcOrd="2" destOrd="0" presId="urn:microsoft.com/office/officeart/2005/8/layout/orgChart1"/>
    <dgm:cxn modelId="{8AEF3744-53C8-4FBA-AF5F-5CD70C3D2DC9}" type="presParOf" srcId="{84596A3A-95B2-4FDC-8500-0C08ACF21FE9}" destId="{39003E39-44DB-4549-8866-8B3146B8ADD4}" srcOrd="6" destOrd="0" presId="urn:microsoft.com/office/officeart/2005/8/layout/orgChart1"/>
    <dgm:cxn modelId="{F56BA654-2A23-4F31-BAB8-D7EB94CC5996}" type="presParOf" srcId="{84596A3A-95B2-4FDC-8500-0C08ACF21FE9}" destId="{5BDD9652-AD3F-4ACB-A1EC-09CD18E48856}" srcOrd="7" destOrd="0" presId="urn:microsoft.com/office/officeart/2005/8/layout/orgChart1"/>
    <dgm:cxn modelId="{FFC87D09-E376-471D-9C78-07B892A494A3}" type="presParOf" srcId="{5BDD9652-AD3F-4ACB-A1EC-09CD18E48856}" destId="{5F2E7DCB-60B1-419C-B9EF-A2A909B7FED2}" srcOrd="0" destOrd="0" presId="urn:microsoft.com/office/officeart/2005/8/layout/orgChart1"/>
    <dgm:cxn modelId="{982CA997-D8E1-41AE-BBD9-BA65DFC8310F}" type="presParOf" srcId="{5F2E7DCB-60B1-419C-B9EF-A2A909B7FED2}" destId="{E1A15C9F-C310-4F2C-83AC-B4DA5F42BDB4}" srcOrd="0" destOrd="0" presId="urn:microsoft.com/office/officeart/2005/8/layout/orgChart1"/>
    <dgm:cxn modelId="{88B06E94-8BEB-4CAC-B5D3-B30642502127}" type="presParOf" srcId="{5F2E7DCB-60B1-419C-B9EF-A2A909B7FED2}" destId="{14F35D5B-0CCE-4396-87BC-B17D82856CE5}" srcOrd="1" destOrd="0" presId="urn:microsoft.com/office/officeart/2005/8/layout/orgChart1"/>
    <dgm:cxn modelId="{5A3BF45C-8D15-4349-A8D0-68B249D810FD}" type="presParOf" srcId="{5BDD9652-AD3F-4ACB-A1EC-09CD18E48856}" destId="{0B03159E-6B72-40A6-98FE-2ACACC8BB257}" srcOrd="1" destOrd="0" presId="urn:microsoft.com/office/officeart/2005/8/layout/orgChart1"/>
    <dgm:cxn modelId="{B2B23B29-7129-48CF-A6D6-A82C46E17BFD}" type="presParOf" srcId="{5BDD9652-AD3F-4ACB-A1EC-09CD18E48856}" destId="{88D0B42B-5088-4B11-8EFE-6F0091013DBE}"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DA3FD-DC97-4186-8978-D69700896B2A}">
      <dsp:nvSpPr>
        <dsp:cNvPr id="0" name=""/>
        <dsp:cNvSpPr/>
      </dsp:nvSpPr>
      <dsp:spPr>
        <a:xfrm rot="5400000">
          <a:off x="-139969" y="1054818"/>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Design </a:t>
          </a:r>
        </a:p>
      </dsp:txBody>
      <dsp:txXfrm rot="-5400000">
        <a:off x="9792" y="1254500"/>
        <a:ext cx="698886" cy="299522"/>
      </dsp:txXfrm>
    </dsp:sp>
    <dsp:sp modelId="{C0FFC36E-59AF-4DA3-9E97-53D48B4C04C8}">
      <dsp:nvSpPr>
        <dsp:cNvPr id="0" name=""/>
        <dsp:cNvSpPr/>
      </dsp:nvSpPr>
      <dsp:spPr>
        <a:xfrm rot="5400000">
          <a:off x="3249172" y="-1801883"/>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Target Back Office systems for automation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Go to End User to determine advantageous software customizations.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Training ITD Support staff</a:t>
          </a:r>
        </a:p>
      </dsp:txBody>
      <dsp:txXfrm rot="-5400000">
        <a:off x="698886" y="780083"/>
        <a:ext cx="5717858" cy="585605"/>
      </dsp:txXfrm>
    </dsp:sp>
    <dsp:sp modelId="{27F7E40A-4D29-4127-A09F-820ACF2EB524}">
      <dsp:nvSpPr>
        <dsp:cNvPr id="0" name=""/>
        <dsp:cNvSpPr/>
      </dsp:nvSpPr>
      <dsp:spPr>
        <a:xfrm rot="5400000">
          <a:off x="-120387" y="149761"/>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Analysis</a:t>
          </a:r>
        </a:p>
      </dsp:txBody>
      <dsp:txXfrm rot="-5400000">
        <a:off x="29374" y="349443"/>
        <a:ext cx="698886" cy="299522"/>
      </dsp:txXfrm>
    </dsp:sp>
    <dsp:sp modelId="{BC40A70B-FF4C-4DFF-9605-65CFFF9A8627}">
      <dsp:nvSpPr>
        <dsp:cNvPr id="0" name=""/>
        <dsp:cNvSpPr/>
      </dsp:nvSpPr>
      <dsp:spPr>
        <a:xfrm rot="5400000">
          <a:off x="3249172" y="-2546868"/>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Gather End User Requirements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Estimate for ERP Cost</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Decide on Premise or Cloud Solution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Determine suitable software vendor</a:t>
          </a:r>
        </a:p>
      </dsp:txBody>
      <dsp:txXfrm rot="-5400000">
        <a:off x="698886" y="35098"/>
        <a:ext cx="5717858" cy="585605"/>
      </dsp:txXfrm>
    </dsp:sp>
    <dsp:sp modelId="{BD5714D2-D197-4371-BD12-E33100CE7865}">
      <dsp:nvSpPr>
        <dsp:cNvPr id="0" name=""/>
        <dsp:cNvSpPr/>
      </dsp:nvSpPr>
      <dsp:spPr>
        <a:xfrm rot="5400000">
          <a:off x="-149761" y="1914649"/>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Construct</a:t>
          </a:r>
        </a:p>
      </dsp:txBody>
      <dsp:txXfrm rot="-5400000">
        <a:off x="0" y="2114331"/>
        <a:ext cx="698886" cy="299522"/>
      </dsp:txXfrm>
    </dsp:sp>
    <dsp:sp modelId="{B255FA40-BA14-437C-AE2F-4FC611728E8D}">
      <dsp:nvSpPr>
        <dsp:cNvPr id="0" name=""/>
        <dsp:cNvSpPr/>
      </dsp:nvSpPr>
      <dsp:spPr>
        <a:xfrm rot="5400000">
          <a:off x="3249172" y="-785398"/>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Install Hardware and Software essential for ERP</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Migrate legacy data</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Revisit End User requirements</a:t>
          </a:r>
        </a:p>
      </dsp:txBody>
      <dsp:txXfrm rot="-5400000">
        <a:off x="698886" y="1796568"/>
        <a:ext cx="5717858" cy="585605"/>
      </dsp:txXfrm>
    </dsp:sp>
    <dsp:sp modelId="{C1144EDC-4A93-4B1A-9F1D-467BBBC4B49C}">
      <dsp:nvSpPr>
        <dsp:cNvPr id="0" name=""/>
        <dsp:cNvSpPr/>
      </dsp:nvSpPr>
      <dsp:spPr>
        <a:xfrm rot="5400000">
          <a:off x="-149761" y="2794947"/>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Test</a:t>
          </a:r>
        </a:p>
      </dsp:txBody>
      <dsp:txXfrm rot="-5400000">
        <a:off x="0" y="2994629"/>
        <a:ext cx="698886" cy="299522"/>
      </dsp:txXfrm>
    </dsp:sp>
    <dsp:sp modelId="{878EAEBE-522F-4BC7-8743-495FDD311530}">
      <dsp:nvSpPr>
        <dsp:cNvPr id="0" name=""/>
        <dsp:cNvSpPr/>
      </dsp:nvSpPr>
      <dsp:spPr>
        <a:xfrm rot="5400000">
          <a:off x="3176326" y="238054"/>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Test system for stability</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Test for system security</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Test for useability for End Users</a:t>
          </a:r>
        </a:p>
      </dsp:txBody>
      <dsp:txXfrm rot="-5400000">
        <a:off x="626040" y="2820020"/>
        <a:ext cx="5717858" cy="585605"/>
      </dsp:txXfrm>
    </dsp:sp>
    <dsp:sp modelId="{A0FABC64-5E06-4FA7-A388-5D035DA143D1}">
      <dsp:nvSpPr>
        <dsp:cNvPr id="0" name=""/>
        <dsp:cNvSpPr/>
      </dsp:nvSpPr>
      <dsp:spPr>
        <a:xfrm rot="5400000">
          <a:off x="-149761" y="3679537"/>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Rollout</a:t>
          </a:r>
        </a:p>
      </dsp:txBody>
      <dsp:txXfrm rot="-5400000">
        <a:off x="0" y="3879219"/>
        <a:ext cx="698886" cy="299522"/>
      </dsp:txXfrm>
    </dsp:sp>
    <dsp:sp modelId="{AF4A8820-571C-4E0D-AAFC-B27E2FE0EEEA}">
      <dsp:nvSpPr>
        <dsp:cNvPr id="0" name=""/>
        <dsp:cNvSpPr/>
      </dsp:nvSpPr>
      <dsp:spPr>
        <a:xfrm rot="5400000">
          <a:off x="3249172" y="975197"/>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Acceptance and Training of Workforce</a:t>
          </a:r>
        </a:p>
      </dsp:txBody>
      <dsp:txXfrm rot="-5400000">
        <a:off x="698886" y="3557163"/>
        <a:ext cx="5717858" cy="585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760A4-ADDA-44DE-BC14-56402A0917AE}">
      <dsp:nvSpPr>
        <dsp:cNvPr id="0" name=""/>
        <dsp:cNvSpPr/>
      </dsp:nvSpPr>
      <dsp:spPr>
        <a:xfrm>
          <a:off x="3000942" y="0"/>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ERP Implementation</a:t>
          </a:r>
        </a:p>
        <a:p>
          <a:pPr marL="0" lvl="0" indent="0" algn="ctr" defTabSz="311150">
            <a:lnSpc>
              <a:spcPct val="90000"/>
            </a:lnSpc>
            <a:spcBef>
              <a:spcPct val="0"/>
            </a:spcBef>
            <a:spcAft>
              <a:spcPct val="35000"/>
            </a:spcAft>
            <a:buNone/>
          </a:pPr>
          <a:r>
            <a:rPr lang="en-US" sz="700" kern="1200"/>
            <a:t>1.0</a:t>
          </a:r>
        </a:p>
      </dsp:txBody>
      <dsp:txXfrm>
        <a:off x="3018663" y="17721"/>
        <a:ext cx="872115" cy="569596"/>
      </dsp:txXfrm>
    </dsp:sp>
    <dsp:sp modelId="{FDFF97A8-43A4-4858-8F20-0B23339CCB86}">
      <dsp:nvSpPr>
        <dsp:cNvPr id="0" name=""/>
        <dsp:cNvSpPr/>
      </dsp:nvSpPr>
      <dsp:spPr>
        <a:xfrm>
          <a:off x="583655" y="605038"/>
          <a:ext cx="2871066" cy="507498"/>
        </a:xfrm>
        <a:custGeom>
          <a:avLst/>
          <a:gdLst/>
          <a:ahLst/>
          <a:cxnLst/>
          <a:rect l="0" t="0" r="0" b="0"/>
          <a:pathLst>
            <a:path>
              <a:moveTo>
                <a:pt x="2871066" y="0"/>
              </a:moveTo>
              <a:lnTo>
                <a:pt x="2871066" y="253749"/>
              </a:lnTo>
              <a:lnTo>
                <a:pt x="0" y="253749"/>
              </a:lnTo>
              <a:lnTo>
                <a:pt x="0" y="507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01C7F-90EB-4EED-BB82-C37CF4DB39A6}">
      <dsp:nvSpPr>
        <dsp:cNvPr id="0" name=""/>
        <dsp:cNvSpPr/>
      </dsp:nvSpPr>
      <dsp:spPr>
        <a:xfrm>
          <a:off x="129876" y="1112537"/>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Analysis</a:t>
          </a:r>
        </a:p>
        <a:p>
          <a:pPr marL="0" lvl="0" indent="0" algn="ctr" defTabSz="311150">
            <a:lnSpc>
              <a:spcPct val="90000"/>
            </a:lnSpc>
            <a:spcBef>
              <a:spcPct val="0"/>
            </a:spcBef>
            <a:spcAft>
              <a:spcPct val="35000"/>
            </a:spcAft>
            <a:buNone/>
          </a:pPr>
          <a:r>
            <a:rPr lang="en-US" sz="700" kern="1200"/>
            <a:t>1.1</a:t>
          </a:r>
        </a:p>
      </dsp:txBody>
      <dsp:txXfrm>
        <a:off x="147597" y="1130258"/>
        <a:ext cx="872115" cy="569596"/>
      </dsp:txXfrm>
    </dsp:sp>
    <dsp:sp modelId="{DEDB7F9A-D659-4C1F-9726-9DB38C6A12FB}">
      <dsp:nvSpPr>
        <dsp:cNvPr id="0" name=""/>
        <dsp:cNvSpPr/>
      </dsp:nvSpPr>
      <dsp:spPr>
        <a:xfrm>
          <a:off x="453778" y="1717575"/>
          <a:ext cx="129876" cy="1488033"/>
        </a:xfrm>
        <a:custGeom>
          <a:avLst/>
          <a:gdLst/>
          <a:ahLst/>
          <a:cxnLst/>
          <a:rect l="0" t="0" r="0" b="0"/>
          <a:pathLst>
            <a:path>
              <a:moveTo>
                <a:pt x="129876" y="0"/>
              </a:moveTo>
              <a:lnTo>
                <a:pt x="129876" y="744016"/>
              </a:lnTo>
              <a:lnTo>
                <a:pt x="0" y="744016"/>
              </a:lnTo>
              <a:lnTo>
                <a:pt x="0" y="14880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233214-D82B-4D8C-87C9-37E225335281}">
      <dsp:nvSpPr>
        <dsp:cNvPr id="0" name=""/>
        <dsp:cNvSpPr/>
      </dsp:nvSpPr>
      <dsp:spPr>
        <a:xfrm>
          <a:off x="0" y="3205609"/>
          <a:ext cx="907557" cy="57792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Gather User Requirements</a:t>
          </a:r>
        </a:p>
        <a:p>
          <a:pPr marL="0" lvl="0" indent="0" algn="ctr" defTabSz="311150">
            <a:lnSpc>
              <a:spcPct val="90000"/>
            </a:lnSpc>
            <a:spcBef>
              <a:spcPct val="0"/>
            </a:spcBef>
            <a:spcAft>
              <a:spcPct val="35000"/>
            </a:spcAft>
            <a:buNone/>
          </a:pPr>
          <a:r>
            <a:rPr lang="en-US" sz="700" kern="1200"/>
            <a:t>1.1.2</a:t>
          </a:r>
        </a:p>
      </dsp:txBody>
      <dsp:txXfrm>
        <a:off x="16927" y="3222536"/>
        <a:ext cx="873703" cy="544074"/>
      </dsp:txXfrm>
    </dsp:sp>
    <dsp:sp modelId="{18552B7C-95F9-4E01-BE4A-C8D8728D79FA}">
      <dsp:nvSpPr>
        <dsp:cNvPr id="0" name=""/>
        <dsp:cNvSpPr/>
      </dsp:nvSpPr>
      <dsp:spPr>
        <a:xfrm>
          <a:off x="583655" y="1717575"/>
          <a:ext cx="363198" cy="814909"/>
        </a:xfrm>
        <a:custGeom>
          <a:avLst/>
          <a:gdLst/>
          <a:ahLst/>
          <a:cxnLst/>
          <a:rect l="0" t="0" r="0" b="0"/>
          <a:pathLst>
            <a:path>
              <a:moveTo>
                <a:pt x="0" y="0"/>
              </a:moveTo>
              <a:lnTo>
                <a:pt x="0" y="407454"/>
              </a:lnTo>
              <a:lnTo>
                <a:pt x="363198" y="407454"/>
              </a:lnTo>
              <a:lnTo>
                <a:pt x="363198" y="814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28DB5A-2E83-43A8-B564-B469E69C88A6}">
      <dsp:nvSpPr>
        <dsp:cNvPr id="0" name=""/>
        <dsp:cNvSpPr/>
      </dsp:nvSpPr>
      <dsp:spPr>
        <a:xfrm>
          <a:off x="575681" y="2532484"/>
          <a:ext cx="742345" cy="50972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Select Vendor</a:t>
          </a:r>
        </a:p>
        <a:p>
          <a:pPr marL="0" lvl="0" indent="0" algn="ctr" defTabSz="311150">
            <a:lnSpc>
              <a:spcPct val="90000"/>
            </a:lnSpc>
            <a:spcBef>
              <a:spcPct val="0"/>
            </a:spcBef>
            <a:spcAft>
              <a:spcPct val="35000"/>
            </a:spcAft>
            <a:buNone/>
          </a:pPr>
          <a:r>
            <a:rPr lang="en-US" sz="700" kern="1200"/>
            <a:t>1.1.3</a:t>
          </a:r>
        </a:p>
      </dsp:txBody>
      <dsp:txXfrm>
        <a:off x="590610" y="2547413"/>
        <a:ext cx="712487" cy="479871"/>
      </dsp:txXfrm>
    </dsp:sp>
    <dsp:sp modelId="{0978024D-F38D-43D1-868F-AD53D761E067}">
      <dsp:nvSpPr>
        <dsp:cNvPr id="0" name=""/>
        <dsp:cNvSpPr/>
      </dsp:nvSpPr>
      <dsp:spPr>
        <a:xfrm>
          <a:off x="1682899" y="605038"/>
          <a:ext cx="1771821" cy="496319"/>
        </a:xfrm>
        <a:custGeom>
          <a:avLst/>
          <a:gdLst/>
          <a:ahLst/>
          <a:cxnLst/>
          <a:rect l="0" t="0" r="0" b="0"/>
          <a:pathLst>
            <a:path>
              <a:moveTo>
                <a:pt x="1771821" y="0"/>
              </a:moveTo>
              <a:lnTo>
                <a:pt x="1771821" y="248159"/>
              </a:lnTo>
              <a:lnTo>
                <a:pt x="0" y="248159"/>
              </a:lnTo>
              <a:lnTo>
                <a:pt x="0" y="496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A5C608-6DFC-4380-B60C-CF90172EC0E1}">
      <dsp:nvSpPr>
        <dsp:cNvPr id="0" name=""/>
        <dsp:cNvSpPr/>
      </dsp:nvSpPr>
      <dsp:spPr>
        <a:xfrm>
          <a:off x="1229120" y="1101357"/>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Design</a:t>
          </a:r>
        </a:p>
        <a:p>
          <a:pPr marL="0" lvl="0" indent="0" algn="ctr" defTabSz="311150">
            <a:lnSpc>
              <a:spcPct val="90000"/>
            </a:lnSpc>
            <a:spcBef>
              <a:spcPct val="0"/>
            </a:spcBef>
            <a:spcAft>
              <a:spcPct val="35000"/>
            </a:spcAft>
            <a:buNone/>
          </a:pPr>
          <a:r>
            <a:rPr lang="en-US" sz="700" kern="1200"/>
            <a:t>1.2</a:t>
          </a:r>
        </a:p>
      </dsp:txBody>
      <dsp:txXfrm>
        <a:off x="1246841" y="1119078"/>
        <a:ext cx="872115" cy="569596"/>
      </dsp:txXfrm>
    </dsp:sp>
    <dsp:sp modelId="{6BB18ED2-416D-474C-B344-123D977DACA5}">
      <dsp:nvSpPr>
        <dsp:cNvPr id="0" name=""/>
        <dsp:cNvSpPr/>
      </dsp:nvSpPr>
      <dsp:spPr>
        <a:xfrm>
          <a:off x="1637179" y="1706396"/>
          <a:ext cx="91440" cy="814816"/>
        </a:xfrm>
        <a:custGeom>
          <a:avLst/>
          <a:gdLst/>
          <a:ahLst/>
          <a:cxnLst/>
          <a:rect l="0" t="0" r="0" b="0"/>
          <a:pathLst>
            <a:path>
              <a:moveTo>
                <a:pt x="45720" y="0"/>
              </a:moveTo>
              <a:lnTo>
                <a:pt x="45720" y="407408"/>
              </a:lnTo>
              <a:lnTo>
                <a:pt x="134510" y="407408"/>
              </a:lnTo>
              <a:lnTo>
                <a:pt x="134510" y="814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B69136-CFC9-45DB-BC4E-186E2E54997D}">
      <dsp:nvSpPr>
        <dsp:cNvPr id="0" name=""/>
        <dsp:cNvSpPr/>
      </dsp:nvSpPr>
      <dsp:spPr>
        <a:xfrm>
          <a:off x="1373964" y="2521212"/>
          <a:ext cx="795450" cy="53038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Define User Interface</a:t>
          </a:r>
        </a:p>
        <a:p>
          <a:pPr marL="0" lvl="0" indent="0" algn="ctr" defTabSz="311150">
            <a:lnSpc>
              <a:spcPct val="90000"/>
            </a:lnSpc>
            <a:spcBef>
              <a:spcPct val="0"/>
            </a:spcBef>
            <a:spcAft>
              <a:spcPct val="35000"/>
            </a:spcAft>
            <a:buNone/>
          </a:pPr>
          <a:r>
            <a:rPr lang="en-US" sz="700" kern="1200"/>
            <a:t>1.2.1</a:t>
          </a:r>
        </a:p>
      </dsp:txBody>
      <dsp:txXfrm>
        <a:off x="1389498" y="2536746"/>
        <a:ext cx="764382" cy="499318"/>
      </dsp:txXfrm>
    </dsp:sp>
    <dsp:sp modelId="{A90A8B02-2A9A-484E-81D4-76DC2261E7B4}">
      <dsp:nvSpPr>
        <dsp:cNvPr id="0" name=""/>
        <dsp:cNvSpPr/>
      </dsp:nvSpPr>
      <dsp:spPr>
        <a:xfrm>
          <a:off x="1682899" y="1706396"/>
          <a:ext cx="997980" cy="792128"/>
        </a:xfrm>
        <a:custGeom>
          <a:avLst/>
          <a:gdLst/>
          <a:ahLst/>
          <a:cxnLst/>
          <a:rect l="0" t="0" r="0" b="0"/>
          <a:pathLst>
            <a:path>
              <a:moveTo>
                <a:pt x="0" y="0"/>
              </a:moveTo>
              <a:lnTo>
                <a:pt x="0" y="396064"/>
              </a:lnTo>
              <a:lnTo>
                <a:pt x="997980" y="396064"/>
              </a:lnTo>
              <a:lnTo>
                <a:pt x="997980" y="7921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12EA98-611E-4806-B861-18BB12B8F406}">
      <dsp:nvSpPr>
        <dsp:cNvPr id="0" name=""/>
        <dsp:cNvSpPr/>
      </dsp:nvSpPr>
      <dsp:spPr>
        <a:xfrm>
          <a:off x="2292850" y="2498525"/>
          <a:ext cx="776059" cy="55746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Develop Technical Design</a:t>
          </a:r>
        </a:p>
        <a:p>
          <a:pPr marL="0" lvl="0" indent="0" algn="ctr" defTabSz="311150">
            <a:lnSpc>
              <a:spcPct val="90000"/>
            </a:lnSpc>
            <a:spcBef>
              <a:spcPct val="0"/>
            </a:spcBef>
            <a:spcAft>
              <a:spcPct val="35000"/>
            </a:spcAft>
            <a:buNone/>
          </a:pPr>
          <a:r>
            <a:rPr lang="en-US" sz="700" kern="1200"/>
            <a:t>1.2.2</a:t>
          </a:r>
        </a:p>
      </dsp:txBody>
      <dsp:txXfrm>
        <a:off x="2309178" y="2514853"/>
        <a:ext cx="743403" cy="524807"/>
      </dsp:txXfrm>
    </dsp:sp>
    <dsp:sp modelId="{0CA5EDF1-782D-4E34-9B7A-9AF8B66229CC}">
      <dsp:nvSpPr>
        <dsp:cNvPr id="0" name=""/>
        <dsp:cNvSpPr/>
      </dsp:nvSpPr>
      <dsp:spPr>
        <a:xfrm>
          <a:off x="1921748" y="3055988"/>
          <a:ext cx="759131" cy="389884"/>
        </a:xfrm>
        <a:custGeom>
          <a:avLst/>
          <a:gdLst/>
          <a:ahLst/>
          <a:cxnLst/>
          <a:rect l="0" t="0" r="0" b="0"/>
          <a:pathLst>
            <a:path>
              <a:moveTo>
                <a:pt x="759131" y="0"/>
              </a:moveTo>
              <a:lnTo>
                <a:pt x="759131" y="194942"/>
              </a:lnTo>
              <a:lnTo>
                <a:pt x="0" y="194942"/>
              </a:lnTo>
              <a:lnTo>
                <a:pt x="0" y="3898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E6A595-385A-4BCD-B61C-25121D87ABF5}">
      <dsp:nvSpPr>
        <dsp:cNvPr id="0" name=""/>
        <dsp:cNvSpPr/>
      </dsp:nvSpPr>
      <dsp:spPr>
        <a:xfrm>
          <a:off x="1471953" y="3445872"/>
          <a:ext cx="899591"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Define  Application Architecture</a:t>
          </a:r>
        </a:p>
        <a:p>
          <a:pPr marL="0" lvl="0" indent="0" algn="ctr" defTabSz="311150">
            <a:lnSpc>
              <a:spcPct val="90000"/>
            </a:lnSpc>
            <a:spcBef>
              <a:spcPct val="0"/>
            </a:spcBef>
            <a:spcAft>
              <a:spcPct val="35000"/>
            </a:spcAft>
            <a:buNone/>
          </a:pPr>
          <a:r>
            <a:rPr lang="en-US" sz="700" kern="1200"/>
            <a:t>1.2.1.1</a:t>
          </a:r>
        </a:p>
      </dsp:txBody>
      <dsp:txXfrm>
        <a:off x="1489674" y="3463593"/>
        <a:ext cx="864149" cy="569596"/>
      </dsp:txXfrm>
    </dsp:sp>
    <dsp:sp modelId="{5DD82FA3-0432-461F-9116-921AEF61C50B}">
      <dsp:nvSpPr>
        <dsp:cNvPr id="0" name=""/>
        <dsp:cNvSpPr/>
      </dsp:nvSpPr>
      <dsp:spPr>
        <a:xfrm>
          <a:off x="2680880" y="3055988"/>
          <a:ext cx="286052" cy="406172"/>
        </a:xfrm>
        <a:custGeom>
          <a:avLst/>
          <a:gdLst/>
          <a:ahLst/>
          <a:cxnLst/>
          <a:rect l="0" t="0" r="0" b="0"/>
          <a:pathLst>
            <a:path>
              <a:moveTo>
                <a:pt x="0" y="0"/>
              </a:moveTo>
              <a:lnTo>
                <a:pt x="0" y="203086"/>
              </a:lnTo>
              <a:lnTo>
                <a:pt x="286052" y="203086"/>
              </a:lnTo>
              <a:lnTo>
                <a:pt x="286052" y="4061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F90751-1737-4EEE-9C78-C527A5DC1D4C}">
      <dsp:nvSpPr>
        <dsp:cNvPr id="0" name=""/>
        <dsp:cNvSpPr/>
      </dsp:nvSpPr>
      <dsp:spPr>
        <a:xfrm>
          <a:off x="2513154" y="3462160"/>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Define Process Flow</a:t>
          </a:r>
        </a:p>
        <a:p>
          <a:pPr marL="0" lvl="0" indent="0" algn="ctr" defTabSz="311150">
            <a:lnSpc>
              <a:spcPct val="90000"/>
            </a:lnSpc>
            <a:spcBef>
              <a:spcPct val="0"/>
            </a:spcBef>
            <a:spcAft>
              <a:spcPct val="35000"/>
            </a:spcAft>
            <a:buNone/>
          </a:pPr>
          <a:r>
            <a:rPr lang="en-US" sz="700" kern="1200"/>
            <a:t>1.2.2.1</a:t>
          </a:r>
        </a:p>
      </dsp:txBody>
      <dsp:txXfrm>
        <a:off x="2530875" y="3479881"/>
        <a:ext cx="872115" cy="569596"/>
      </dsp:txXfrm>
    </dsp:sp>
    <dsp:sp modelId="{5B5BBC32-9669-4136-9863-E61D4B68EBDF}">
      <dsp:nvSpPr>
        <dsp:cNvPr id="0" name=""/>
        <dsp:cNvSpPr/>
      </dsp:nvSpPr>
      <dsp:spPr>
        <a:xfrm>
          <a:off x="2680880" y="3055988"/>
          <a:ext cx="1392261" cy="383142"/>
        </a:xfrm>
        <a:custGeom>
          <a:avLst/>
          <a:gdLst/>
          <a:ahLst/>
          <a:cxnLst/>
          <a:rect l="0" t="0" r="0" b="0"/>
          <a:pathLst>
            <a:path>
              <a:moveTo>
                <a:pt x="0" y="0"/>
              </a:moveTo>
              <a:lnTo>
                <a:pt x="0" y="191571"/>
              </a:lnTo>
              <a:lnTo>
                <a:pt x="1392261" y="191571"/>
              </a:lnTo>
              <a:lnTo>
                <a:pt x="1392261" y="38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5BF5B-C9A0-4CE2-8DD5-C09AC353899A}">
      <dsp:nvSpPr>
        <dsp:cNvPr id="0" name=""/>
        <dsp:cNvSpPr/>
      </dsp:nvSpPr>
      <dsp:spPr>
        <a:xfrm>
          <a:off x="3619363" y="3439130"/>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Design System Interfaces</a:t>
          </a:r>
        </a:p>
        <a:p>
          <a:pPr marL="0" lvl="0" indent="0" algn="ctr" defTabSz="311150">
            <a:lnSpc>
              <a:spcPct val="90000"/>
            </a:lnSpc>
            <a:spcBef>
              <a:spcPct val="0"/>
            </a:spcBef>
            <a:spcAft>
              <a:spcPct val="35000"/>
            </a:spcAft>
            <a:buNone/>
          </a:pPr>
          <a:r>
            <a:rPr lang="en-US" sz="700" kern="1200"/>
            <a:t>1.2.3.1</a:t>
          </a:r>
        </a:p>
      </dsp:txBody>
      <dsp:txXfrm>
        <a:off x="3637084" y="3456851"/>
        <a:ext cx="872115" cy="569596"/>
      </dsp:txXfrm>
    </dsp:sp>
    <dsp:sp modelId="{9B667C90-50BB-4609-8AD2-F05CF76BA8E7}">
      <dsp:nvSpPr>
        <dsp:cNvPr id="0" name=""/>
        <dsp:cNvSpPr/>
      </dsp:nvSpPr>
      <dsp:spPr>
        <a:xfrm>
          <a:off x="1682899" y="1706396"/>
          <a:ext cx="1869657" cy="809671"/>
        </a:xfrm>
        <a:custGeom>
          <a:avLst/>
          <a:gdLst/>
          <a:ahLst/>
          <a:cxnLst/>
          <a:rect l="0" t="0" r="0" b="0"/>
          <a:pathLst>
            <a:path>
              <a:moveTo>
                <a:pt x="0" y="0"/>
              </a:moveTo>
              <a:lnTo>
                <a:pt x="0" y="404835"/>
              </a:lnTo>
              <a:lnTo>
                <a:pt x="1869657" y="404835"/>
              </a:lnTo>
              <a:lnTo>
                <a:pt x="1869657" y="8096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930121-93CA-4314-BD4F-83D22AFF390E}">
      <dsp:nvSpPr>
        <dsp:cNvPr id="0" name=""/>
        <dsp:cNvSpPr/>
      </dsp:nvSpPr>
      <dsp:spPr>
        <a:xfrm>
          <a:off x="3184953" y="2516067"/>
          <a:ext cx="735208" cy="52732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Establish Quality Requirements</a:t>
          </a:r>
        </a:p>
        <a:p>
          <a:pPr marL="0" lvl="0" indent="0" algn="ctr" defTabSz="311150">
            <a:lnSpc>
              <a:spcPct val="90000"/>
            </a:lnSpc>
            <a:spcBef>
              <a:spcPct val="0"/>
            </a:spcBef>
            <a:spcAft>
              <a:spcPct val="35000"/>
            </a:spcAft>
            <a:buNone/>
          </a:pPr>
          <a:r>
            <a:rPr lang="en-US" sz="700" kern="1200"/>
            <a:t>1.2.3</a:t>
          </a:r>
        </a:p>
      </dsp:txBody>
      <dsp:txXfrm>
        <a:off x="3200398" y="2531512"/>
        <a:ext cx="704318" cy="496439"/>
      </dsp:txXfrm>
    </dsp:sp>
    <dsp:sp modelId="{8E94AE4C-8C2C-41F3-90E8-1398FA305DD8}">
      <dsp:nvSpPr>
        <dsp:cNvPr id="0" name=""/>
        <dsp:cNvSpPr/>
      </dsp:nvSpPr>
      <dsp:spPr>
        <a:xfrm>
          <a:off x="1682899" y="1706396"/>
          <a:ext cx="2691060" cy="832825"/>
        </a:xfrm>
        <a:custGeom>
          <a:avLst/>
          <a:gdLst/>
          <a:ahLst/>
          <a:cxnLst/>
          <a:rect l="0" t="0" r="0" b="0"/>
          <a:pathLst>
            <a:path>
              <a:moveTo>
                <a:pt x="0" y="0"/>
              </a:moveTo>
              <a:lnTo>
                <a:pt x="0" y="416412"/>
              </a:lnTo>
              <a:lnTo>
                <a:pt x="2691060" y="416412"/>
              </a:lnTo>
              <a:lnTo>
                <a:pt x="2691060" y="8328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53159-B411-42E3-A5D4-12A5CB94FB8F}">
      <dsp:nvSpPr>
        <dsp:cNvPr id="0" name=""/>
        <dsp:cNvSpPr/>
      </dsp:nvSpPr>
      <dsp:spPr>
        <a:xfrm>
          <a:off x="3984679" y="2539222"/>
          <a:ext cx="778563" cy="49284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Develop Detail Design</a:t>
          </a:r>
        </a:p>
        <a:p>
          <a:pPr marL="0" lvl="0" indent="0" algn="ctr" defTabSz="311150">
            <a:lnSpc>
              <a:spcPct val="90000"/>
            </a:lnSpc>
            <a:spcBef>
              <a:spcPct val="0"/>
            </a:spcBef>
            <a:spcAft>
              <a:spcPct val="35000"/>
            </a:spcAft>
            <a:buNone/>
          </a:pPr>
          <a:r>
            <a:rPr lang="en-US" sz="700" kern="1200"/>
            <a:t>1.2.4</a:t>
          </a:r>
        </a:p>
      </dsp:txBody>
      <dsp:txXfrm>
        <a:off x="3999114" y="2553657"/>
        <a:ext cx="749693" cy="463970"/>
      </dsp:txXfrm>
    </dsp:sp>
    <dsp:sp modelId="{C688B281-B0B1-49DF-A8A3-E2FE8B754DD0}">
      <dsp:nvSpPr>
        <dsp:cNvPr id="0" name=""/>
        <dsp:cNvSpPr/>
      </dsp:nvSpPr>
      <dsp:spPr>
        <a:xfrm>
          <a:off x="2784149" y="605038"/>
          <a:ext cx="670571" cy="474711"/>
        </a:xfrm>
        <a:custGeom>
          <a:avLst/>
          <a:gdLst/>
          <a:ahLst/>
          <a:cxnLst/>
          <a:rect l="0" t="0" r="0" b="0"/>
          <a:pathLst>
            <a:path>
              <a:moveTo>
                <a:pt x="670571" y="0"/>
              </a:moveTo>
              <a:lnTo>
                <a:pt x="670571" y="237355"/>
              </a:lnTo>
              <a:lnTo>
                <a:pt x="0" y="237355"/>
              </a:lnTo>
              <a:lnTo>
                <a:pt x="0" y="4747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A380D1-E1AD-4786-8B1A-C59A79298282}">
      <dsp:nvSpPr>
        <dsp:cNvPr id="0" name=""/>
        <dsp:cNvSpPr/>
      </dsp:nvSpPr>
      <dsp:spPr>
        <a:xfrm>
          <a:off x="2330370" y="1079749"/>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Construct</a:t>
          </a:r>
        </a:p>
        <a:p>
          <a:pPr marL="0" lvl="0" indent="0" algn="ctr" defTabSz="311150">
            <a:lnSpc>
              <a:spcPct val="90000"/>
            </a:lnSpc>
            <a:spcBef>
              <a:spcPct val="0"/>
            </a:spcBef>
            <a:spcAft>
              <a:spcPct val="35000"/>
            </a:spcAft>
            <a:buNone/>
          </a:pPr>
          <a:r>
            <a:rPr lang="en-US" sz="700" kern="1200"/>
            <a:t>1.3</a:t>
          </a:r>
        </a:p>
      </dsp:txBody>
      <dsp:txXfrm>
        <a:off x="2348091" y="1097470"/>
        <a:ext cx="872115" cy="569596"/>
      </dsp:txXfrm>
    </dsp:sp>
    <dsp:sp modelId="{498668E4-33A0-4EE9-B015-7446522CB832}">
      <dsp:nvSpPr>
        <dsp:cNvPr id="0" name=""/>
        <dsp:cNvSpPr/>
      </dsp:nvSpPr>
      <dsp:spPr>
        <a:xfrm>
          <a:off x="3454721" y="605038"/>
          <a:ext cx="477277" cy="453258"/>
        </a:xfrm>
        <a:custGeom>
          <a:avLst/>
          <a:gdLst/>
          <a:ahLst/>
          <a:cxnLst/>
          <a:rect l="0" t="0" r="0" b="0"/>
          <a:pathLst>
            <a:path>
              <a:moveTo>
                <a:pt x="0" y="0"/>
              </a:moveTo>
              <a:lnTo>
                <a:pt x="0" y="226629"/>
              </a:lnTo>
              <a:lnTo>
                <a:pt x="477277" y="226629"/>
              </a:lnTo>
              <a:lnTo>
                <a:pt x="477277" y="453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FE9A5-DA2B-4CAD-8CD9-A98D2A004CA8}">
      <dsp:nvSpPr>
        <dsp:cNvPr id="0" name=""/>
        <dsp:cNvSpPr/>
      </dsp:nvSpPr>
      <dsp:spPr>
        <a:xfrm>
          <a:off x="3478219" y="1058297"/>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Test</a:t>
          </a:r>
        </a:p>
        <a:p>
          <a:pPr marL="0" lvl="0" indent="0" algn="ctr" defTabSz="311150">
            <a:lnSpc>
              <a:spcPct val="90000"/>
            </a:lnSpc>
            <a:spcBef>
              <a:spcPct val="0"/>
            </a:spcBef>
            <a:spcAft>
              <a:spcPct val="35000"/>
            </a:spcAft>
            <a:buNone/>
          </a:pPr>
          <a:r>
            <a:rPr lang="en-US" sz="700" kern="1200"/>
            <a:t>1.4</a:t>
          </a:r>
        </a:p>
      </dsp:txBody>
      <dsp:txXfrm>
        <a:off x="3495940" y="1076018"/>
        <a:ext cx="872115" cy="569596"/>
      </dsp:txXfrm>
    </dsp:sp>
    <dsp:sp modelId="{418224F7-71F2-403C-9FAF-1642129BC808}">
      <dsp:nvSpPr>
        <dsp:cNvPr id="0" name=""/>
        <dsp:cNvSpPr/>
      </dsp:nvSpPr>
      <dsp:spPr>
        <a:xfrm>
          <a:off x="3454721" y="605038"/>
          <a:ext cx="1718085" cy="420195"/>
        </a:xfrm>
        <a:custGeom>
          <a:avLst/>
          <a:gdLst/>
          <a:ahLst/>
          <a:cxnLst/>
          <a:rect l="0" t="0" r="0" b="0"/>
          <a:pathLst>
            <a:path>
              <a:moveTo>
                <a:pt x="0" y="0"/>
              </a:moveTo>
              <a:lnTo>
                <a:pt x="0" y="210097"/>
              </a:lnTo>
              <a:lnTo>
                <a:pt x="1718085" y="210097"/>
              </a:lnTo>
              <a:lnTo>
                <a:pt x="1718085" y="4201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AA0A27-8F0F-4760-BEE0-C817AC131163}">
      <dsp:nvSpPr>
        <dsp:cNvPr id="0" name=""/>
        <dsp:cNvSpPr/>
      </dsp:nvSpPr>
      <dsp:spPr>
        <a:xfrm>
          <a:off x="4719028" y="1025234"/>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Rollout</a:t>
          </a:r>
        </a:p>
        <a:p>
          <a:pPr marL="0" lvl="0" indent="0" algn="ctr" defTabSz="311150">
            <a:lnSpc>
              <a:spcPct val="90000"/>
            </a:lnSpc>
            <a:spcBef>
              <a:spcPct val="0"/>
            </a:spcBef>
            <a:spcAft>
              <a:spcPct val="35000"/>
            </a:spcAft>
            <a:buNone/>
          </a:pPr>
          <a:r>
            <a:rPr lang="en-US" sz="700" kern="1200"/>
            <a:t>1.5</a:t>
          </a:r>
        </a:p>
      </dsp:txBody>
      <dsp:txXfrm>
        <a:off x="4736749" y="1042955"/>
        <a:ext cx="872115" cy="569596"/>
      </dsp:txXfrm>
    </dsp:sp>
    <dsp:sp modelId="{AFE778A3-72F9-4F05-8CD3-27948AECA508}">
      <dsp:nvSpPr>
        <dsp:cNvPr id="0" name=""/>
        <dsp:cNvSpPr/>
      </dsp:nvSpPr>
      <dsp:spPr>
        <a:xfrm>
          <a:off x="5172807" y="1630272"/>
          <a:ext cx="831131" cy="891780"/>
        </a:xfrm>
        <a:custGeom>
          <a:avLst/>
          <a:gdLst/>
          <a:ahLst/>
          <a:cxnLst/>
          <a:rect l="0" t="0" r="0" b="0"/>
          <a:pathLst>
            <a:path>
              <a:moveTo>
                <a:pt x="0" y="0"/>
              </a:moveTo>
              <a:lnTo>
                <a:pt x="0" y="445890"/>
              </a:lnTo>
              <a:lnTo>
                <a:pt x="831131" y="445890"/>
              </a:lnTo>
              <a:lnTo>
                <a:pt x="831131" y="8917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F50DEE-47FB-4685-8116-91F42FB73D0B}">
      <dsp:nvSpPr>
        <dsp:cNvPr id="0" name=""/>
        <dsp:cNvSpPr/>
      </dsp:nvSpPr>
      <dsp:spPr>
        <a:xfrm>
          <a:off x="5550159" y="2522053"/>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Acceptance Criteria</a:t>
          </a:r>
        </a:p>
        <a:p>
          <a:pPr marL="0" lvl="0" indent="0" algn="ctr" defTabSz="311150">
            <a:lnSpc>
              <a:spcPct val="90000"/>
            </a:lnSpc>
            <a:spcBef>
              <a:spcPct val="0"/>
            </a:spcBef>
            <a:spcAft>
              <a:spcPct val="35000"/>
            </a:spcAft>
            <a:buNone/>
          </a:pPr>
          <a:r>
            <a:rPr lang="en-US" sz="700" kern="1200"/>
            <a:t>1.5.1</a:t>
          </a:r>
        </a:p>
      </dsp:txBody>
      <dsp:txXfrm>
        <a:off x="5567880" y="2539774"/>
        <a:ext cx="872115" cy="5695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7CA85-AA5E-4CE4-BFE5-9CFA623CA917}">
      <dsp:nvSpPr>
        <dsp:cNvPr id="0" name=""/>
        <dsp:cNvSpPr/>
      </dsp:nvSpPr>
      <dsp:spPr>
        <a:xfrm>
          <a:off x="2460751" y="796460"/>
          <a:ext cx="1012336" cy="8757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Integration Management</a:t>
          </a:r>
        </a:p>
        <a:p>
          <a:pPr marL="0" lvl="0" indent="0" algn="ctr" defTabSz="266700">
            <a:lnSpc>
              <a:spcPct val="90000"/>
            </a:lnSpc>
            <a:spcBef>
              <a:spcPct val="0"/>
            </a:spcBef>
            <a:spcAft>
              <a:spcPct val="35000"/>
            </a:spcAft>
            <a:buNone/>
          </a:pPr>
          <a:r>
            <a:rPr lang="en-US" sz="600" kern="1200"/>
            <a:t>Team</a:t>
          </a:r>
        </a:p>
      </dsp:txBody>
      <dsp:txXfrm>
        <a:off x="2628509" y="941578"/>
        <a:ext cx="676820" cy="585475"/>
      </dsp:txXfrm>
    </dsp:sp>
    <dsp:sp modelId="{2C421C7B-FBD0-4173-84B3-4245994466B5}">
      <dsp:nvSpPr>
        <dsp:cNvPr id="0" name=""/>
        <dsp:cNvSpPr/>
      </dsp:nvSpPr>
      <dsp:spPr>
        <a:xfrm>
          <a:off x="3094668" y="377491"/>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472F21-4821-414C-98EA-CD3D56624B68}">
      <dsp:nvSpPr>
        <dsp:cNvPr id="0" name=""/>
        <dsp:cNvSpPr/>
      </dsp:nvSpPr>
      <dsp:spPr>
        <a:xfrm>
          <a:off x="2554002" y="0"/>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Validate System Requirements</a:t>
          </a:r>
        </a:p>
      </dsp:txBody>
      <dsp:txXfrm>
        <a:off x="2691485" y="118939"/>
        <a:ext cx="554636" cy="479825"/>
      </dsp:txXfrm>
    </dsp:sp>
    <dsp:sp modelId="{21D18639-9E07-48A3-A571-029ABF6E6C5B}">
      <dsp:nvSpPr>
        <dsp:cNvPr id="0" name=""/>
        <dsp:cNvSpPr/>
      </dsp:nvSpPr>
      <dsp:spPr>
        <a:xfrm>
          <a:off x="3540435" y="992736"/>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F59711A-60A5-44E1-9169-9ED93A8E8145}">
      <dsp:nvSpPr>
        <dsp:cNvPr id="0" name=""/>
        <dsp:cNvSpPr/>
      </dsp:nvSpPr>
      <dsp:spPr>
        <a:xfrm>
          <a:off x="3314844" y="441435"/>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Business Process Modeling</a:t>
          </a:r>
        </a:p>
      </dsp:txBody>
      <dsp:txXfrm>
        <a:off x="3452327" y="560374"/>
        <a:ext cx="554636" cy="479825"/>
      </dsp:txXfrm>
    </dsp:sp>
    <dsp:sp modelId="{462230CB-9D62-4C5D-8B30-18C622ED384A}">
      <dsp:nvSpPr>
        <dsp:cNvPr id="0" name=""/>
        <dsp:cNvSpPr/>
      </dsp:nvSpPr>
      <dsp:spPr>
        <a:xfrm>
          <a:off x="3230777" y="1687232"/>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01B36AF-FBC7-455B-BCE3-527C61B96729}">
      <dsp:nvSpPr>
        <dsp:cNvPr id="0" name=""/>
        <dsp:cNvSpPr/>
      </dsp:nvSpPr>
      <dsp:spPr>
        <a:xfrm>
          <a:off x="3314844" y="1309247"/>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End User Training</a:t>
          </a:r>
        </a:p>
      </dsp:txBody>
      <dsp:txXfrm>
        <a:off x="3452327" y="1428186"/>
        <a:ext cx="554636" cy="479825"/>
      </dsp:txXfrm>
    </dsp:sp>
    <dsp:sp modelId="{0A7A57C1-6B25-4A8C-AB45-B1F7B688E185}">
      <dsp:nvSpPr>
        <dsp:cNvPr id="0" name=""/>
        <dsp:cNvSpPr/>
      </dsp:nvSpPr>
      <dsp:spPr>
        <a:xfrm>
          <a:off x="2462635" y="1759323"/>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C2DBE9-2B96-4064-B570-6700907FD87E}">
      <dsp:nvSpPr>
        <dsp:cNvPr id="0" name=""/>
        <dsp:cNvSpPr/>
      </dsp:nvSpPr>
      <dsp:spPr>
        <a:xfrm>
          <a:off x="2554002" y="1751176"/>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Data Migration</a:t>
          </a:r>
        </a:p>
      </dsp:txBody>
      <dsp:txXfrm>
        <a:off x="2691485" y="1870115"/>
        <a:ext cx="554636" cy="479825"/>
      </dsp:txXfrm>
    </dsp:sp>
    <dsp:sp modelId="{9B9D7085-FCE8-4CC7-87A1-6A1A90AFD514}">
      <dsp:nvSpPr>
        <dsp:cNvPr id="0" name=""/>
        <dsp:cNvSpPr/>
      </dsp:nvSpPr>
      <dsp:spPr>
        <a:xfrm>
          <a:off x="2009568" y="1144325"/>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C6FFEAC-41A0-4252-BFE5-71401256BC3B}">
      <dsp:nvSpPr>
        <dsp:cNvPr id="0" name=""/>
        <dsp:cNvSpPr/>
      </dsp:nvSpPr>
      <dsp:spPr>
        <a:xfrm>
          <a:off x="1789628" y="1309740"/>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Verify Budget &amp; Schedule</a:t>
          </a:r>
        </a:p>
      </dsp:txBody>
      <dsp:txXfrm>
        <a:off x="1927111" y="1428679"/>
        <a:ext cx="554636" cy="479825"/>
      </dsp:txXfrm>
    </dsp:sp>
    <dsp:sp modelId="{5AC03CB9-4F5E-47B7-98D2-E9FFCFEB33C0}">
      <dsp:nvSpPr>
        <dsp:cNvPr id="0" name=""/>
        <dsp:cNvSpPr/>
      </dsp:nvSpPr>
      <dsp:spPr>
        <a:xfrm>
          <a:off x="1789628" y="440448"/>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Verify ERP vendor provides needed functionality</a:t>
          </a:r>
        </a:p>
      </dsp:txBody>
      <dsp:txXfrm>
        <a:off x="1927111" y="559387"/>
        <a:ext cx="554636" cy="4798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3E39-44DB-4549-8866-8B3146B8ADD4}">
      <dsp:nvSpPr>
        <dsp:cNvPr id="0" name=""/>
        <dsp:cNvSpPr/>
      </dsp:nvSpPr>
      <dsp:spPr>
        <a:xfrm>
          <a:off x="2926080" y="223846"/>
          <a:ext cx="91440" cy="520468"/>
        </a:xfrm>
        <a:custGeom>
          <a:avLst/>
          <a:gdLst/>
          <a:ahLst/>
          <a:cxnLst/>
          <a:rect l="0" t="0" r="0" b="0"/>
          <a:pathLst>
            <a:path>
              <a:moveTo>
                <a:pt x="45720" y="0"/>
              </a:moveTo>
              <a:lnTo>
                <a:pt x="45720" y="520468"/>
              </a:lnTo>
              <a:lnTo>
                <a:pt x="92428"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C00F1-7611-4298-975D-799E66063525}">
      <dsp:nvSpPr>
        <dsp:cNvPr id="0" name=""/>
        <dsp:cNvSpPr/>
      </dsp:nvSpPr>
      <dsp:spPr>
        <a:xfrm>
          <a:off x="2879371" y="223846"/>
          <a:ext cx="91440" cy="520468"/>
        </a:xfrm>
        <a:custGeom>
          <a:avLst/>
          <a:gdLst/>
          <a:ahLst/>
          <a:cxnLst/>
          <a:rect l="0" t="0" r="0" b="0"/>
          <a:pathLst>
            <a:path>
              <a:moveTo>
                <a:pt x="92428" y="0"/>
              </a:moveTo>
              <a:lnTo>
                <a:pt x="92428" y="520468"/>
              </a:lnTo>
              <a:lnTo>
                <a:pt x="45720"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28E02-AB19-48B3-8AD7-A205F58AA5EF}">
      <dsp:nvSpPr>
        <dsp:cNvPr id="0" name=""/>
        <dsp:cNvSpPr/>
      </dsp:nvSpPr>
      <dsp:spPr>
        <a:xfrm>
          <a:off x="2926080" y="223846"/>
          <a:ext cx="91440" cy="204628"/>
        </a:xfrm>
        <a:custGeom>
          <a:avLst/>
          <a:gdLst/>
          <a:ahLst/>
          <a:cxnLst/>
          <a:rect l="0" t="0" r="0" b="0"/>
          <a:pathLst>
            <a:path>
              <a:moveTo>
                <a:pt x="45720" y="0"/>
              </a:moveTo>
              <a:lnTo>
                <a:pt x="45720" y="204628"/>
              </a:lnTo>
              <a:lnTo>
                <a:pt x="92428"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1A0B8-2C9A-4A0E-85B5-CC40FBFAB2B5}">
      <dsp:nvSpPr>
        <dsp:cNvPr id="0" name=""/>
        <dsp:cNvSpPr/>
      </dsp:nvSpPr>
      <dsp:spPr>
        <a:xfrm>
          <a:off x="2879371" y="22384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601213-DDDB-483F-816D-804E09E3E435}">
      <dsp:nvSpPr>
        <dsp:cNvPr id="0" name=""/>
        <dsp:cNvSpPr/>
      </dsp:nvSpPr>
      <dsp:spPr>
        <a:xfrm>
          <a:off x="2971800" y="223846"/>
          <a:ext cx="1614787" cy="725097"/>
        </a:xfrm>
        <a:custGeom>
          <a:avLst/>
          <a:gdLst/>
          <a:ahLst/>
          <a:cxnLst/>
          <a:rect l="0" t="0" r="0" b="0"/>
          <a:pathLst>
            <a:path>
              <a:moveTo>
                <a:pt x="0" y="0"/>
              </a:moveTo>
              <a:lnTo>
                <a:pt x="0" y="678388"/>
              </a:lnTo>
              <a:lnTo>
                <a:pt x="1614787" y="678388"/>
              </a:lnTo>
              <a:lnTo>
                <a:pt x="1614787"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66572-0705-42F8-94A6-E722AA4053AB}">
      <dsp:nvSpPr>
        <dsp:cNvPr id="0" name=""/>
        <dsp:cNvSpPr/>
      </dsp:nvSpPr>
      <dsp:spPr>
        <a:xfrm>
          <a:off x="3824666"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5D699-022A-483D-B3D1-CF9C91F3AB1F}">
      <dsp:nvSpPr>
        <dsp:cNvPr id="0" name=""/>
        <dsp:cNvSpPr/>
      </dsp:nvSpPr>
      <dsp:spPr>
        <a:xfrm>
          <a:off x="3824666"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CD1-7AE6-49EE-99A8-B22A05800141}">
      <dsp:nvSpPr>
        <dsp:cNvPr id="0" name=""/>
        <dsp:cNvSpPr/>
      </dsp:nvSpPr>
      <dsp:spPr>
        <a:xfrm>
          <a:off x="2971800" y="223846"/>
          <a:ext cx="1076524" cy="725097"/>
        </a:xfrm>
        <a:custGeom>
          <a:avLst/>
          <a:gdLst/>
          <a:ahLst/>
          <a:cxnLst/>
          <a:rect l="0" t="0" r="0" b="0"/>
          <a:pathLst>
            <a:path>
              <a:moveTo>
                <a:pt x="0" y="0"/>
              </a:moveTo>
              <a:lnTo>
                <a:pt x="0" y="678388"/>
              </a:lnTo>
              <a:lnTo>
                <a:pt x="1076524" y="678388"/>
              </a:lnTo>
              <a:lnTo>
                <a:pt x="1076524"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BCC25-7A9C-4B41-9942-2F118DC07BA6}">
      <dsp:nvSpPr>
        <dsp:cNvPr id="0" name=""/>
        <dsp:cNvSpPr/>
      </dsp:nvSpPr>
      <dsp:spPr>
        <a:xfrm>
          <a:off x="3528844" y="148720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BE73A-6194-43E0-B5C6-AE6454BEFE44}">
      <dsp:nvSpPr>
        <dsp:cNvPr id="0" name=""/>
        <dsp:cNvSpPr/>
      </dsp:nvSpPr>
      <dsp:spPr>
        <a:xfrm>
          <a:off x="4134170" y="2425057"/>
          <a:ext cx="170255" cy="392417"/>
        </a:xfrm>
        <a:custGeom>
          <a:avLst/>
          <a:gdLst/>
          <a:ahLst/>
          <a:cxnLst/>
          <a:rect l="0" t="0" r="0" b="0"/>
          <a:pathLst>
            <a:path>
              <a:moveTo>
                <a:pt x="0" y="0"/>
              </a:moveTo>
              <a:lnTo>
                <a:pt x="170255" y="392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E7B8F-AF41-4CA0-94F4-DC0FC8C97520}">
      <dsp:nvSpPr>
        <dsp:cNvPr id="0" name=""/>
        <dsp:cNvSpPr/>
      </dsp:nvSpPr>
      <dsp:spPr>
        <a:xfrm>
          <a:off x="3621273" y="2313846"/>
          <a:ext cx="290474" cy="120879"/>
        </a:xfrm>
        <a:custGeom>
          <a:avLst/>
          <a:gdLst/>
          <a:ahLst/>
          <a:cxnLst/>
          <a:rect l="0" t="0" r="0" b="0"/>
          <a:pathLst>
            <a:path>
              <a:moveTo>
                <a:pt x="0" y="120879"/>
              </a:moveTo>
              <a:lnTo>
                <a:pt x="2904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D6607-DF18-43E7-9896-FE8FBCE297CD}">
      <dsp:nvSpPr>
        <dsp:cNvPr id="0" name=""/>
        <dsp:cNvSpPr/>
      </dsp:nvSpPr>
      <dsp:spPr>
        <a:xfrm>
          <a:off x="3094021" y="2427635"/>
          <a:ext cx="182155" cy="407055"/>
        </a:xfrm>
        <a:custGeom>
          <a:avLst/>
          <a:gdLst/>
          <a:ahLst/>
          <a:cxnLst/>
          <a:rect l="0" t="0" r="0" b="0"/>
          <a:pathLst>
            <a:path>
              <a:moveTo>
                <a:pt x="0" y="0"/>
              </a:moveTo>
              <a:lnTo>
                <a:pt x="182155" y="407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7F10C-43CE-4D97-95A1-F9DB84ABDA6A}">
      <dsp:nvSpPr>
        <dsp:cNvPr id="0" name=""/>
        <dsp:cNvSpPr/>
      </dsp:nvSpPr>
      <dsp:spPr>
        <a:xfrm>
          <a:off x="3316443" y="2316423"/>
          <a:ext cx="304829" cy="118302"/>
        </a:xfrm>
        <a:custGeom>
          <a:avLst/>
          <a:gdLst/>
          <a:ahLst/>
          <a:cxnLst/>
          <a:rect l="0" t="0" r="0" b="0"/>
          <a:pathLst>
            <a:path>
              <a:moveTo>
                <a:pt x="304829" y="118302"/>
              </a:move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0F2413-71D3-490E-8D3C-9738A8EB8250}">
      <dsp:nvSpPr>
        <dsp:cNvPr id="0" name=""/>
        <dsp:cNvSpPr/>
      </dsp:nvSpPr>
      <dsp:spPr>
        <a:xfrm>
          <a:off x="3529347" y="2434726"/>
          <a:ext cx="91440" cy="286311"/>
        </a:xfrm>
        <a:custGeom>
          <a:avLst/>
          <a:gdLst/>
          <a:ahLst/>
          <a:cxnLst/>
          <a:rect l="0" t="0" r="0" b="0"/>
          <a:pathLst>
            <a:path>
              <a:moveTo>
                <a:pt x="91926" y="0"/>
              </a:moveTo>
              <a:lnTo>
                <a:pt x="91926" y="239602"/>
              </a:lnTo>
              <a:lnTo>
                <a:pt x="45720" y="239602"/>
              </a:lnTo>
              <a:lnTo>
                <a:pt x="45720" y="2863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10CB-27F5-4BA8-AFE2-ECE237E0FB60}">
      <dsp:nvSpPr>
        <dsp:cNvPr id="0" name=""/>
        <dsp:cNvSpPr/>
      </dsp:nvSpPr>
      <dsp:spPr>
        <a:xfrm>
          <a:off x="3575553" y="211888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962F2-99C6-443E-B69B-C29581410CFF}">
      <dsp:nvSpPr>
        <dsp:cNvPr id="0" name=""/>
        <dsp:cNvSpPr/>
      </dsp:nvSpPr>
      <dsp:spPr>
        <a:xfrm>
          <a:off x="3575553" y="1487206"/>
          <a:ext cx="91440" cy="409257"/>
        </a:xfrm>
        <a:custGeom>
          <a:avLst/>
          <a:gdLst/>
          <a:ahLst/>
          <a:cxnLst/>
          <a:rect l="0" t="0" r="0" b="0"/>
          <a:pathLst>
            <a:path>
              <a:moveTo>
                <a:pt x="45720" y="0"/>
              </a:moveTo>
              <a:lnTo>
                <a:pt x="45720" y="409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F09AD-B91D-4164-A2B3-C6B27EE2BBC4}">
      <dsp:nvSpPr>
        <dsp:cNvPr id="0" name=""/>
        <dsp:cNvSpPr/>
      </dsp:nvSpPr>
      <dsp:spPr>
        <a:xfrm>
          <a:off x="3083011" y="1171366"/>
          <a:ext cx="538262" cy="93417"/>
        </a:xfrm>
        <a:custGeom>
          <a:avLst/>
          <a:gdLst/>
          <a:ahLst/>
          <a:cxnLst/>
          <a:rect l="0" t="0" r="0" b="0"/>
          <a:pathLst>
            <a:path>
              <a:moveTo>
                <a:pt x="0" y="0"/>
              </a:moveTo>
              <a:lnTo>
                <a:pt x="0" y="46708"/>
              </a:lnTo>
              <a:lnTo>
                <a:pt x="538262" y="46708"/>
              </a:lnTo>
              <a:lnTo>
                <a:pt x="538262"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17B35-D08A-452C-9CFE-CCC283E894B2}">
      <dsp:nvSpPr>
        <dsp:cNvPr id="0" name=""/>
        <dsp:cNvSpPr/>
      </dsp:nvSpPr>
      <dsp:spPr>
        <a:xfrm>
          <a:off x="3037291" y="117136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B3FA2-5A06-4251-AF94-1EA7D1E80B83}">
      <dsp:nvSpPr>
        <dsp:cNvPr id="0" name=""/>
        <dsp:cNvSpPr/>
      </dsp:nvSpPr>
      <dsp:spPr>
        <a:xfrm>
          <a:off x="2544748" y="1171366"/>
          <a:ext cx="538262" cy="93417"/>
        </a:xfrm>
        <a:custGeom>
          <a:avLst/>
          <a:gdLst/>
          <a:ahLst/>
          <a:cxnLst/>
          <a:rect l="0" t="0" r="0" b="0"/>
          <a:pathLst>
            <a:path>
              <a:moveTo>
                <a:pt x="538262" y="0"/>
              </a:moveTo>
              <a:lnTo>
                <a:pt x="538262" y="46708"/>
              </a:lnTo>
              <a:lnTo>
                <a:pt x="0" y="46708"/>
              </a:lnTo>
              <a:lnTo>
                <a:pt x="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5C6A-2F1E-40CF-AEC3-01186BEFD8F0}">
      <dsp:nvSpPr>
        <dsp:cNvPr id="0" name=""/>
        <dsp:cNvSpPr/>
      </dsp:nvSpPr>
      <dsp:spPr>
        <a:xfrm>
          <a:off x="2971800" y="223846"/>
          <a:ext cx="111211" cy="725097"/>
        </a:xfrm>
        <a:custGeom>
          <a:avLst/>
          <a:gdLst/>
          <a:ahLst/>
          <a:cxnLst/>
          <a:rect l="0" t="0" r="0" b="0"/>
          <a:pathLst>
            <a:path>
              <a:moveTo>
                <a:pt x="0" y="0"/>
              </a:moveTo>
              <a:lnTo>
                <a:pt x="0" y="678388"/>
              </a:lnTo>
              <a:lnTo>
                <a:pt x="111211" y="678388"/>
              </a:lnTo>
              <a:lnTo>
                <a:pt x="111211"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3B6D-13FD-4DD6-B49D-FF943156B12E}">
      <dsp:nvSpPr>
        <dsp:cNvPr id="0" name=""/>
        <dsp:cNvSpPr/>
      </dsp:nvSpPr>
      <dsp:spPr>
        <a:xfrm>
          <a:off x="1671617" y="1171366"/>
          <a:ext cx="91440" cy="836308"/>
        </a:xfrm>
        <a:custGeom>
          <a:avLst/>
          <a:gdLst/>
          <a:ahLst/>
          <a:cxnLst/>
          <a:rect l="0" t="0" r="0" b="0"/>
          <a:pathLst>
            <a:path>
              <a:moveTo>
                <a:pt x="45720" y="0"/>
              </a:moveTo>
              <a:lnTo>
                <a:pt x="45720" y="836308"/>
              </a:lnTo>
              <a:lnTo>
                <a:pt x="112446" y="83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5EB32-8746-4544-AC59-94C126B1AAF6}">
      <dsp:nvSpPr>
        <dsp:cNvPr id="0" name=""/>
        <dsp:cNvSpPr/>
      </dsp:nvSpPr>
      <dsp:spPr>
        <a:xfrm>
          <a:off x="1671617"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39C5B-A8D9-4A45-9501-53E62CE7D475}">
      <dsp:nvSpPr>
        <dsp:cNvPr id="0" name=""/>
        <dsp:cNvSpPr/>
      </dsp:nvSpPr>
      <dsp:spPr>
        <a:xfrm>
          <a:off x="1671617"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7FF16-562B-4EE4-A36E-FB110107C77C}">
      <dsp:nvSpPr>
        <dsp:cNvPr id="0" name=""/>
        <dsp:cNvSpPr/>
      </dsp:nvSpPr>
      <dsp:spPr>
        <a:xfrm>
          <a:off x="1895275" y="223846"/>
          <a:ext cx="1076524" cy="725097"/>
        </a:xfrm>
        <a:custGeom>
          <a:avLst/>
          <a:gdLst/>
          <a:ahLst/>
          <a:cxnLst/>
          <a:rect l="0" t="0" r="0" b="0"/>
          <a:pathLst>
            <a:path>
              <a:moveTo>
                <a:pt x="1076524" y="0"/>
              </a:moveTo>
              <a:lnTo>
                <a:pt x="1076524"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102FF-E924-4820-88F4-EA275A1FDBB0}">
      <dsp:nvSpPr>
        <dsp:cNvPr id="0" name=""/>
        <dsp:cNvSpPr/>
      </dsp:nvSpPr>
      <dsp:spPr>
        <a:xfrm>
          <a:off x="1357012" y="223846"/>
          <a:ext cx="1614787" cy="725097"/>
        </a:xfrm>
        <a:custGeom>
          <a:avLst/>
          <a:gdLst/>
          <a:ahLst/>
          <a:cxnLst/>
          <a:rect l="0" t="0" r="0" b="0"/>
          <a:pathLst>
            <a:path>
              <a:moveTo>
                <a:pt x="1614787" y="0"/>
              </a:moveTo>
              <a:lnTo>
                <a:pt x="1614787"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EE6ED-8F6E-448B-BC92-1952CC4CCAB4}">
      <dsp:nvSpPr>
        <dsp:cNvPr id="0" name=""/>
        <dsp:cNvSpPr/>
      </dsp:nvSpPr>
      <dsp:spPr>
        <a:xfrm>
          <a:off x="2749377" y="142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President</a:t>
          </a:r>
        </a:p>
      </dsp:txBody>
      <dsp:txXfrm>
        <a:off x="2749377" y="1424"/>
        <a:ext cx="444844" cy="222422"/>
      </dsp:txXfrm>
    </dsp:sp>
    <dsp:sp modelId="{472DD9CC-1426-4BC1-A841-E59861D01821}">
      <dsp:nvSpPr>
        <dsp:cNvPr id="0" name=""/>
        <dsp:cNvSpPr/>
      </dsp:nvSpPr>
      <dsp:spPr>
        <a:xfrm>
          <a:off x="1134590"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Finance</a:t>
          </a:r>
        </a:p>
      </dsp:txBody>
      <dsp:txXfrm>
        <a:off x="1134590" y="948943"/>
        <a:ext cx="444844" cy="222422"/>
      </dsp:txXfrm>
    </dsp:sp>
    <dsp:sp modelId="{3DD0E41F-E2A1-4BAC-94A7-53EED4E59F38}">
      <dsp:nvSpPr>
        <dsp:cNvPr id="0" name=""/>
        <dsp:cNvSpPr/>
      </dsp:nvSpPr>
      <dsp:spPr>
        <a:xfrm>
          <a:off x="167285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and Provost</a:t>
          </a:r>
        </a:p>
      </dsp:txBody>
      <dsp:txXfrm>
        <a:off x="1672852" y="948943"/>
        <a:ext cx="444844" cy="222422"/>
      </dsp:txXfrm>
    </dsp:sp>
    <dsp:sp modelId="{1FAEA8E4-D23E-45E5-9A17-27FFC7547032}">
      <dsp:nvSpPr>
        <dsp:cNvPr id="0" name=""/>
        <dsp:cNvSpPr/>
      </dsp:nvSpPr>
      <dsp:spPr>
        <a:xfrm>
          <a:off x="1784064"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Dean</a:t>
          </a:r>
        </a:p>
      </dsp:txBody>
      <dsp:txXfrm>
        <a:off x="1784064" y="1264783"/>
        <a:ext cx="444844" cy="222422"/>
      </dsp:txXfrm>
    </dsp:sp>
    <dsp:sp modelId="{078CAB21-40D1-4120-AF78-BC634BC7A188}">
      <dsp:nvSpPr>
        <dsp:cNvPr id="0" name=""/>
        <dsp:cNvSpPr/>
      </dsp:nvSpPr>
      <dsp:spPr>
        <a:xfrm>
          <a:off x="1784064"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Department Chair</a:t>
          </a:r>
        </a:p>
        <a:p>
          <a:pPr marL="0" lvl="0" indent="0" algn="ctr" defTabSz="222250">
            <a:lnSpc>
              <a:spcPct val="90000"/>
            </a:lnSpc>
            <a:spcBef>
              <a:spcPct val="0"/>
            </a:spcBef>
            <a:spcAft>
              <a:spcPct val="35000"/>
            </a:spcAft>
            <a:buNone/>
          </a:pPr>
          <a:endParaRPr lang="en-US" sz="500" kern="1200"/>
        </a:p>
      </dsp:txBody>
      <dsp:txXfrm>
        <a:off x="1784064" y="1580623"/>
        <a:ext cx="444844" cy="222422"/>
      </dsp:txXfrm>
    </dsp:sp>
    <dsp:sp modelId="{1885F699-0439-42C2-918E-A63C6F1DD72B}">
      <dsp:nvSpPr>
        <dsp:cNvPr id="0" name=""/>
        <dsp:cNvSpPr/>
      </dsp:nvSpPr>
      <dsp:spPr>
        <a:xfrm>
          <a:off x="1784064"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Professors</a:t>
          </a:r>
        </a:p>
      </dsp:txBody>
      <dsp:txXfrm>
        <a:off x="1784064" y="1896463"/>
        <a:ext cx="444844" cy="222422"/>
      </dsp:txXfrm>
    </dsp:sp>
    <dsp:sp modelId="{CF37424F-14D8-4B7E-8755-A89AE48189A9}">
      <dsp:nvSpPr>
        <dsp:cNvPr id="0" name=""/>
        <dsp:cNvSpPr/>
      </dsp:nvSpPr>
      <dsp:spPr>
        <a:xfrm>
          <a:off x="2860588"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Operations</a:t>
          </a:r>
        </a:p>
      </dsp:txBody>
      <dsp:txXfrm>
        <a:off x="2860588" y="948943"/>
        <a:ext cx="444844" cy="222422"/>
      </dsp:txXfrm>
    </dsp:sp>
    <dsp:sp modelId="{DF80846D-FB09-44B7-9A0D-0D2171BC4F01}">
      <dsp:nvSpPr>
        <dsp:cNvPr id="0" name=""/>
        <dsp:cNvSpPr/>
      </dsp:nvSpPr>
      <dsp:spPr>
        <a:xfrm>
          <a:off x="2322326"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Operating Officer</a:t>
          </a:r>
        </a:p>
      </dsp:txBody>
      <dsp:txXfrm>
        <a:off x="2322326" y="1264783"/>
        <a:ext cx="444844" cy="222422"/>
      </dsp:txXfrm>
    </dsp:sp>
    <dsp:sp modelId="{E9ACDCC6-9DF9-4336-8913-3967E14E2BC3}">
      <dsp:nvSpPr>
        <dsp:cNvPr id="0" name=""/>
        <dsp:cNvSpPr/>
      </dsp:nvSpPr>
      <dsp:spPr>
        <a:xfrm>
          <a:off x="2860588"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Senior Vice President for Operations</a:t>
          </a:r>
        </a:p>
      </dsp:txBody>
      <dsp:txXfrm>
        <a:off x="2860588" y="1264783"/>
        <a:ext cx="444844" cy="222422"/>
      </dsp:txXfrm>
    </dsp:sp>
    <dsp:sp modelId="{CCAC4A24-DA40-4496-8F48-CFBF4E88968C}">
      <dsp:nvSpPr>
        <dsp:cNvPr id="0" name=""/>
        <dsp:cNvSpPr/>
      </dsp:nvSpPr>
      <dsp:spPr>
        <a:xfrm>
          <a:off x="3398851"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Information Officer</a:t>
          </a:r>
        </a:p>
      </dsp:txBody>
      <dsp:txXfrm>
        <a:off x="3398851" y="1264783"/>
        <a:ext cx="444844" cy="222422"/>
      </dsp:txXfrm>
    </dsp:sp>
    <dsp:sp modelId="{ECEE8F08-7E1C-4F54-AF96-BF697EE6F8E3}">
      <dsp:nvSpPr>
        <dsp:cNvPr id="0" name=""/>
        <dsp:cNvSpPr/>
      </dsp:nvSpPr>
      <dsp:spPr>
        <a:xfrm>
          <a:off x="3398851"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IT Department</a:t>
          </a:r>
        </a:p>
      </dsp:txBody>
      <dsp:txXfrm>
        <a:off x="3398851" y="1896463"/>
        <a:ext cx="444844" cy="222422"/>
      </dsp:txXfrm>
    </dsp:sp>
    <dsp:sp modelId="{32D40C4D-8EA0-4383-BC7C-A0199CA8B3A8}">
      <dsp:nvSpPr>
        <dsp:cNvPr id="0" name=""/>
        <dsp:cNvSpPr/>
      </dsp:nvSpPr>
      <dsp:spPr>
        <a:xfrm>
          <a:off x="3398851" y="221230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Applications Support</a:t>
          </a:r>
        </a:p>
      </dsp:txBody>
      <dsp:txXfrm>
        <a:off x="3398851" y="2212303"/>
        <a:ext cx="444844" cy="222422"/>
      </dsp:txXfrm>
    </dsp:sp>
    <dsp:sp modelId="{64BBA6D5-C0C9-4139-BFD6-C6147AD9EEFF}">
      <dsp:nvSpPr>
        <dsp:cNvPr id="0" name=""/>
        <dsp:cNvSpPr/>
      </dsp:nvSpPr>
      <dsp:spPr>
        <a:xfrm>
          <a:off x="3352645" y="2721037"/>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Programmer</a:t>
          </a:r>
        </a:p>
      </dsp:txBody>
      <dsp:txXfrm>
        <a:off x="3352645" y="2721037"/>
        <a:ext cx="444844" cy="222422"/>
      </dsp:txXfrm>
    </dsp:sp>
    <dsp:sp modelId="{F149D422-2806-4AAA-B5A3-9AE90F6BA000}">
      <dsp:nvSpPr>
        <dsp:cNvPr id="0" name=""/>
        <dsp:cNvSpPr/>
      </dsp:nvSpPr>
      <dsp:spPr>
        <a:xfrm>
          <a:off x="2871598" y="2205212"/>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PC Support </a:t>
          </a:r>
        </a:p>
      </dsp:txBody>
      <dsp:txXfrm>
        <a:off x="2871598" y="2205212"/>
        <a:ext cx="444844" cy="222422"/>
      </dsp:txXfrm>
    </dsp:sp>
    <dsp:sp modelId="{3741242F-1E88-4E56-8EDC-68F72F355A60}">
      <dsp:nvSpPr>
        <dsp:cNvPr id="0" name=""/>
        <dsp:cNvSpPr/>
      </dsp:nvSpPr>
      <dsp:spPr>
        <a:xfrm>
          <a:off x="2831331" y="2723479"/>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System Administrator</a:t>
          </a:r>
        </a:p>
      </dsp:txBody>
      <dsp:txXfrm>
        <a:off x="2831331" y="2723479"/>
        <a:ext cx="444844" cy="222422"/>
      </dsp:txXfrm>
    </dsp:sp>
    <dsp:sp modelId="{2F5407CF-7465-47D8-8584-062B3DD7BD69}">
      <dsp:nvSpPr>
        <dsp:cNvPr id="0" name=""/>
        <dsp:cNvSpPr/>
      </dsp:nvSpPr>
      <dsp:spPr>
        <a:xfrm>
          <a:off x="3911748" y="220263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Networking and Communications</a:t>
          </a:r>
        </a:p>
      </dsp:txBody>
      <dsp:txXfrm>
        <a:off x="3911748" y="2202634"/>
        <a:ext cx="444844" cy="222422"/>
      </dsp:txXfrm>
    </dsp:sp>
    <dsp:sp modelId="{B15CAA3E-B20B-45C6-94DA-3B4A2E4EE08B}">
      <dsp:nvSpPr>
        <dsp:cNvPr id="0" name=""/>
        <dsp:cNvSpPr/>
      </dsp:nvSpPr>
      <dsp:spPr>
        <a:xfrm>
          <a:off x="3859581" y="27062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Network Administrator</a:t>
          </a:r>
        </a:p>
      </dsp:txBody>
      <dsp:txXfrm>
        <a:off x="3859581" y="2706263"/>
        <a:ext cx="444844" cy="222422"/>
      </dsp:txXfrm>
    </dsp:sp>
    <dsp:sp modelId="{143334E9-61B3-4438-9BAC-978351BCEF25}">
      <dsp:nvSpPr>
        <dsp:cNvPr id="0" name=""/>
        <dsp:cNvSpPr/>
      </dsp:nvSpPr>
      <dsp:spPr>
        <a:xfrm>
          <a:off x="3129719"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Assistant CIO</a:t>
          </a:r>
        </a:p>
      </dsp:txBody>
      <dsp:txXfrm>
        <a:off x="3129719" y="1580623"/>
        <a:ext cx="444844" cy="222422"/>
      </dsp:txXfrm>
    </dsp:sp>
    <dsp:sp modelId="{47B5F3FA-D6A6-4963-96D8-9F56ADBD3CD3}">
      <dsp:nvSpPr>
        <dsp:cNvPr id="0" name=""/>
        <dsp:cNvSpPr/>
      </dsp:nvSpPr>
      <dsp:spPr>
        <a:xfrm>
          <a:off x="382590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Human Resources</a:t>
          </a:r>
        </a:p>
      </dsp:txBody>
      <dsp:txXfrm>
        <a:off x="3825902" y="948943"/>
        <a:ext cx="444844" cy="222422"/>
      </dsp:txXfrm>
    </dsp:sp>
    <dsp:sp modelId="{DD544FF3-63BE-4EFF-94B8-E2BEA333E132}">
      <dsp:nvSpPr>
        <dsp:cNvPr id="0" name=""/>
        <dsp:cNvSpPr/>
      </dsp:nvSpPr>
      <dsp:spPr>
        <a:xfrm>
          <a:off x="3937113"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Human Resources Department</a:t>
          </a:r>
        </a:p>
      </dsp:txBody>
      <dsp:txXfrm>
        <a:off x="3937113" y="1264783"/>
        <a:ext cx="444844" cy="222422"/>
      </dsp:txXfrm>
    </dsp:sp>
    <dsp:sp modelId="{235C9CA2-61D1-4901-B236-A202DEEFFE96}">
      <dsp:nvSpPr>
        <dsp:cNvPr id="0" name=""/>
        <dsp:cNvSpPr/>
      </dsp:nvSpPr>
      <dsp:spPr>
        <a:xfrm>
          <a:off x="3937113"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HR specialist</a:t>
          </a:r>
        </a:p>
      </dsp:txBody>
      <dsp:txXfrm>
        <a:off x="3937113" y="1580623"/>
        <a:ext cx="444844" cy="222422"/>
      </dsp:txXfrm>
    </dsp:sp>
    <dsp:sp modelId="{880C574B-EC43-4E4A-B7D2-CDCADD98006F}">
      <dsp:nvSpPr>
        <dsp:cNvPr id="0" name=""/>
        <dsp:cNvSpPr/>
      </dsp:nvSpPr>
      <dsp:spPr>
        <a:xfrm>
          <a:off x="4364164"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Academic Affairs</a:t>
          </a:r>
        </a:p>
      </dsp:txBody>
      <dsp:txXfrm>
        <a:off x="4364164" y="948943"/>
        <a:ext cx="444844" cy="222422"/>
      </dsp:txXfrm>
    </dsp:sp>
    <dsp:sp modelId="{040A363F-A9D1-48E2-AC04-E0A4AF41F0C6}">
      <dsp:nvSpPr>
        <dsp:cNvPr id="0" name=""/>
        <dsp:cNvSpPr/>
      </dsp:nvSpPr>
      <dsp:spPr>
        <a:xfrm>
          <a:off x="2480246"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Vice President</a:t>
          </a:r>
        </a:p>
      </dsp:txBody>
      <dsp:txXfrm>
        <a:off x="2480246" y="317264"/>
        <a:ext cx="444844" cy="222422"/>
      </dsp:txXfrm>
    </dsp:sp>
    <dsp:sp modelId="{86D5C4EA-2F41-4621-A67D-E20C60371F2C}">
      <dsp:nvSpPr>
        <dsp:cNvPr id="0" name=""/>
        <dsp:cNvSpPr/>
      </dsp:nvSpPr>
      <dsp:spPr>
        <a:xfrm>
          <a:off x="3018508"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Audit Executive</a:t>
          </a:r>
        </a:p>
      </dsp:txBody>
      <dsp:txXfrm>
        <a:off x="3018508" y="317264"/>
        <a:ext cx="444844" cy="222422"/>
      </dsp:txXfrm>
    </dsp:sp>
    <dsp:sp modelId="{5D7E328D-0588-42E5-BE65-BDC183FC97DD}">
      <dsp:nvSpPr>
        <dsp:cNvPr id="0" name=""/>
        <dsp:cNvSpPr/>
      </dsp:nvSpPr>
      <dsp:spPr>
        <a:xfrm>
          <a:off x="2480246"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Special Assistant to the President</a:t>
          </a:r>
        </a:p>
      </dsp:txBody>
      <dsp:txXfrm>
        <a:off x="2480246" y="633104"/>
        <a:ext cx="444844" cy="222422"/>
      </dsp:txXfrm>
    </dsp:sp>
    <dsp:sp modelId="{E1A15C9F-C310-4F2C-83AC-B4DA5F42BDB4}">
      <dsp:nvSpPr>
        <dsp:cNvPr id="0" name=""/>
        <dsp:cNvSpPr/>
      </dsp:nvSpPr>
      <dsp:spPr>
        <a:xfrm>
          <a:off x="3018508"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General Counsel</a:t>
          </a:r>
        </a:p>
      </dsp:txBody>
      <dsp:txXfrm>
        <a:off x="3018508" y="633104"/>
        <a:ext cx="444844" cy="2224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3E39-44DB-4549-8866-8B3146B8ADD4}">
      <dsp:nvSpPr>
        <dsp:cNvPr id="0" name=""/>
        <dsp:cNvSpPr/>
      </dsp:nvSpPr>
      <dsp:spPr>
        <a:xfrm>
          <a:off x="2926080" y="223846"/>
          <a:ext cx="91440" cy="520468"/>
        </a:xfrm>
        <a:custGeom>
          <a:avLst/>
          <a:gdLst/>
          <a:ahLst/>
          <a:cxnLst/>
          <a:rect l="0" t="0" r="0" b="0"/>
          <a:pathLst>
            <a:path>
              <a:moveTo>
                <a:pt x="45720" y="0"/>
              </a:moveTo>
              <a:lnTo>
                <a:pt x="45720" y="520468"/>
              </a:lnTo>
              <a:lnTo>
                <a:pt x="92428"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C00F1-7611-4298-975D-799E66063525}">
      <dsp:nvSpPr>
        <dsp:cNvPr id="0" name=""/>
        <dsp:cNvSpPr/>
      </dsp:nvSpPr>
      <dsp:spPr>
        <a:xfrm>
          <a:off x="2879371" y="223846"/>
          <a:ext cx="91440" cy="520468"/>
        </a:xfrm>
        <a:custGeom>
          <a:avLst/>
          <a:gdLst/>
          <a:ahLst/>
          <a:cxnLst/>
          <a:rect l="0" t="0" r="0" b="0"/>
          <a:pathLst>
            <a:path>
              <a:moveTo>
                <a:pt x="92428" y="0"/>
              </a:moveTo>
              <a:lnTo>
                <a:pt x="92428" y="520468"/>
              </a:lnTo>
              <a:lnTo>
                <a:pt x="45720"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28E02-AB19-48B3-8AD7-A205F58AA5EF}">
      <dsp:nvSpPr>
        <dsp:cNvPr id="0" name=""/>
        <dsp:cNvSpPr/>
      </dsp:nvSpPr>
      <dsp:spPr>
        <a:xfrm>
          <a:off x="2926080" y="223846"/>
          <a:ext cx="91440" cy="204628"/>
        </a:xfrm>
        <a:custGeom>
          <a:avLst/>
          <a:gdLst/>
          <a:ahLst/>
          <a:cxnLst/>
          <a:rect l="0" t="0" r="0" b="0"/>
          <a:pathLst>
            <a:path>
              <a:moveTo>
                <a:pt x="45720" y="0"/>
              </a:moveTo>
              <a:lnTo>
                <a:pt x="45720" y="204628"/>
              </a:lnTo>
              <a:lnTo>
                <a:pt x="92428"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1A0B8-2C9A-4A0E-85B5-CC40FBFAB2B5}">
      <dsp:nvSpPr>
        <dsp:cNvPr id="0" name=""/>
        <dsp:cNvSpPr/>
      </dsp:nvSpPr>
      <dsp:spPr>
        <a:xfrm>
          <a:off x="2879371" y="22384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601213-DDDB-483F-816D-804E09E3E435}">
      <dsp:nvSpPr>
        <dsp:cNvPr id="0" name=""/>
        <dsp:cNvSpPr/>
      </dsp:nvSpPr>
      <dsp:spPr>
        <a:xfrm>
          <a:off x="2971800" y="223846"/>
          <a:ext cx="1614787" cy="725097"/>
        </a:xfrm>
        <a:custGeom>
          <a:avLst/>
          <a:gdLst/>
          <a:ahLst/>
          <a:cxnLst/>
          <a:rect l="0" t="0" r="0" b="0"/>
          <a:pathLst>
            <a:path>
              <a:moveTo>
                <a:pt x="0" y="0"/>
              </a:moveTo>
              <a:lnTo>
                <a:pt x="0" y="678388"/>
              </a:lnTo>
              <a:lnTo>
                <a:pt x="1614787" y="678388"/>
              </a:lnTo>
              <a:lnTo>
                <a:pt x="1614787"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66572-0705-42F8-94A6-E722AA4053AB}">
      <dsp:nvSpPr>
        <dsp:cNvPr id="0" name=""/>
        <dsp:cNvSpPr/>
      </dsp:nvSpPr>
      <dsp:spPr>
        <a:xfrm>
          <a:off x="3824666"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5D699-022A-483D-B3D1-CF9C91F3AB1F}">
      <dsp:nvSpPr>
        <dsp:cNvPr id="0" name=""/>
        <dsp:cNvSpPr/>
      </dsp:nvSpPr>
      <dsp:spPr>
        <a:xfrm>
          <a:off x="3824666"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CD1-7AE6-49EE-99A8-B22A05800141}">
      <dsp:nvSpPr>
        <dsp:cNvPr id="0" name=""/>
        <dsp:cNvSpPr/>
      </dsp:nvSpPr>
      <dsp:spPr>
        <a:xfrm>
          <a:off x="2971800" y="223846"/>
          <a:ext cx="1076524" cy="725097"/>
        </a:xfrm>
        <a:custGeom>
          <a:avLst/>
          <a:gdLst/>
          <a:ahLst/>
          <a:cxnLst/>
          <a:rect l="0" t="0" r="0" b="0"/>
          <a:pathLst>
            <a:path>
              <a:moveTo>
                <a:pt x="0" y="0"/>
              </a:moveTo>
              <a:lnTo>
                <a:pt x="0" y="678388"/>
              </a:lnTo>
              <a:lnTo>
                <a:pt x="1076524" y="678388"/>
              </a:lnTo>
              <a:lnTo>
                <a:pt x="1076524"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BCC25-7A9C-4B41-9942-2F118DC07BA6}">
      <dsp:nvSpPr>
        <dsp:cNvPr id="0" name=""/>
        <dsp:cNvSpPr/>
      </dsp:nvSpPr>
      <dsp:spPr>
        <a:xfrm>
          <a:off x="3528844" y="148720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BE73A-6194-43E0-B5C6-AE6454BEFE44}">
      <dsp:nvSpPr>
        <dsp:cNvPr id="0" name=""/>
        <dsp:cNvSpPr/>
      </dsp:nvSpPr>
      <dsp:spPr>
        <a:xfrm>
          <a:off x="4134170" y="2425057"/>
          <a:ext cx="170255" cy="392417"/>
        </a:xfrm>
        <a:custGeom>
          <a:avLst/>
          <a:gdLst/>
          <a:ahLst/>
          <a:cxnLst/>
          <a:rect l="0" t="0" r="0" b="0"/>
          <a:pathLst>
            <a:path>
              <a:moveTo>
                <a:pt x="0" y="0"/>
              </a:moveTo>
              <a:lnTo>
                <a:pt x="170255" y="392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E7B8F-AF41-4CA0-94F4-DC0FC8C97520}">
      <dsp:nvSpPr>
        <dsp:cNvPr id="0" name=""/>
        <dsp:cNvSpPr/>
      </dsp:nvSpPr>
      <dsp:spPr>
        <a:xfrm>
          <a:off x="3621273" y="2313846"/>
          <a:ext cx="290474" cy="120879"/>
        </a:xfrm>
        <a:custGeom>
          <a:avLst/>
          <a:gdLst/>
          <a:ahLst/>
          <a:cxnLst/>
          <a:rect l="0" t="0" r="0" b="0"/>
          <a:pathLst>
            <a:path>
              <a:moveTo>
                <a:pt x="0" y="120879"/>
              </a:moveTo>
              <a:lnTo>
                <a:pt x="2904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D6607-DF18-43E7-9896-FE8FBCE297CD}">
      <dsp:nvSpPr>
        <dsp:cNvPr id="0" name=""/>
        <dsp:cNvSpPr/>
      </dsp:nvSpPr>
      <dsp:spPr>
        <a:xfrm>
          <a:off x="3094021" y="2427635"/>
          <a:ext cx="182155" cy="407055"/>
        </a:xfrm>
        <a:custGeom>
          <a:avLst/>
          <a:gdLst/>
          <a:ahLst/>
          <a:cxnLst/>
          <a:rect l="0" t="0" r="0" b="0"/>
          <a:pathLst>
            <a:path>
              <a:moveTo>
                <a:pt x="0" y="0"/>
              </a:moveTo>
              <a:lnTo>
                <a:pt x="182155" y="407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7F10C-43CE-4D97-95A1-F9DB84ABDA6A}">
      <dsp:nvSpPr>
        <dsp:cNvPr id="0" name=""/>
        <dsp:cNvSpPr/>
      </dsp:nvSpPr>
      <dsp:spPr>
        <a:xfrm>
          <a:off x="3316443" y="2316423"/>
          <a:ext cx="304829" cy="118302"/>
        </a:xfrm>
        <a:custGeom>
          <a:avLst/>
          <a:gdLst/>
          <a:ahLst/>
          <a:cxnLst/>
          <a:rect l="0" t="0" r="0" b="0"/>
          <a:pathLst>
            <a:path>
              <a:moveTo>
                <a:pt x="304829" y="118302"/>
              </a:move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0F2413-71D3-490E-8D3C-9738A8EB8250}">
      <dsp:nvSpPr>
        <dsp:cNvPr id="0" name=""/>
        <dsp:cNvSpPr/>
      </dsp:nvSpPr>
      <dsp:spPr>
        <a:xfrm>
          <a:off x="3529347" y="2434726"/>
          <a:ext cx="91440" cy="286311"/>
        </a:xfrm>
        <a:custGeom>
          <a:avLst/>
          <a:gdLst/>
          <a:ahLst/>
          <a:cxnLst/>
          <a:rect l="0" t="0" r="0" b="0"/>
          <a:pathLst>
            <a:path>
              <a:moveTo>
                <a:pt x="91926" y="0"/>
              </a:moveTo>
              <a:lnTo>
                <a:pt x="91926" y="239602"/>
              </a:lnTo>
              <a:lnTo>
                <a:pt x="45720" y="239602"/>
              </a:lnTo>
              <a:lnTo>
                <a:pt x="45720" y="2863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10CB-27F5-4BA8-AFE2-ECE237E0FB60}">
      <dsp:nvSpPr>
        <dsp:cNvPr id="0" name=""/>
        <dsp:cNvSpPr/>
      </dsp:nvSpPr>
      <dsp:spPr>
        <a:xfrm>
          <a:off x="3575553" y="211888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962F2-99C6-443E-B69B-C29581410CFF}">
      <dsp:nvSpPr>
        <dsp:cNvPr id="0" name=""/>
        <dsp:cNvSpPr/>
      </dsp:nvSpPr>
      <dsp:spPr>
        <a:xfrm>
          <a:off x="3575553" y="1487206"/>
          <a:ext cx="91440" cy="409257"/>
        </a:xfrm>
        <a:custGeom>
          <a:avLst/>
          <a:gdLst/>
          <a:ahLst/>
          <a:cxnLst/>
          <a:rect l="0" t="0" r="0" b="0"/>
          <a:pathLst>
            <a:path>
              <a:moveTo>
                <a:pt x="45720" y="0"/>
              </a:moveTo>
              <a:lnTo>
                <a:pt x="45720" y="409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F09AD-B91D-4164-A2B3-C6B27EE2BBC4}">
      <dsp:nvSpPr>
        <dsp:cNvPr id="0" name=""/>
        <dsp:cNvSpPr/>
      </dsp:nvSpPr>
      <dsp:spPr>
        <a:xfrm>
          <a:off x="3083011" y="1171366"/>
          <a:ext cx="538262" cy="93417"/>
        </a:xfrm>
        <a:custGeom>
          <a:avLst/>
          <a:gdLst/>
          <a:ahLst/>
          <a:cxnLst/>
          <a:rect l="0" t="0" r="0" b="0"/>
          <a:pathLst>
            <a:path>
              <a:moveTo>
                <a:pt x="0" y="0"/>
              </a:moveTo>
              <a:lnTo>
                <a:pt x="0" y="46708"/>
              </a:lnTo>
              <a:lnTo>
                <a:pt x="538262" y="46708"/>
              </a:lnTo>
              <a:lnTo>
                <a:pt x="538262"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17B35-D08A-452C-9CFE-CCC283E894B2}">
      <dsp:nvSpPr>
        <dsp:cNvPr id="0" name=""/>
        <dsp:cNvSpPr/>
      </dsp:nvSpPr>
      <dsp:spPr>
        <a:xfrm>
          <a:off x="3037291" y="117136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B3FA2-5A06-4251-AF94-1EA7D1E80B83}">
      <dsp:nvSpPr>
        <dsp:cNvPr id="0" name=""/>
        <dsp:cNvSpPr/>
      </dsp:nvSpPr>
      <dsp:spPr>
        <a:xfrm>
          <a:off x="2544748" y="1171366"/>
          <a:ext cx="538262" cy="93417"/>
        </a:xfrm>
        <a:custGeom>
          <a:avLst/>
          <a:gdLst/>
          <a:ahLst/>
          <a:cxnLst/>
          <a:rect l="0" t="0" r="0" b="0"/>
          <a:pathLst>
            <a:path>
              <a:moveTo>
                <a:pt x="538262" y="0"/>
              </a:moveTo>
              <a:lnTo>
                <a:pt x="538262" y="46708"/>
              </a:lnTo>
              <a:lnTo>
                <a:pt x="0" y="46708"/>
              </a:lnTo>
              <a:lnTo>
                <a:pt x="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5C6A-2F1E-40CF-AEC3-01186BEFD8F0}">
      <dsp:nvSpPr>
        <dsp:cNvPr id="0" name=""/>
        <dsp:cNvSpPr/>
      </dsp:nvSpPr>
      <dsp:spPr>
        <a:xfrm>
          <a:off x="2971800" y="223846"/>
          <a:ext cx="111211" cy="725097"/>
        </a:xfrm>
        <a:custGeom>
          <a:avLst/>
          <a:gdLst/>
          <a:ahLst/>
          <a:cxnLst/>
          <a:rect l="0" t="0" r="0" b="0"/>
          <a:pathLst>
            <a:path>
              <a:moveTo>
                <a:pt x="0" y="0"/>
              </a:moveTo>
              <a:lnTo>
                <a:pt x="0" y="678388"/>
              </a:lnTo>
              <a:lnTo>
                <a:pt x="111211" y="678388"/>
              </a:lnTo>
              <a:lnTo>
                <a:pt x="111211"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3B6D-13FD-4DD6-B49D-FF943156B12E}">
      <dsp:nvSpPr>
        <dsp:cNvPr id="0" name=""/>
        <dsp:cNvSpPr/>
      </dsp:nvSpPr>
      <dsp:spPr>
        <a:xfrm>
          <a:off x="1671617" y="1171366"/>
          <a:ext cx="91440" cy="836308"/>
        </a:xfrm>
        <a:custGeom>
          <a:avLst/>
          <a:gdLst/>
          <a:ahLst/>
          <a:cxnLst/>
          <a:rect l="0" t="0" r="0" b="0"/>
          <a:pathLst>
            <a:path>
              <a:moveTo>
                <a:pt x="45720" y="0"/>
              </a:moveTo>
              <a:lnTo>
                <a:pt x="45720" y="836308"/>
              </a:lnTo>
              <a:lnTo>
                <a:pt x="112446" y="83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5EB32-8746-4544-AC59-94C126B1AAF6}">
      <dsp:nvSpPr>
        <dsp:cNvPr id="0" name=""/>
        <dsp:cNvSpPr/>
      </dsp:nvSpPr>
      <dsp:spPr>
        <a:xfrm>
          <a:off x="1671617"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39C5B-A8D9-4A45-9501-53E62CE7D475}">
      <dsp:nvSpPr>
        <dsp:cNvPr id="0" name=""/>
        <dsp:cNvSpPr/>
      </dsp:nvSpPr>
      <dsp:spPr>
        <a:xfrm>
          <a:off x="1671617"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7FF16-562B-4EE4-A36E-FB110107C77C}">
      <dsp:nvSpPr>
        <dsp:cNvPr id="0" name=""/>
        <dsp:cNvSpPr/>
      </dsp:nvSpPr>
      <dsp:spPr>
        <a:xfrm>
          <a:off x="1895275" y="223846"/>
          <a:ext cx="1076524" cy="725097"/>
        </a:xfrm>
        <a:custGeom>
          <a:avLst/>
          <a:gdLst/>
          <a:ahLst/>
          <a:cxnLst/>
          <a:rect l="0" t="0" r="0" b="0"/>
          <a:pathLst>
            <a:path>
              <a:moveTo>
                <a:pt x="1076524" y="0"/>
              </a:moveTo>
              <a:lnTo>
                <a:pt x="1076524"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102FF-E924-4820-88F4-EA275A1FDBB0}">
      <dsp:nvSpPr>
        <dsp:cNvPr id="0" name=""/>
        <dsp:cNvSpPr/>
      </dsp:nvSpPr>
      <dsp:spPr>
        <a:xfrm>
          <a:off x="1357012" y="223846"/>
          <a:ext cx="1614787" cy="725097"/>
        </a:xfrm>
        <a:custGeom>
          <a:avLst/>
          <a:gdLst/>
          <a:ahLst/>
          <a:cxnLst/>
          <a:rect l="0" t="0" r="0" b="0"/>
          <a:pathLst>
            <a:path>
              <a:moveTo>
                <a:pt x="1614787" y="0"/>
              </a:moveTo>
              <a:lnTo>
                <a:pt x="1614787"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EE6ED-8F6E-448B-BC92-1952CC4CCAB4}">
      <dsp:nvSpPr>
        <dsp:cNvPr id="0" name=""/>
        <dsp:cNvSpPr/>
      </dsp:nvSpPr>
      <dsp:spPr>
        <a:xfrm>
          <a:off x="2749377" y="142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President</a:t>
          </a:r>
        </a:p>
      </dsp:txBody>
      <dsp:txXfrm>
        <a:off x="2749377" y="1424"/>
        <a:ext cx="444844" cy="222422"/>
      </dsp:txXfrm>
    </dsp:sp>
    <dsp:sp modelId="{472DD9CC-1426-4BC1-A841-E59861D01821}">
      <dsp:nvSpPr>
        <dsp:cNvPr id="0" name=""/>
        <dsp:cNvSpPr/>
      </dsp:nvSpPr>
      <dsp:spPr>
        <a:xfrm>
          <a:off x="1134590"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Finance</a:t>
          </a:r>
        </a:p>
      </dsp:txBody>
      <dsp:txXfrm>
        <a:off x="1134590" y="948943"/>
        <a:ext cx="444844" cy="222422"/>
      </dsp:txXfrm>
    </dsp:sp>
    <dsp:sp modelId="{3DD0E41F-E2A1-4BAC-94A7-53EED4E59F38}">
      <dsp:nvSpPr>
        <dsp:cNvPr id="0" name=""/>
        <dsp:cNvSpPr/>
      </dsp:nvSpPr>
      <dsp:spPr>
        <a:xfrm>
          <a:off x="167285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and Provost</a:t>
          </a:r>
        </a:p>
      </dsp:txBody>
      <dsp:txXfrm>
        <a:off x="1672852" y="948943"/>
        <a:ext cx="444844" cy="222422"/>
      </dsp:txXfrm>
    </dsp:sp>
    <dsp:sp modelId="{1FAEA8E4-D23E-45E5-9A17-27FFC7547032}">
      <dsp:nvSpPr>
        <dsp:cNvPr id="0" name=""/>
        <dsp:cNvSpPr/>
      </dsp:nvSpPr>
      <dsp:spPr>
        <a:xfrm>
          <a:off x="1784064"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Dean</a:t>
          </a:r>
        </a:p>
      </dsp:txBody>
      <dsp:txXfrm>
        <a:off x="1784064" y="1264783"/>
        <a:ext cx="444844" cy="222422"/>
      </dsp:txXfrm>
    </dsp:sp>
    <dsp:sp modelId="{078CAB21-40D1-4120-AF78-BC634BC7A188}">
      <dsp:nvSpPr>
        <dsp:cNvPr id="0" name=""/>
        <dsp:cNvSpPr/>
      </dsp:nvSpPr>
      <dsp:spPr>
        <a:xfrm>
          <a:off x="1784064"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Department Chair</a:t>
          </a:r>
        </a:p>
        <a:p>
          <a:pPr marL="0" lvl="0" indent="0" algn="ctr" defTabSz="222250">
            <a:lnSpc>
              <a:spcPct val="90000"/>
            </a:lnSpc>
            <a:spcBef>
              <a:spcPct val="0"/>
            </a:spcBef>
            <a:spcAft>
              <a:spcPct val="35000"/>
            </a:spcAft>
            <a:buNone/>
          </a:pPr>
          <a:endParaRPr lang="en-US" sz="500" kern="1200"/>
        </a:p>
      </dsp:txBody>
      <dsp:txXfrm>
        <a:off x="1784064" y="1580623"/>
        <a:ext cx="444844" cy="222422"/>
      </dsp:txXfrm>
    </dsp:sp>
    <dsp:sp modelId="{1885F699-0439-42C2-918E-A63C6F1DD72B}">
      <dsp:nvSpPr>
        <dsp:cNvPr id="0" name=""/>
        <dsp:cNvSpPr/>
      </dsp:nvSpPr>
      <dsp:spPr>
        <a:xfrm>
          <a:off x="1784064"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Professors</a:t>
          </a:r>
        </a:p>
      </dsp:txBody>
      <dsp:txXfrm>
        <a:off x="1784064" y="1896463"/>
        <a:ext cx="444844" cy="222422"/>
      </dsp:txXfrm>
    </dsp:sp>
    <dsp:sp modelId="{CF37424F-14D8-4B7E-8755-A89AE48189A9}">
      <dsp:nvSpPr>
        <dsp:cNvPr id="0" name=""/>
        <dsp:cNvSpPr/>
      </dsp:nvSpPr>
      <dsp:spPr>
        <a:xfrm>
          <a:off x="2860588"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Operations</a:t>
          </a:r>
        </a:p>
      </dsp:txBody>
      <dsp:txXfrm>
        <a:off x="2860588" y="948943"/>
        <a:ext cx="444844" cy="222422"/>
      </dsp:txXfrm>
    </dsp:sp>
    <dsp:sp modelId="{DF80846D-FB09-44B7-9A0D-0D2171BC4F01}">
      <dsp:nvSpPr>
        <dsp:cNvPr id="0" name=""/>
        <dsp:cNvSpPr/>
      </dsp:nvSpPr>
      <dsp:spPr>
        <a:xfrm>
          <a:off x="2322326"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Operating Officer</a:t>
          </a:r>
        </a:p>
      </dsp:txBody>
      <dsp:txXfrm>
        <a:off x="2322326" y="1264783"/>
        <a:ext cx="444844" cy="222422"/>
      </dsp:txXfrm>
    </dsp:sp>
    <dsp:sp modelId="{E9ACDCC6-9DF9-4336-8913-3967E14E2BC3}">
      <dsp:nvSpPr>
        <dsp:cNvPr id="0" name=""/>
        <dsp:cNvSpPr/>
      </dsp:nvSpPr>
      <dsp:spPr>
        <a:xfrm>
          <a:off x="2860588"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Senior Vice President for Operations</a:t>
          </a:r>
        </a:p>
      </dsp:txBody>
      <dsp:txXfrm>
        <a:off x="2860588" y="1264783"/>
        <a:ext cx="444844" cy="222422"/>
      </dsp:txXfrm>
    </dsp:sp>
    <dsp:sp modelId="{CCAC4A24-DA40-4496-8F48-CFBF4E88968C}">
      <dsp:nvSpPr>
        <dsp:cNvPr id="0" name=""/>
        <dsp:cNvSpPr/>
      </dsp:nvSpPr>
      <dsp:spPr>
        <a:xfrm>
          <a:off x="3398851"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Information Officer</a:t>
          </a:r>
        </a:p>
      </dsp:txBody>
      <dsp:txXfrm>
        <a:off x="3398851" y="1264783"/>
        <a:ext cx="444844" cy="222422"/>
      </dsp:txXfrm>
    </dsp:sp>
    <dsp:sp modelId="{ECEE8F08-7E1C-4F54-AF96-BF697EE6F8E3}">
      <dsp:nvSpPr>
        <dsp:cNvPr id="0" name=""/>
        <dsp:cNvSpPr/>
      </dsp:nvSpPr>
      <dsp:spPr>
        <a:xfrm>
          <a:off x="3398851"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IT Department</a:t>
          </a:r>
        </a:p>
      </dsp:txBody>
      <dsp:txXfrm>
        <a:off x="3398851" y="1896463"/>
        <a:ext cx="444844" cy="222422"/>
      </dsp:txXfrm>
    </dsp:sp>
    <dsp:sp modelId="{32D40C4D-8EA0-4383-BC7C-A0199CA8B3A8}">
      <dsp:nvSpPr>
        <dsp:cNvPr id="0" name=""/>
        <dsp:cNvSpPr/>
      </dsp:nvSpPr>
      <dsp:spPr>
        <a:xfrm>
          <a:off x="3398851" y="221230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Applications Support</a:t>
          </a:r>
        </a:p>
      </dsp:txBody>
      <dsp:txXfrm>
        <a:off x="3398851" y="2212303"/>
        <a:ext cx="444844" cy="222422"/>
      </dsp:txXfrm>
    </dsp:sp>
    <dsp:sp modelId="{64BBA6D5-C0C9-4139-BFD6-C6147AD9EEFF}">
      <dsp:nvSpPr>
        <dsp:cNvPr id="0" name=""/>
        <dsp:cNvSpPr/>
      </dsp:nvSpPr>
      <dsp:spPr>
        <a:xfrm>
          <a:off x="3352645" y="2721037"/>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Programmer</a:t>
          </a:r>
        </a:p>
      </dsp:txBody>
      <dsp:txXfrm>
        <a:off x="3352645" y="2721037"/>
        <a:ext cx="444844" cy="222422"/>
      </dsp:txXfrm>
    </dsp:sp>
    <dsp:sp modelId="{F149D422-2806-4AAA-B5A3-9AE90F6BA000}">
      <dsp:nvSpPr>
        <dsp:cNvPr id="0" name=""/>
        <dsp:cNvSpPr/>
      </dsp:nvSpPr>
      <dsp:spPr>
        <a:xfrm>
          <a:off x="2871598" y="2205212"/>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PC Support </a:t>
          </a:r>
        </a:p>
      </dsp:txBody>
      <dsp:txXfrm>
        <a:off x="2871598" y="2205212"/>
        <a:ext cx="444844" cy="222422"/>
      </dsp:txXfrm>
    </dsp:sp>
    <dsp:sp modelId="{3741242F-1E88-4E56-8EDC-68F72F355A60}">
      <dsp:nvSpPr>
        <dsp:cNvPr id="0" name=""/>
        <dsp:cNvSpPr/>
      </dsp:nvSpPr>
      <dsp:spPr>
        <a:xfrm>
          <a:off x="2831331" y="2723479"/>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System Administrator</a:t>
          </a:r>
        </a:p>
      </dsp:txBody>
      <dsp:txXfrm>
        <a:off x="2831331" y="2723479"/>
        <a:ext cx="444844" cy="222422"/>
      </dsp:txXfrm>
    </dsp:sp>
    <dsp:sp modelId="{2F5407CF-7465-47D8-8584-062B3DD7BD69}">
      <dsp:nvSpPr>
        <dsp:cNvPr id="0" name=""/>
        <dsp:cNvSpPr/>
      </dsp:nvSpPr>
      <dsp:spPr>
        <a:xfrm>
          <a:off x="3911748" y="220263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Networking and Communications</a:t>
          </a:r>
        </a:p>
      </dsp:txBody>
      <dsp:txXfrm>
        <a:off x="3911748" y="2202634"/>
        <a:ext cx="444844" cy="222422"/>
      </dsp:txXfrm>
    </dsp:sp>
    <dsp:sp modelId="{B15CAA3E-B20B-45C6-94DA-3B4A2E4EE08B}">
      <dsp:nvSpPr>
        <dsp:cNvPr id="0" name=""/>
        <dsp:cNvSpPr/>
      </dsp:nvSpPr>
      <dsp:spPr>
        <a:xfrm>
          <a:off x="3859581" y="27062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Network Administrator</a:t>
          </a:r>
        </a:p>
      </dsp:txBody>
      <dsp:txXfrm>
        <a:off x="3859581" y="2706263"/>
        <a:ext cx="444844" cy="222422"/>
      </dsp:txXfrm>
    </dsp:sp>
    <dsp:sp modelId="{143334E9-61B3-4438-9BAC-978351BCEF25}">
      <dsp:nvSpPr>
        <dsp:cNvPr id="0" name=""/>
        <dsp:cNvSpPr/>
      </dsp:nvSpPr>
      <dsp:spPr>
        <a:xfrm>
          <a:off x="3129719"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Assistant CIO</a:t>
          </a:r>
        </a:p>
      </dsp:txBody>
      <dsp:txXfrm>
        <a:off x="3129719" y="1580623"/>
        <a:ext cx="444844" cy="222422"/>
      </dsp:txXfrm>
    </dsp:sp>
    <dsp:sp modelId="{47B5F3FA-D6A6-4963-96D8-9F56ADBD3CD3}">
      <dsp:nvSpPr>
        <dsp:cNvPr id="0" name=""/>
        <dsp:cNvSpPr/>
      </dsp:nvSpPr>
      <dsp:spPr>
        <a:xfrm>
          <a:off x="382590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Human Resources</a:t>
          </a:r>
        </a:p>
      </dsp:txBody>
      <dsp:txXfrm>
        <a:off x="3825902" y="948943"/>
        <a:ext cx="444844" cy="222422"/>
      </dsp:txXfrm>
    </dsp:sp>
    <dsp:sp modelId="{DD544FF3-63BE-4EFF-94B8-E2BEA333E132}">
      <dsp:nvSpPr>
        <dsp:cNvPr id="0" name=""/>
        <dsp:cNvSpPr/>
      </dsp:nvSpPr>
      <dsp:spPr>
        <a:xfrm>
          <a:off x="3937113"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Human Resources Department</a:t>
          </a:r>
        </a:p>
      </dsp:txBody>
      <dsp:txXfrm>
        <a:off x="3937113" y="1264783"/>
        <a:ext cx="444844" cy="222422"/>
      </dsp:txXfrm>
    </dsp:sp>
    <dsp:sp modelId="{235C9CA2-61D1-4901-B236-A202DEEFFE96}">
      <dsp:nvSpPr>
        <dsp:cNvPr id="0" name=""/>
        <dsp:cNvSpPr/>
      </dsp:nvSpPr>
      <dsp:spPr>
        <a:xfrm>
          <a:off x="3937113"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HR specialist</a:t>
          </a:r>
        </a:p>
      </dsp:txBody>
      <dsp:txXfrm>
        <a:off x="3937113" y="1580623"/>
        <a:ext cx="444844" cy="222422"/>
      </dsp:txXfrm>
    </dsp:sp>
    <dsp:sp modelId="{880C574B-EC43-4E4A-B7D2-CDCADD98006F}">
      <dsp:nvSpPr>
        <dsp:cNvPr id="0" name=""/>
        <dsp:cNvSpPr/>
      </dsp:nvSpPr>
      <dsp:spPr>
        <a:xfrm>
          <a:off x="4364164"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Academic Affairs</a:t>
          </a:r>
        </a:p>
      </dsp:txBody>
      <dsp:txXfrm>
        <a:off x="4364164" y="948943"/>
        <a:ext cx="444844" cy="222422"/>
      </dsp:txXfrm>
    </dsp:sp>
    <dsp:sp modelId="{040A363F-A9D1-48E2-AC04-E0A4AF41F0C6}">
      <dsp:nvSpPr>
        <dsp:cNvPr id="0" name=""/>
        <dsp:cNvSpPr/>
      </dsp:nvSpPr>
      <dsp:spPr>
        <a:xfrm>
          <a:off x="2480246"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Vice President</a:t>
          </a:r>
        </a:p>
      </dsp:txBody>
      <dsp:txXfrm>
        <a:off x="2480246" y="317264"/>
        <a:ext cx="444844" cy="222422"/>
      </dsp:txXfrm>
    </dsp:sp>
    <dsp:sp modelId="{86D5C4EA-2F41-4621-A67D-E20C60371F2C}">
      <dsp:nvSpPr>
        <dsp:cNvPr id="0" name=""/>
        <dsp:cNvSpPr/>
      </dsp:nvSpPr>
      <dsp:spPr>
        <a:xfrm>
          <a:off x="3018508"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Audit Executive</a:t>
          </a:r>
        </a:p>
      </dsp:txBody>
      <dsp:txXfrm>
        <a:off x="3018508" y="317264"/>
        <a:ext cx="444844" cy="222422"/>
      </dsp:txXfrm>
    </dsp:sp>
    <dsp:sp modelId="{5D7E328D-0588-42E5-BE65-BDC183FC97DD}">
      <dsp:nvSpPr>
        <dsp:cNvPr id="0" name=""/>
        <dsp:cNvSpPr/>
      </dsp:nvSpPr>
      <dsp:spPr>
        <a:xfrm>
          <a:off x="2480246"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Special Assistant to the President</a:t>
          </a:r>
        </a:p>
      </dsp:txBody>
      <dsp:txXfrm>
        <a:off x="2480246" y="633104"/>
        <a:ext cx="444844" cy="222422"/>
      </dsp:txXfrm>
    </dsp:sp>
    <dsp:sp modelId="{E1A15C9F-C310-4F2C-83AC-B4DA5F42BDB4}">
      <dsp:nvSpPr>
        <dsp:cNvPr id="0" name=""/>
        <dsp:cNvSpPr/>
      </dsp:nvSpPr>
      <dsp:spPr>
        <a:xfrm>
          <a:off x="3018508"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General Counsel</a:t>
          </a:r>
        </a:p>
      </dsp:txBody>
      <dsp:txXfrm>
        <a:off x="3018508" y="633104"/>
        <a:ext cx="444844" cy="22242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3E39-44DB-4549-8866-8B3146B8ADD4}">
      <dsp:nvSpPr>
        <dsp:cNvPr id="0" name=""/>
        <dsp:cNvSpPr/>
      </dsp:nvSpPr>
      <dsp:spPr>
        <a:xfrm>
          <a:off x="2534504" y="168079"/>
          <a:ext cx="91440" cy="391014"/>
        </a:xfrm>
        <a:custGeom>
          <a:avLst/>
          <a:gdLst/>
          <a:ahLst/>
          <a:cxnLst/>
          <a:rect l="0" t="0" r="0" b="0"/>
          <a:pathLst>
            <a:path>
              <a:moveTo>
                <a:pt x="45720" y="0"/>
              </a:moveTo>
              <a:lnTo>
                <a:pt x="45720" y="391014"/>
              </a:lnTo>
              <a:lnTo>
                <a:pt x="80811" y="39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C00F1-7611-4298-975D-799E66063525}">
      <dsp:nvSpPr>
        <dsp:cNvPr id="0" name=""/>
        <dsp:cNvSpPr/>
      </dsp:nvSpPr>
      <dsp:spPr>
        <a:xfrm>
          <a:off x="2499413" y="168079"/>
          <a:ext cx="91440" cy="391014"/>
        </a:xfrm>
        <a:custGeom>
          <a:avLst/>
          <a:gdLst/>
          <a:ahLst/>
          <a:cxnLst/>
          <a:rect l="0" t="0" r="0" b="0"/>
          <a:pathLst>
            <a:path>
              <a:moveTo>
                <a:pt x="80811" y="0"/>
              </a:moveTo>
              <a:lnTo>
                <a:pt x="80811" y="391014"/>
              </a:lnTo>
              <a:lnTo>
                <a:pt x="45720" y="39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28E02-AB19-48B3-8AD7-A205F58AA5EF}">
      <dsp:nvSpPr>
        <dsp:cNvPr id="0" name=""/>
        <dsp:cNvSpPr/>
      </dsp:nvSpPr>
      <dsp:spPr>
        <a:xfrm>
          <a:off x="2534504" y="168079"/>
          <a:ext cx="91440" cy="153732"/>
        </a:xfrm>
        <a:custGeom>
          <a:avLst/>
          <a:gdLst/>
          <a:ahLst/>
          <a:cxnLst/>
          <a:rect l="0" t="0" r="0" b="0"/>
          <a:pathLst>
            <a:path>
              <a:moveTo>
                <a:pt x="45720" y="0"/>
              </a:moveTo>
              <a:lnTo>
                <a:pt x="45720" y="153732"/>
              </a:lnTo>
              <a:lnTo>
                <a:pt x="80811" y="153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1A0B8-2C9A-4A0E-85B5-CC40FBFAB2B5}">
      <dsp:nvSpPr>
        <dsp:cNvPr id="0" name=""/>
        <dsp:cNvSpPr/>
      </dsp:nvSpPr>
      <dsp:spPr>
        <a:xfrm>
          <a:off x="2499413" y="168079"/>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A0869-ABE6-42B6-9C19-77AC950574C6}">
      <dsp:nvSpPr>
        <dsp:cNvPr id="0" name=""/>
        <dsp:cNvSpPr/>
      </dsp:nvSpPr>
      <dsp:spPr>
        <a:xfrm>
          <a:off x="4992908" y="3317078"/>
          <a:ext cx="91440" cy="127657"/>
        </a:xfrm>
        <a:custGeom>
          <a:avLst/>
          <a:gdLst/>
          <a:ahLst/>
          <a:cxnLst/>
          <a:rect l="0" t="0" r="0" b="0"/>
          <a:pathLst>
            <a:path>
              <a:moveTo>
                <a:pt x="45720" y="0"/>
              </a:moveTo>
              <a:lnTo>
                <a:pt x="45720" y="127657"/>
              </a:lnTo>
              <a:lnTo>
                <a:pt x="77906" y="127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0AF4D-4CBB-4D8E-9F3C-2B0C938B8005}">
      <dsp:nvSpPr>
        <dsp:cNvPr id="0" name=""/>
        <dsp:cNvSpPr/>
      </dsp:nvSpPr>
      <dsp:spPr>
        <a:xfrm>
          <a:off x="4813423" y="3003461"/>
          <a:ext cx="91440" cy="230066"/>
        </a:xfrm>
        <a:custGeom>
          <a:avLst/>
          <a:gdLst/>
          <a:ahLst/>
          <a:cxnLst/>
          <a:rect l="0" t="0" r="0" b="0"/>
          <a:pathLst>
            <a:path>
              <a:moveTo>
                <a:pt x="45720" y="0"/>
              </a:moveTo>
              <a:lnTo>
                <a:pt x="45720" y="230066"/>
              </a:lnTo>
              <a:lnTo>
                <a:pt x="58105" y="2300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C11354-C789-4897-B01E-CA51193163A6}">
      <dsp:nvSpPr>
        <dsp:cNvPr id="0" name=""/>
        <dsp:cNvSpPr/>
      </dsp:nvSpPr>
      <dsp:spPr>
        <a:xfrm>
          <a:off x="4737002" y="2720377"/>
          <a:ext cx="122140" cy="115984"/>
        </a:xfrm>
        <a:custGeom>
          <a:avLst/>
          <a:gdLst/>
          <a:ahLst/>
          <a:cxnLst/>
          <a:rect l="0" t="0" r="0" b="0"/>
          <a:pathLst>
            <a:path>
              <a:moveTo>
                <a:pt x="0" y="0"/>
              </a:moveTo>
              <a:lnTo>
                <a:pt x="0" y="80893"/>
              </a:lnTo>
              <a:lnTo>
                <a:pt x="122140" y="80893"/>
              </a:lnTo>
              <a:lnTo>
                <a:pt x="122140" y="1159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4F490-EBC8-46F4-B7AF-5F929BD857C7}">
      <dsp:nvSpPr>
        <dsp:cNvPr id="0" name=""/>
        <dsp:cNvSpPr/>
      </dsp:nvSpPr>
      <dsp:spPr>
        <a:xfrm>
          <a:off x="4524182" y="2414393"/>
          <a:ext cx="91440" cy="222433"/>
        </a:xfrm>
        <a:custGeom>
          <a:avLst/>
          <a:gdLst/>
          <a:ahLst/>
          <a:cxnLst/>
          <a:rect l="0" t="0" r="0" b="0"/>
          <a:pathLst>
            <a:path>
              <a:moveTo>
                <a:pt x="63867" y="0"/>
              </a:moveTo>
              <a:lnTo>
                <a:pt x="45720" y="22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967A5-BDD9-4059-A568-494987100389}">
      <dsp:nvSpPr>
        <dsp:cNvPr id="0" name=""/>
        <dsp:cNvSpPr/>
      </dsp:nvSpPr>
      <dsp:spPr>
        <a:xfrm>
          <a:off x="4709430" y="1859737"/>
          <a:ext cx="91440" cy="471105"/>
        </a:xfrm>
        <a:custGeom>
          <a:avLst/>
          <a:gdLst/>
          <a:ahLst/>
          <a:cxnLst/>
          <a:rect l="0" t="0" r="0" b="0"/>
          <a:pathLst>
            <a:path>
              <a:moveTo>
                <a:pt x="68131" y="0"/>
              </a:moveTo>
              <a:lnTo>
                <a:pt x="68131" y="471105"/>
              </a:lnTo>
              <a:lnTo>
                <a:pt x="45720" y="471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AA891B-FDCE-4AD6-A7D0-959E5AE07FD6}">
      <dsp:nvSpPr>
        <dsp:cNvPr id="0" name=""/>
        <dsp:cNvSpPr/>
      </dsp:nvSpPr>
      <dsp:spPr>
        <a:xfrm>
          <a:off x="5563679" y="2754234"/>
          <a:ext cx="91440" cy="298352"/>
        </a:xfrm>
        <a:custGeom>
          <a:avLst/>
          <a:gdLst/>
          <a:ahLst/>
          <a:cxnLst/>
          <a:rect l="0" t="0" r="0" b="0"/>
          <a:pathLst>
            <a:path>
              <a:moveTo>
                <a:pt x="66882" y="0"/>
              </a:moveTo>
              <a:lnTo>
                <a:pt x="45720" y="298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72B08D-F9C1-49CD-9B9C-36FE13677313}">
      <dsp:nvSpPr>
        <dsp:cNvPr id="0" name=""/>
        <dsp:cNvSpPr/>
      </dsp:nvSpPr>
      <dsp:spPr>
        <a:xfrm>
          <a:off x="5382600" y="2425486"/>
          <a:ext cx="91440" cy="245197"/>
        </a:xfrm>
        <a:custGeom>
          <a:avLst/>
          <a:gdLst/>
          <a:ahLst/>
          <a:cxnLst/>
          <a:rect l="0" t="0" r="0" b="0"/>
          <a:pathLst>
            <a:path>
              <a:moveTo>
                <a:pt x="45720" y="0"/>
              </a:moveTo>
              <a:lnTo>
                <a:pt x="45720" y="245197"/>
              </a:lnTo>
              <a:lnTo>
                <a:pt x="80861" y="245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0B6CD4-BE71-4185-B6C6-FF373F7013C4}">
      <dsp:nvSpPr>
        <dsp:cNvPr id="0" name=""/>
        <dsp:cNvSpPr/>
      </dsp:nvSpPr>
      <dsp:spPr>
        <a:xfrm>
          <a:off x="5215499" y="1997061"/>
          <a:ext cx="91440" cy="344874"/>
        </a:xfrm>
        <a:custGeom>
          <a:avLst/>
          <a:gdLst/>
          <a:ahLst/>
          <a:cxnLst/>
          <a:rect l="0" t="0" r="0" b="0"/>
          <a:pathLst>
            <a:path>
              <a:moveTo>
                <a:pt x="48955" y="0"/>
              </a:moveTo>
              <a:lnTo>
                <a:pt x="45720" y="344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9C991E-772C-4E83-BADA-8EBB2A138C3E}">
      <dsp:nvSpPr>
        <dsp:cNvPr id="0" name=""/>
        <dsp:cNvSpPr/>
      </dsp:nvSpPr>
      <dsp:spPr>
        <a:xfrm>
          <a:off x="4777561" y="1810593"/>
          <a:ext cx="318389" cy="91440"/>
        </a:xfrm>
        <a:custGeom>
          <a:avLst/>
          <a:gdLst/>
          <a:ahLst/>
          <a:cxnLst/>
          <a:rect l="0" t="0" r="0" b="0"/>
          <a:pathLst>
            <a:path>
              <a:moveTo>
                <a:pt x="0" y="49143"/>
              </a:moveTo>
              <a:lnTo>
                <a:pt x="31838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C4A30F-1722-4EDB-A431-8B1437D02C7B}">
      <dsp:nvSpPr>
        <dsp:cNvPr id="0" name=""/>
        <dsp:cNvSpPr/>
      </dsp:nvSpPr>
      <dsp:spPr>
        <a:xfrm>
          <a:off x="3689065" y="2780645"/>
          <a:ext cx="107865" cy="140155"/>
        </a:xfrm>
        <a:custGeom>
          <a:avLst/>
          <a:gdLst/>
          <a:ahLst/>
          <a:cxnLst/>
          <a:rect l="0" t="0" r="0" b="0"/>
          <a:pathLst>
            <a:path>
              <a:moveTo>
                <a:pt x="0" y="0"/>
              </a:moveTo>
              <a:lnTo>
                <a:pt x="0" y="140155"/>
              </a:lnTo>
              <a:lnTo>
                <a:pt x="107865" y="140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C3E91-1CE2-41C2-9FCF-A22A6E0431D5}">
      <dsp:nvSpPr>
        <dsp:cNvPr id="0" name=""/>
        <dsp:cNvSpPr/>
      </dsp:nvSpPr>
      <dsp:spPr>
        <a:xfrm>
          <a:off x="3430401" y="2555295"/>
          <a:ext cx="91440" cy="139001"/>
        </a:xfrm>
        <a:custGeom>
          <a:avLst/>
          <a:gdLst/>
          <a:ahLst/>
          <a:cxnLst/>
          <a:rect l="0" t="0" r="0" b="0"/>
          <a:pathLst>
            <a:path>
              <a:moveTo>
                <a:pt x="45720" y="0"/>
              </a:moveTo>
              <a:lnTo>
                <a:pt x="45720" y="139001"/>
              </a:lnTo>
              <a:lnTo>
                <a:pt x="97394" y="139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C86A9-248F-474C-910E-3A49A26408C6}">
      <dsp:nvSpPr>
        <dsp:cNvPr id="0" name=""/>
        <dsp:cNvSpPr/>
      </dsp:nvSpPr>
      <dsp:spPr>
        <a:xfrm>
          <a:off x="3643221" y="1984198"/>
          <a:ext cx="694121" cy="487546"/>
        </a:xfrm>
        <a:custGeom>
          <a:avLst/>
          <a:gdLst/>
          <a:ahLst/>
          <a:cxnLst/>
          <a:rect l="0" t="0" r="0" b="0"/>
          <a:pathLst>
            <a:path>
              <a:moveTo>
                <a:pt x="694121" y="0"/>
              </a:moveTo>
              <a:lnTo>
                <a:pt x="694121" y="487546"/>
              </a:lnTo>
              <a:lnTo>
                <a:pt x="0" y="487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6FAC57-B47A-4CB3-A087-62F002806CC5}">
      <dsp:nvSpPr>
        <dsp:cNvPr id="0" name=""/>
        <dsp:cNvSpPr/>
      </dsp:nvSpPr>
      <dsp:spPr>
        <a:xfrm>
          <a:off x="3029669" y="2550790"/>
          <a:ext cx="242121" cy="350090"/>
        </a:xfrm>
        <a:custGeom>
          <a:avLst/>
          <a:gdLst/>
          <a:ahLst/>
          <a:cxnLst/>
          <a:rect l="0" t="0" r="0" b="0"/>
          <a:pathLst>
            <a:path>
              <a:moveTo>
                <a:pt x="0" y="0"/>
              </a:moveTo>
              <a:lnTo>
                <a:pt x="0" y="350090"/>
              </a:lnTo>
              <a:lnTo>
                <a:pt x="242121" y="3500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3F3FC3-D140-4CD5-8079-EA8F89780EBE}">
      <dsp:nvSpPr>
        <dsp:cNvPr id="0" name=""/>
        <dsp:cNvSpPr/>
      </dsp:nvSpPr>
      <dsp:spPr>
        <a:xfrm>
          <a:off x="2978829" y="2550790"/>
          <a:ext cx="91440" cy="123137"/>
        </a:xfrm>
        <a:custGeom>
          <a:avLst/>
          <a:gdLst/>
          <a:ahLst/>
          <a:cxnLst/>
          <a:rect l="0" t="0" r="0" b="0"/>
          <a:pathLst>
            <a:path>
              <a:moveTo>
                <a:pt x="50839" y="0"/>
              </a:moveTo>
              <a:lnTo>
                <a:pt x="45720" y="123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4939ED-D195-4469-BDC2-6BC1BD5479B4}">
      <dsp:nvSpPr>
        <dsp:cNvPr id="0" name=""/>
        <dsp:cNvSpPr/>
      </dsp:nvSpPr>
      <dsp:spPr>
        <a:xfrm>
          <a:off x="3029669" y="1984198"/>
          <a:ext cx="1307673" cy="399491"/>
        </a:xfrm>
        <a:custGeom>
          <a:avLst/>
          <a:gdLst/>
          <a:ahLst/>
          <a:cxnLst/>
          <a:rect l="0" t="0" r="0" b="0"/>
          <a:pathLst>
            <a:path>
              <a:moveTo>
                <a:pt x="1307673" y="0"/>
              </a:moveTo>
              <a:lnTo>
                <a:pt x="1307673" y="364400"/>
              </a:lnTo>
              <a:lnTo>
                <a:pt x="0" y="364400"/>
              </a:lnTo>
              <a:lnTo>
                <a:pt x="0" y="399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7ADE15-EBB7-4783-845C-F79EF192036E}">
      <dsp:nvSpPr>
        <dsp:cNvPr id="0" name=""/>
        <dsp:cNvSpPr/>
      </dsp:nvSpPr>
      <dsp:spPr>
        <a:xfrm>
          <a:off x="3951334" y="1984198"/>
          <a:ext cx="386008" cy="396985"/>
        </a:xfrm>
        <a:custGeom>
          <a:avLst/>
          <a:gdLst/>
          <a:ahLst/>
          <a:cxnLst/>
          <a:rect l="0" t="0" r="0" b="0"/>
          <a:pathLst>
            <a:path>
              <a:moveTo>
                <a:pt x="386008" y="0"/>
              </a:moveTo>
              <a:lnTo>
                <a:pt x="386008" y="361894"/>
              </a:lnTo>
              <a:lnTo>
                <a:pt x="0" y="361894"/>
              </a:lnTo>
              <a:lnTo>
                <a:pt x="0" y="3969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5FA26A-263A-410F-888C-C69EA4F51A00}">
      <dsp:nvSpPr>
        <dsp:cNvPr id="0" name=""/>
        <dsp:cNvSpPr/>
      </dsp:nvSpPr>
      <dsp:spPr>
        <a:xfrm>
          <a:off x="2680967" y="2779002"/>
          <a:ext cx="212120" cy="420541"/>
        </a:xfrm>
        <a:custGeom>
          <a:avLst/>
          <a:gdLst/>
          <a:ahLst/>
          <a:cxnLst/>
          <a:rect l="0" t="0" r="0" b="0"/>
          <a:pathLst>
            <a:path>
              <a:moveTo>
                <a:pt x="0" y="0"/>
              </a:moveTo>
              <a:lnTo>
                <a:pt x="0" y="420541"/>
              </a:lnTo>
              <a:lnTo>
                <a:pt x="212120" y="420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4D74D-733A-4B2D-BFD2-A106875DF76C}">
      <dsp:nvSpPr>
        <dsp:cNvPr id="0" name=""/>
        <dsp:cNvSpPr/>
      </dsp:nvSpPr>
      <dsp:spPr>
        <a:xfrm>
          <a:off x="2635247" y="2779002"/>
          <a:ext cx="91440" cy="165399"/>
        </a:xfrm>
        <a:custGeom>
          <a:avLst/>
          <a:gdLst/>
          <a:ahLst/>
          <a:cxnLst/>
          <a:rect l="0" t="0" r="0" b="0"/>
          <a:pathLst>
            <a:path>
              <a:moveTo>
                <a:pt x="45720" y="0"/>
              </a:moveTo>
              <a:lnTo>
                <a:pt x="45720" y="165399"/>
              </a:lnTo>
              <a:lnTo>
                <a:pt x="55378" y="1653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374F1C-71AD-4366-9955-9EFD78471AE0}">
      <dsp:nvSpPr>
        <dsp:cNvPr id="0" name=""/>
        <dsp:cNvSpPr/>
      </dsp:nvSpPr>
      <dsp:spPr>
        <a:xfrm>
          <a:off x="2446227" y="2548375"/>
          <a:ext cx="91440" cy="147076"/>
        </a:xfrm>
        <a:custGeom>
          <a:avLst/>
          <a:gdLst/>
          <a:ahLst/>
          <a:cxnLst/>
          <a:rect l="0" t="0" r="0" b="0"/>
          <a:pathLst>
            <a:path>
              <a:moveTo>
                <a:pt x="45720" y="0"/>
              </a:moveTo>
              <a:lnTo>
                <a:pt x="45720" y="147076"/>
              </a:lnTo>
              <a:lnTo>
                <a:pt x="67640" y="147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680166-8213-411E-A074-819184C462A4}">
      <dsp:nvSpPr>
        <dsp:cNvPr id="0" name=""/>
        <dsp:cNvSpPr/>
      </dsp:nvSpPr>
      <dsp:spPr>
        <a:xfrm>
          <a:off x="2491947" y="1984198"/>
          <a:ext cx="1845395" cy="397077"/>
        </a:xfrm>
        <a:custGeom>
          <a:avLst/>
          <a:gdLst/>
          <a:ahLst/>
          <a:cxnLst/>
          <a:rect l="0" t="0" r="0" b="0"/>
          <a:pathLst>
            <a:path>
              <a:moveTo>
                <a:pt x="1845395" y="0"/>
              </a:moveTo>
              <a:lnTo>
                <a:pt x="1845395" y="361985"/>
              </a:lnTo>
              <a:lnTo>
                <a:pt x="0" y="361985"/>
              </a:lnTo>
              <a:lnTo>
                <a:pt x="0" y="3970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7EB41-220C-4A9A-8592-E905D0912B25}">
      <dsp:nvSpPr>
        <dsp:cNvPr id="0" name=""/>
        <dsp:cNvSpPr/>
      </dsp:nvSpPr>
      <dsp:spPr>
        <a:xfrm>
          <a:off x="4504442" y="1814017"/>
          <a:ext cx="273118" cy="91440"/>
        </a:xfrm>
        <a:custGeom>
          <a:avLst/>
          <a:gdLst/>
          <a:ahLst/>
          <a:cxnLst/>
          <a:rect l="0" t="0" r="0" b="0"/>
          <a:pathLst>
            <a:path>
              <a:moveTo>
                <a:pt x="273118" y="45720"/>
              </a:moveTo>
              <a:lnTo>
                <a:pt x="273118" y="86631"/>
              </a:lnTo>
              <a:lnTo>
                <a:pt x="0" y="86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6B643-FC15-493E-BC9B-3DA7A5595092}">
      <dsp:nvSpPr>
        <dsp:cNvPr id="0" name=""/>
        <dsp:cNvSpPr/>
      </dsp:nvSpPr>
      <dsp:spPr>
        <a:xfrm>
          <a:off x="4777561" y="1311409"/>
          <a:ext cx="464929" cy="347954"/>
        </a:xfrm>
        <a:custGeom>
          <a:avLst/>
          <a:gdLst/>
          <a:ahLst/>
          <a:cxnLst/>
          <a:rect l="0" t="0" r="0" b="0"/>
          <a:pathLst>
            <a:path>
              <a:moveTo>
                <a:pt x="464929" y="0"/>
              </a:moveTo>
              <a:lnTo>
                <a:pt x="464929" y="312863"/>
              </a:lnTo>
              <a:lnTo>
                <a:pt x="0" y="312863"/>
              </a:lnTo>
              <a:lnTo>
                <a:pt x="0" y="347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448B4-FE2A-40A3-8378-192D7ADC7CBA}">
      <dsp:nvSpPr>
        <dsp:cNvPr id="0" name=""/>
        <dsp:cNvSpPr/>
      </dsp:nvSpPr>
      <dsp:spPr>
        <a:xfrm>
          <a:off x="5196771" y="956668"/>
          <a:ext cx="91440" cy="111531"/>
        </a:xfrm>
        <a:custGeom>
          <a:avLst/>
          <a:gdLst/>
          <a:ahLst/>
          <a:cxnLst/>
          <a:rect l="0" t="0" r="0" b="0"/>
          <a:pathLst>
            <a:path>
              <a:moveTo>
                <a:pt x="77211" y="0"/>
              </a:moveTo>
              <a:lnTo>
                <a:pt x="77211" y="76440"/>
              </a:lnTo>
              <a:lnTo>
                <a:pt x="45720" y="76440"/>
              </a:lnTo>
              <a:lnTo>
                <a:pt x="45720" y="1115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19BAC-108C-46E6-9310-B34884511566}">
      <dsp:nvSpPr>
        <dsp:cNvPr id="0" name=""/>
        <dsp:cNvSpPr/>
      </dsp:nvSpPr>
      <dsp:spPr>
        <a:xfrm>
          <a:off x="2580224" y="168079"/>
          <a:ext cx="2693758" cy="536659"/>
        </a:xfrm>
        <a:custGeom>
          <a:avLst/>
          <a:gdLst/>
          <a:ahLst/>
          <a:cxnLst/>
          <a:rect l="0" t="0" r="0" b="0"/>
          <a:pathLst>
            <a:path>
              <a:moveTo>
                <a:pt x="0" y="0"/>
              </a:moveTo>
              <a:lnTo>
                <a:pt x="0" y="501568"/>
              </a:lnTo>
              <a:lnTo>
                <a:pt x="2693758" y="501568"/>
              </a:lnTo>
              <a:lnTo>
                <a:pt x="2693758" y="536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093C6-99B0-4BEA-88EE-47FFF207E422}">
      <dsp:nvSpPr>
        <dsp:cNvPr id="0" name=""/>
        <dsp:cNvSpPr/>
      </dsp:nvSpPr>
      <dsp:spPr>
        <a:xfrm>
          <a:off x="2712501" y="879926"/>
          <a:ext cx="857926" cy="165892"/>
        </a:xfrm>
        <a:custGeom>
          <a:avLst/>
          <a:gdLst/>
          <a:ahLst/>
          <a:cxnLst/>
          <a:rect l="0" t="0" r="0" b="0"/>
          <a:pathLst>
            <a:path>
              <a:moveTo>
                <a:pt x="0" y="0"/>
              </a:moveTo>
              <a:lnTo>
                <a:pt x="0" y="165892"/>
              </a:lnTo>
              <a:lnTo>
                <a:pt x="857926" y="165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BA9F8F-6BC1-4349-BF10-F8B0A58459E7}">
      <dsp:nvSpPr>
        <dsp:cNvPr id="0" name=""/>
        <dsp:cNvSpPr/>
      </dsp:nvSpPr>
      <dsp:spPr>
        <a:xfrm>
          <a:off x="2712501" y="879926"/>
          <a:ext cx="423181" cy="159433"/>
        </a:xfrm>
        <a:custGeom>
          <a:avLst/>
          <a:gdLst/>
          <a:ahLst/>
          <a:cxnLst/>
          <a:rect l="0" t="0" r="0" b="0"/>
          <a:pathLst>
            <a:path>
              <a:moveTo>
                <a:pt x="0" y="0"/>
              </a:moveTo>
              <a:lnTo>
                <a:pt x="0" y="159433"/>
              </a:lnTo>
              <a:lnTo>
                <a:pt x="423181" y="159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695C2-D5D3-4016-B848-D86EAD253B42}">
      <dsp:nvSpPr>
        <dsp:cNvPr id="0" name=""/>
        <dsp:cNvSpPr/>
      </dsp:nvSpPr>
      <dsp:spPr>
        <a:xfrm>
          <a:off x="2666781" y="879926"/>
          <a:ext cx="91440" cy="153732"/>
        </a:xfrm>
        <a:custGeom>
          <a:avLst/>
          <a:gdLst/>
          <a:ahLst/>
          <a:cxnLst/>
          <a:rect l="0" t="0" r="0" b="0"/>
          <a:pathLst>
            <a:path>
              <a:moveTo>
                <a:pt x="45720" y="0"/>
              </a:moveTo>
              <a:lnTo>
                <a:pt x="45720" y="153732"/>
              </a:lnTo>
              <a:lnTo>
                <a:pt x="80811"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70B957-905F-4AE3-995C-720B3CBAF997}">
      <dsp:nvSpPr>
        <dsp:cNvPr id="0" name=""/>
        <dsp:cNvSpPr/>
      </dsp:nvSpPr>
      <dsp:spPr>
        <a:xfrm>
          <a:off x="1822924" y="1829055"/>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436B5-AD0D-46B3-AFF7-F5CE5C9572A5}">
      <dsp:nvSpPr>
        <dsp:cNvPr id="0" name=""/>
        <dsp:cNvSpPr/>
      </dsp:nvSpPr>
      <dsp:spPr>
        <a:xfrm>
          <a:off x="2025116" y="1591773"/>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3A0DA-925E-4988-BAC7-11F085ED627D}">
      <dsp:nvSpPr>
        <dsp:cNvPr id="0" name=""/>
        <dsp:cNvSpPr/>
      </dsp:nvSpPr>
      <dsp:spPr>
        <a:xfrm>
          <a:off x="2227307" y="1354491"/>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DCFA7-48B6-468A-8972-1C0EA3010ABE}">
      <dsp:nvSpPr>
        <dsp:cNvPr id="0" name=""/>
        <dsp:cNvSpPr/>
      </dsp:nvSpPr>
      <dsp:spPr>
        <a:xfrm>
          <a:off x="2429498" y="1117208"/>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D576B-12FF-417F-9A25-D3D116BD3691}">
      <dsp:nvSpPr>
        <dsp:cNvPr id="0" name=""/>
        <dsp:cNvSpPr/>
      </dsp:nvSpPr>
      <dsp:spPr>
        <a:xfrm>
          <a:off x="2631690" y="879926"/>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71E2B-BAD5-4338-9C84-7D28490F145A}">
      <dsp:nvSpPr>
        <dsp:cNvPr id="0" name=""/>
        <dsp:cNvSpPr/>
      </dsp:nvSpPr>
      <dsp:spPr>
        <a:xfrm>
          <a:off x="2580224" y="168079"/>
          <a:ext cx="132276" cy="544746"/>
        </a:xfrm>
        <a:custGeom>
          <a:avLst/>
          <a:gdLst/>
          <a:ahLst/>
          <a:cxnLst/>
          <a:rect l="0" t="0" r="0" b="0"/>
          <a:pathLst>
            <a:path>
              <a:moveTo>
                <a:pt x="0" y="0"/>
              </a:moveTo>
              <a:lnTo>
                <a:pt x="0" y="509655"/>
              </a:lnTo>
              <a:lnTo>
                <a:pt x="132276" y="509655"/>
              </a:lnTo>
              <a:lnTo>
                <a:pt x="132276"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601213-DDDB-483F-816D-804E09E3E435}">
      <dsp:nvSpPr>
        <dsp:cNvPr id="0" name=""/>
        <dsp:cNvSpPr/>
      </dsp:nvSpPr>
      <dsp:spPr>
        <a:xfrm>
          <a:off x="2224568" y="168079"/>
          <a:ext cx="355656" cy="544746"/>
        </a:xfrm>
        <a:custGeom>
          <a:avLst/>
          <a:gdLst/>
          <a:ahLst/>
          <a:cxnLst/>
          <a:rect l="0" t="0" r="0" b="0"/>
          <a:pathLst>
            <a:path>
              <a:moveTo>
                <a:pt x="355656" y="0"/>
              </a:moveTo>
              <a:lnTo>
                <a:pt x="355656"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66572-0705-42F8-94A6-E722AA4053AB}">
      <dsp:nvSpPr>
        <dsp:cNvPr id="0" name=""/>
        <dsp:cNvSpPr/>
      </dsp:nvSpPr>
      <dsp:spPr>
        <a:xfrm>
          <a:off x="1640785" y="879926"/>
          <a:ext cx="91440" cy="391014"/>
        </a:xfrm>
        <a:custGeom>
          <a:avLst/>
          <a:gdLst/>
          <a:ahLst/>
          <a:cxnLst/>
          <a:rect l="0" t="0" r="0" b="0"/>
          <a:pathLst>
            <a:path>
              <a:moveTo>
                <a:pt x="45720" y="0"/>
              </a:moveTo>
              <a:lnTo>
                <a:pt x="45720" y="391014"/>
              </a:lnTo>
              <a:lnTo>
                <a:pt x="95850" y="39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5D699-022A-483D-B3D1-CF9C91F3AB1F}">
      <dsp:nvSpPr>
        <dsp:cNvPr id="0" name=""/>
        <dsp:cNvSpPr/>
      </dsp:nvSpPr>
      <dsp:spPr>
        <a:xfrm>
          <a:off x="1640785" y="879926"/>
          <a:ext cx="91440" cy="153732"/>
        </a:xfrm>
        <a:custGeom>
          <a:avLst/>
          <a:gdLst/>
          <a:ahLst/>
          <a:cxnLst/>
          <a:rect l="0" t="0" r="0" b="0"/>
          <a:pathLst>
            <a:path>
              <a:moveTo>
                <a:pt x="45720" y="0"/>
              </a:moveTo>
              <a:lnTo>
                <a:pt x="45720" y="153732"/>
              </a:lnTo>
              <a:lnTo>
                <a:pt x="9585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CD1-7AE6-49EE-99A8-B22A05800141}">
      <dsp:nvSpPr>
        <dsp:cNvPr id="0" name=""/>
        <dsp:cNvSpPr/>
      </dsp:nvSpPr>
      <dsp:spPr>
        <a:xfrm>
          <a:off x="1820185" y="168079"/>
          <a:ext cx="760038" cy="544746"/>
        </a:xfrm>
        <a:custGeom>
          <a:avLst/>
          <a:gdLst/>
          <a:ahLst/>
          <a:cxnLst/>
          <a:rect l="0" t="0" r="0" b="0"/>
          <a:pathLst>
            <a:path>
              <a:moveTo>
                <a:pt x="760038" y="0"/>
              </a:moveTo>
              <a:lnTo>
                <a:pt x="760038"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17B35-D08A-452C-9CFE-CCC283E894B2}">
      <dsp:nvSpPr>
        <dsp:cNvPr id="0" name=""/>
        <dsp:cNvSpPr/>
      </dsp:nvSpPr>
      <dsp:spPr>
        <a:xfrm>
          <a:off x="1236403" y="879926"/>
          <a:ext cx="91440" cy="391014"/>
        </a:xfrm>
        <a:custGeom>
          <a:avLst/>
          <a:gdLst/>
          <a:ahLst/>
          <a:cxnLst/>
          <a:rect l="0" t="0" r="0" b="0"/>
          <a:pathLst>
            <a:path>
              <a:moveTo>
                <a:pt x="45720" y="0"/>
              </a:moveTo>
              <a:lnTo>
                <a:pt x="45720" y="391014"/>
              </a:lnTo>
              <a:lnTo>
                <a:pt x="95850" y="39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B3FA2-5A06-4251-AF94-1EA7D1E80B83}">
      <dsp:nvSpPr>
        <dsp:cNvPr id="0" name=""/>
        <dsp:cNvSpPr/>
      </dsp:nvSpPr>
      <dsp:spPr>
        <a:xfrm>
          <a:off x="1236403" y="879926"/>
          <a:ext cx="91440" cy="153732"/>
        </a:xfrm>
        <a:custGeom>
          <a:avLst/>
          <a:gdLst/>
          <a:ahLst/>
          <a:cxnLst/>
          <a:rect l="0" t="0" r="0" b="0"/>
          <a:pathLst>
            <a:path>
              <a:moveTo>
                <a:pt x="45720" y="0"/>
              </a:moveTo>
              <a:lnTo>
                <a:pt x="45720" y="153732"/>
              </a:lnTo>
              <a:lnTo>
                <a:pt x="9585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5C6A-2F1E-40CF-AEC3-01186BEFD8F0}">
      <dsp:nvSpPr>
        <dsp:cNvPr id="0" name=""/>
        <dsp:cNvSpPr/>
      </dsp:nvSpPr>
      <dsp:spPr>
        <a:xfrm>
          <a:off x="1415803" y="168079"/>
          <a:ext cx="1164421" cy="544746"/>
        </a:xfrm>
        <a:custGeom>
          <a:avLst/>
          <a:gdLst/>
          <a:ahLst/>
          <a:cxnLst/>
          <a:rect l="0" t="0" r="0" b="0"/>
          <a:pathLst>
            <a:path>
              <a:moveTo>
                <a:pt x="1164421" y="0"/>
              </a:moveTo>
              <a:lnTo>
                <a:pt x="1164421"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3B6D-13FD-4DD6-B49D-FF943156B12E}">
      <dsp:nvSpPr>
        <dsp:cNvPr id="0" name=""/>
        <dsp:cNvSpPr/>
      </dsp:nvSpPr>
      <dsp:spPr>
        <a:xfrm>
          <a:off x="832020" y="879926"/>
          <a:ext cx="91440" cy="628296"/>
        </a:xfrm>
        <a:custGeom>
          <a:avLst/>
          <a:gdLst/>
          <a:ahLst/>
          <a:cxnLst/>
          <a:rect l="0" t="0" r="0" b="0"/>
          <a:pathLst>
            <a:path>
              <a:moveTo>
                <a:pt x="45720" y="0"/>
              </a:moveTo>
              <a:lnTo>
                <a:pt x="45720" y="628296"/>
              </a:lnTo>
              <a:lnTo>
                <a:pt x="95850" y="628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5EB32-8746-4544-AC59-94C126B1AAF6}">
      <dsp:nvSpPr>
        <dsp:cNvPr id="0" name=""/>
        <dsp:cNvSpPr/>
      </dsp:nvSpPr>
      <dsp:spPr>
        <a:xfrm>
          <a:off x="832020" y="879926"/>
          <a:ext cx="91440" cy="391014"/>
        </a:xfrm>
        <a:custGeom>
          <a:avLst/>
          <a:gdLst/>
          <a:ahLst/>
          <a:cxnLst/>
          <a:rect l="0" t="0" r="0" b="0"/>
          <a:pathLst>
            <a:path>
              <a:moveTo>
                <a:pt x="45720" y="0"/>
              </a:moveTo>
              <a:lnTo>
                <a:pt x="45720" y="391014"/>
              </a:lnTo>
              <a:lnTo>
                <a:pt x="95850" y="39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39C5B-A8D9-4A45-9501-53E62CE7D475}">
      <dsp:nvSpPr>
        <dsp:cNvPr id="0" name=""/>
        <dsp:cNvSpPr/>
      </dsp:nvSpPr>
      <dsp:spPr>
        <a:xfrm>
          <a:off x="832020" y="879926"/>
          <a:ext cx="91440" cy="153732"/>
        </a:xfrm>
        <a:custGeom>
          <a:avLst/>
          <a:gdLst/>
          <a:ahLst/>
          <a:cxnLst/>
          <a:rect l="0" t="0" r="0" b="0"/>
          <a:pathLst>
            <a:path>
              <a:moveTo>
                <a:pt x="45720" y="0"/>
              </a:moveTo>
              <a:lnTo>
                <a:pt x="45720" y="153732"/>
              </a:lnTo>
              <a:lnTo>
                <a:pt x="9585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7FF16-562B-4EE4-A36E-FB110107C77C}">
      <dsp:nvSpPr>
        <dsp:cNvPr id="0" name=""/>
        <dsp:cNvSpPr/>
      </dsp:nvSpPr>
      <dsp:spPr>
        <a:xfrm>
          <a:off x="1011420" y="168079"/>
          <a:ext cx="1568804" cy="544746"/>
        </a:xfrm>
        <a:custGeom>
          <a:avLst/>
          <a:gdLst/>
          <a:ahLst/>
          <a:cxnLst/>
          <a:rect l="0" t="0" r="0" b="0"/>
          <a:pathLst>
            <a:path>
              <a:moveTo>
                <a:pt x="1568804" y="0"/>
              </a:moveTo>
              <a:lnTo>
                <a:pt x="1568804"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102FF-E924-4820-88F4-EA275A1FDBB0}">
      <dsp:nvSpPr>
        <dsp:cNvPr id="0" name=""/>
        <dsp:cNvSpPr/>
      </dsp:nvSpPr>
      <dsp:spPr>
        <a:xfrm>
          <a:off x="607037" y="168079"/>
          <a:ext cx="1973186" cy="544746"/>
        </a:xfrm>
        <a:custGeom>
          <a:avLst/>
          <a:gdLst/>
          <a:ahLst/>
          <a:cxnLst/>
          <a:rect l="0" t="0" r="0" b="0"/>
          <a:pathLst>
            <a:path>
              <a:moveTo>
                <a:pt x="1973186" y="0"/>
              </a:moveTo>
              <a:lnTo>
                <a:pt x="1973186"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EE6ED-8F6E-448B-BC92-1952CC4CCAB4}">
      <dsp:nvSpPr>
        <dsp:cNvPr id="0" name=""/>
        <dsp:cNvSpPr/>
      </dsp:nvSpPr>
      <dsp:spPr>
        <a:xfrm>
          <a:off x="2413124" y="97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President</a:t>
          </a:r>
        </a:p>
      </dsp:txBody>
      <dsp:txXfrm>
        <a:off x="2413124" y="978"/>
        <a:ext cx="334200" cy="167100"/>
      </dsp:txXfrm>
    </dsp:sp>
    <dsp:sp modelId="{472DD9CC-1426-4BC1-A841-E59861D01821}">
      <dsp:nvSpPr>
        <dsp:cNvPr id="0" name=""/>
        <dsp:cNvSpPr/>
      </dsp:nvSpPr>
      <dsp:spPr>
        <a:xfrm>
          <a:off x="439937"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Finance</a:t>
          </a:r>
        </a:p>
      </dsp:txBody>
      <dsp:txXfrm>
        <a:off x="439937" y="712826"/>
        <a:ext cx="334200" cy="167100"/>
      </dsp:txXfrm>
    </dsp:sp>
    <dsp:sp modelId="{3DD0E41F-E2A1-4BAC-94A7-53EED4E59F38}">
      <dsp:nvSpPr>
        <dsp:cNvPr id="0" name=""/>
        <dsp:cNvSpPr/>
      </dsp:nvSpPr>
      <dsp:spPr>
        <a:xfrm>
          <a:off x="844320"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and Provost</a:t>
          </a:r>
        </a:p>
      </dsp:txBody>
      <dsp:txXfrm>
        <a:off x="844320" y="712826"/>
        <a:ext cx="334200" cy="167100"/>
      </dsp:txXfrm>
    </dsp:sp>
    <dsp:sp modelId="{1FAEA8E4-D23E-45E5-9A17-27FFC7547032}">
      <dsp:nvSpPr>
        <dsp:cNvPr id="0" name=""/>
        <dsp:cNvSpPr/>
      </dsp:nvSpPr>
      <dsp:spPr>
        <a:xfrm>
          <a:off x="927870"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Dean</a:t>
          </a:r>
        </a:p>
      </dsp:txBody>
      <dsp:txXfrm>
        <a:off x="927870" y="950108"/>
        <a:ext cx="334200" cy="167100"/>
      </dsp:txXfrm>
    </dsp:sp>
    <dsp:sp modelId="{078CAB21-40D1-4120-AF78-BC634BC7A188}">
      <dsp:nvSpPr>
        <dsp:cNvPr id="0" name=""/>
        <dsp:cNvSpPr/>
      </dsp:nvSpPr>
      <dsp:spPr>
        <a:xfrm>
          <a:off x="927870"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Department Chair</a:t>
          </a:r>
        </a:p>
        <a:p>
          <a:pPr marL="0" lvl="0" indent="0" algn="ctr" defTabSz="222250">
            <a:lnSpc>
              <a:spcPct val="90000"/>
            </a:lnSpc>
            <a:spcBef>
              <a:spcPct val="0"/>
            </a:spcBef>
            <a:spcAft>
              <a:spcPct val="35000"/>
            </a:spcAft>
            <a:buNone/>
          </a:pPr>
          <a:endParaRPr lang="en-US" sz="500" kern="1200"/>
        </a:p>
      </dsp:txBody>
      <dsp:txXfrm>
        <a:off x="927870" y="1187390"/>
        <a:ext cx="334200" cy="167100"/>
      </dsp:txXfrm>
    </dsp:sp>
    <dsp:sp modelId="{1885F699-0439-42C2-918E-A63C6F1DD72B}">
      <dsp:nvSpPr>
        <dsp:cNvPr id="0" name=""/>
        <dsp:cNvSpPr/>
      </dsp:nvSpPr>
      <dsp:spPr>
        <a:xfrm>
          <a:off x="927870" y="142467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Professors</a:t>
          </a:r>
        </a:p>
      </dsp:txBody>
      <dsp:txXfrm>
        <a:off x="927870" y="1424673"/>
        <a:ext cx="334200" cy="167100"/>
      </dsp:txXfrm>
    </dsp:sp>
    <dsp:sp modelId="{CF37424F-14D8-4B7E-8755-A89AE48189A9}">
      <dsp:nvSpPr>
        <dsp:cNvPr id="0" name=""/>
        <dsp:cNvSpPr/>
      </dsp:nvSpPr>
      <dsp:spPr>
        <a:xfrm>
          <a:off x="1248703"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Operations</a:t>
          </a:r>
        </a:p>
      </dsp:txBody>
      <dsp:txXfrm>
        <a:off x="1248703" y="712826"/>
        <a:ext cx="334200" cy="167100"/>
      </dsp:txXfrm>
    </dsp:sp>
    <dsp:sp modelId="{DF80846D-FB09-44B7-9A0D-0D2171BC4F01}">
      <dsp:nvSpPr>
        <dsp:cNvPr id="0" name=""/>
        <dsp:cNvSpPr/>
      </dsp:nvSpPr>
      <dsp:spPr>
        <a:xfrm>
          <a:off x="1332253"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Operating Officer</a:t>
          </a:r>
        </a:p>
      </dsp:txBody>
      <dsp:txXfrm>
        <a:off x="1332253" y="950108"/>
        <a:ext cx="334200" cy="167100"/>
      </dsp:txXfrm>
    </dsp:sp>
    <dsp:sp modelId="{E9ACDCC6-9DF9-4336-8913-3967E14E2BC3}">
      <dsp:nvSpPr>
        <dsp:cNvPr id="0" name=""/>
        <dsp:cNvSpPr/>
      </dsp:nvSpPr>
      <dsp:spPr>
        <a:xfrm>
          <a:off x="1332253"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Senior Vice President for Operations</a:t>
          </a:r>
        </a:p>
      </dsp:txBody>
      <dsp:txXfrm>
        <a:off x="1332253" y="1187390"/>
        <a:ext cx="334200" cy="167100"/>
      </dsp:txXfrm>
    </dsp:sp>
    <dsp:sp modelId="{47B5F3FA-D6A6-4963-96D8-9F56ADBD3CD3}">
      <dsp:nvSpPr>
        <dsp:cNvPr id="0" name=""/>
        <dsp:cNvSpPr/>
      </dsp:nvSpPr>
      <dsp:spPr>
        <a:xfrm>
          <a:off x="1653085"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Human Resources</a:t>
          </a:r>
        </a:p>
      </dsp:txBody>
      <dsp:txXfrm>
        <a:off x="1653085" y="712826"/>
        <a:ext cx="334200" cy="167100"/>
      </dsp:txXfrm>
    </dsp:sp>
    <dsp:sp modelId="{DD544FF3-63BE-4EFF-94B8-E2BEA333E132}">
      <dsp:nvSpPr>
        <dsp:cNvPr id="0" name=""/>
        <dsp:cNvSpPr/>
      </dsp:nvSpPr>
      <dsp:spPr>
        <a:xfrm>
          <a:off x="1736635"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Human Resources Department</a:t>
          </a:r>
        </a:p>
      </dsp:txBody>
      <dsp:txXfrm>
        <a:off x="1736635" y="950108"/>
        <a:ext cx="334200" cy="167100"/>
      </dsp:txXfrm>
    </dsp:sp>
    <dsp:sp modelId="{235C9CA2-61D1-4901-B236-A202DEEFFE96}">
      <dsp:nvSpPr>
        <dsp:cNvPr id="0" name=""/>
        <dsp:cNvSpPr/>
      </dsp:nvSpPr>
      <dsp:spPr>
        <a:xfrm>
          <a:off x="1736635"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HR specialist</a:t>
          </a:r>
        </a:p>
      </dsp:txBody>
      <dsp:txXfrm>
        <a:off x="1736635" y="1187390"/>
        <a:ext cx="334200" cy="167100"/>
      </dsp:txXfrm>
    </dsp:sp>
    <dsp:sp modelId="{880C574B-EC43-4E4A-B7D2-CDCADD98006F}">
      <dsp:nvSpPr>
        <dsp:cNvPr id="0" name=""/>
        <dsp:cNvSpPr/>
      </dsp:nvSpPr>
      <dsp:spPr>
        <a:xfrm>
          <a:off x="2057468"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Academic Affairs</a:t>
          </a:r>
        </a:p>
      </dsp:txBody>
      <dsp:txXfrm>
        <a:off x="2057468" y="712826"/>
        <a:ext cx="334200" cy="167100"/>
      </dsp:txXfrm>
    </dsp:sp>
    <dsp:sp modelId="{62C36248-F51E-4F05-B7B2-D69CB0D9418E}">
      <dsp:nvSpPr>
        <dsp:cNvPr id="0" name=""/>
        <dsp:cNvSpPr/>
      </dsp:nvSpPr>
      <dsp:spPr>
        <a:xfrm>
          <a:off x="2545401"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Director of Projects</a:t>
          </a:r>
        </a:p>
      </dsp:txBody>
      <dsp:txXfrm>
        <a:off x="2545401" y="712826"/>
        <a:ext cx="334200" cy="167100"/>
      </dsp:txXfrm>
    </dsp:sp>
    <dsp:sp modelId="{0A5FD3BF-4C49-485B-B1E0-CE6D723F0515}">
      <dsp:nvSpPr>
        <dsp:cNvPr id="0" name=""/>
        <dsp:cNvSpPr/>
      </dsp:nvSpPr>
      <dsp:spPr>
        <a:xfrm>
          <a:off x="2343209"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PMO</a:t>
          </a:r>
        </a:p>
      </dsp:txBody>
      <dsp:txXfrm>
        <a:off x="2343209" y="950108"/>
        <a:ext cx="334200" cy="167100"/>
      </dsp:txXfrm>
    </dsp:sp>
    <dsp:sp modelId="{DF38E0D8-942D-400C-A784-CD94A3289A9E}">
      <dsp:nvSpPr>
        <dsp:cNvPr id="0" name=""/>
        <dsp:cNvSpPr/>
      </dsp:nvSpPr>
      <dsp:spPr>
        <a:xfrm>
          <a:off x="2141018"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Management Specialist</a:t>
          </a:r>
        </a:p>
        <a:p>
          <a:pPr marL="0" lvl="0" indent="0" algn="ctr" defTabSz="222250">
            <a:lnSpc>
              <a:spcPct val="90000"/>
            </a:lnSpc>
            <a:spcBef>
              <a:spcPct val="0"/>
            </a:spcBef>
            <a:spcAft>
              <a:spcPct val="35000"/>
            </a:spcAft>
            <a:buNone/>
          </a:pPr>
          <a:endParaRPr lang="en-US" sz="500" kern="1200"/>
        </a:p>
      </dsp:txBody>
      <dsp:txXfrm>
        <a:off x="2141018" y="1187390"/>
        <a:ext cx="334200" cy="167100"/>
      </dsp:txXfrm>
    </dsp:sp>
    <dsp:sp modelId="{BBD960CB-3C4E-45E7-AC2B-A028BFD4DA93}">
      <dsp:nvSpPr>
        <dsp:cNvPr id="0" name=""/>
        <dsp:cNvSpPr/>
      </dsp:nvSpPr>
      <dsp:spPr>
        <a:xfrm>
          <a:off x="1938827" y="142467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Business Analyst</a:t>
          </a:r>
        </a:p>
      </dsp:txBody>
      <dsp:txXfrm>
        <a:off x="1938827" y="1424673"/>
        <a:ext cx="334200" cy="167100"/>
      </dsp:txXfrm>
    </dsp:sp>
    <dsp:sp modelId="{B25FC945-018C-4E4B-9FD8-A381FBB9CA07}">
      <dsp:nvSpPr>
        <dsp:cNvPr id="0" name=""/>
        <dsp:cNvSpPr/>
      </dsp:nvSpPr>
      <dsp:spPr>
        <a:xfrm>
          <a:off x="1736635" y="1661955"/>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Training Specialist</a:t>
          </a:r>
        </a:p>
      </dsp:txBody>
      <dsp:txXfrm>
        <a:off x="1736635" y="1661955"/>
        <a:ext cx="334200" cy="167100"/>
      </dsp:txXfrm>
    </dsp:sp>
    <dsp:sp modelId="{34CAC907-3418-4636-AC6B-90D07C108C52}">
      <dsp:nvSpPr>
        <dsp:cNvPr id="0" name=""/>
        <dsp:cNvSpPr/>
      </dsp:nvSpPr>
      <dsp:spPr>
        <a:xfrm>
          <a:off x="1534444" y="1899237"/>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Communications Specialist</a:t>
          </a:r>
        </a:p>
      </dsp:txBody>
      <dsp:txXfrm>
        <a:off x="1534444" y="1899237"/>
        <a:ext cx="334200" cy="167100"/>
      </dsp:txXfrm>
    </dsp:sp>
    <dsp:sp modelId="{3D310A68-2EFF-4E08-8CCB-26F9E9EC074A}">
      <dsp:nvSpPr>
        <dsp:cNvPr id="0" name=""/>
        <dsp:cNvSpPr/>
      </dsp:nvSpPr>
      <dsp:spPr>
        <a:xfrm>
          <a:off x="2747592"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Manager !</a:t>
          </a:r>
        </a:p>
      </dsp:txBody>
      <dsp:txXfrm>
        <a:off x="2747592" y="950108"/>
        <a:ext cx="334200" cy="167100"/>
      </dsp:txXfrm>
    </dsp:sp>
    <dsp:sp modelId="{F9E93CF2-CF0C-4129-B4E8-A6739F145B98}">
      <dsp:nvSpPr>
        <dsp:cNvPr id="0" name=""/>
        <dsp:cNvSpPr/>
      </dsp:nvSpPr>
      <dsp:spPr>
        <a:xfrm>
          <a:off x="3135682" y="955809"/>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Manager 2</a:t>
          </a:r>
        </a:p>
      </dsp:txBody>
      <dsp:txXfrm>
        <a:off x="3135682" y="955809"/>
        <a:ext cx="334200" cy="167100"/>
      </dsp:txXfrm>
    </dsp:sp>
    <dsp:sp modelId="{B2F32CD5-5905-40DF-BED9-2DA875686665}">
      <dsp:nvSpPr>
        <dsp:cNvPr id="0" name=""/>
        <dsp:cNvSpPr/>
      </dsp:nvSpPr>
      <dsp:spPr>
        <a:xfrm>
          <a:off x="3570427" y="96226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Manager 3</a:t>
          </a:r>
        </a:p>
      </dsp:txBody>
      <dsp:txXfrm>
        <a:off x="3570427" y="962268"/>
        <a:ext cx="334200" cy="167100"/>
      </dsp:txXfrm>
    </dsp:sp>
    <dsp:sp modelId="{545A62F0-9D1A-4F32-9AF5-3A752430819D}">
      <dsp:nvSpPr>
        <dsp:cNvPr id="0" name=""/>
        <dsp:cNvSpPr/>
      </dsp:nvSpPr>
      <dsp:spPr>
        <a:xfrm>
          <a:off x="5079864" y="704738"/>
          <a:ext cx="388237" cy="25193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Technology Architecture</a:t>
          </a:r>
        </a:p>
      </dsp:txBody>
      <dsp:txXfrm>
        <a:off x="5079864" y="704738"/>
        <a:ext cx="388237" cy="251930"/>
      </dsp:txXfrm>
    </dsp:sp>
    <dsp:sp modelId="{3559C790-8EAD-48B7-8819-F66ED15E58B1}">
      <dsp:nvSpPr>
        <dsp:cNvPr id="0" name=""/>
        <dsp:cNvSpPr/>
      </dsp:nvSpPr>
      <dsp:spPr>
        <a:xfrm>
          <a:off x="5018558" y="1068199"/>
          <a:ext cx="447865" cy="243209"/>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Information Officer</a:t>
          </a:r>
        </a:p>
      </dsp:txBody>
      <dsp:txXfrm>
        <a:off x="5018558" y="1068199"/>
        <a:ext cx="447865" cy="243209"/>
      </dsp:txXfrm>
    </dsp:sp>
    <dsp:sp modelId="{BA987763-565A-4E2D-8BF8-577EC4A729D2}">
      <dsp:nvSpPr>
        <dsp:cNvPr id="0" name=""/>
        <dsp:cNvSpPr/>
      </dsp:nvSpPr>
      <dsp:spPr>
        <a:xfrm>
          <a:off x="4614531" y="1659363"/>
          <a:ext cx="326059" cy="20037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 of</a:t>
          </a:r>
        </a:p>
        <a:p>
          <a:pPr marL="0" lvl="0" indent="0" algn="ctr" defTabSz="222250">
            <a:lnSpc>
              <a:spcPct val="90000"/>
            </a:lnSpc>
            <a:spcBef>
              <a:spcPct val="0"/>
            </a:spcBef>
            <a:spcAft>
              <a:spcPct val="35000"/>
            </a:spcAft>
            <a:buNone/>
          </a:pPr>
          <a:r>
            <a:rPr lang="en-US" sz="500" kern="1200"/>
            <a:t>Director of Applications Support</a:t>
          </a:r>
        </a:p>
        <a:p>
          <a:pPr marL="0" lvl="0" indent="0" algn="ctr" defTabSz="222250">
            <a:lnSpc>
              <a:spcPct val="90000"/>
            </a:lnSpc>
            <a:spcBef>
              <a:spcPct val="0"/>
            </a:spcBef>
            <a:spcAft>
              <a:spcPct val="35000"/>
            </a:spcAft>
            <a:buNone/>
          </a:pPr>
          <a:endParaRPr lang="en-US" sz="500" kern="1200"/>
        </a:p>
      </dsp:txBody>
      <dsp:txXfrm>
        <a:off x="4614531" y="1659363"/>
        <a:ext cx="326059" cy="200373"/>
      </dsp:txXfrm>
    </dsp:sp>
    <dsp:sp modelId="{5EAE5092-223C-4853-95A5-DCD7C06C0EAF}">
      <dsp:nvSpPr>
        <dsp:cNvPr id="0" name=""/>
        <dsp:cNvSpPr/>
      </dsp:nvSpPr>
      <dsp:spPr>
        <a:xfrm>
          <a:off x="4170242" y="1817098"/>
          <a:ext cx="334200" cy="16710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Director of PC Support</a:t>
          </a:r>
        </a:p>
      </dsp:txBody>
      <dsp:txXfrm>
        <a:off x="4170242" y="1817098"/>
        <a:ext cx="334200" cy="167100"/>
      </dsp:txXfrm>
    </dsp:sp>
    <dsp:sp modelId="{8684BE3E-FEC2-46C1-AD62-BF50655AEB69}">
      <dsp:nvSpPr>
        <dsp:cNvPr id="0" name=""/>
        <dsp:cNvSpPr/>
      </dsp:nvSpPr>
      <dsp:spPr>
        <a:xfrm>
          <a:off x="2324847" y="2381275"/>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Support</a:t>
          </a:r>
        </a:p>
      </dsp:txBody>
      <dsp:txXfrm>
        <a:off x="2324847" y="2381275"/>
        <a:ext cx="334200" cy="167100"/>
      </dsp:txXfrm>
    </dsp:sp>
    <dsp:sp modelId="{2FD70D55-FACF-4611-A18C-D1198DB9CF4D}">
      <dsp:nvSpPr>
        <dsp:cNvPr id="0" name=""/>
        <dsp:cNvSpPr/>
      </dsp:nvSpPr>
      <dsp:spPr>
        <a:xfrm>
          <a:off x="2513867" y="2611902"/>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Tech 1</a:t>
          </a:r>
        </a:p>
      </dsp:txBody>
      <dsp:txXfrm>
        <a:off x="2513867" y="2611902"/>
        <a:ext cx="334200" cy="167100"/>
      </dsp:txXfrm>
    </dsp:sp>
    <dsp:sp modelId="{733D9CF4-DBF8-4230-8292-D1DA2AD84100}">
      <dsp:nvSpPr>
        <dsp:cNvPr id="0" name=""/>
        <dsp:cNvSpPr/>
      </dsp:nvSpPr>
      <dsp:spPr>
        <a:xfrm>
          <a:off x="2690626" y="286085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Tech 2</a:t>
          </a:r>
        </a:p>
      </dsp:txBody>
      <dsp:txXfrm>
        <a:off x="2690626" y="2860851"/>
        <a:ext cx="334200" cy="167100"/>
      </dsp:txXfrm>
    </dsp:sp>
    <dsp:sp modelId="{4B9635D2-21FD-49CE-B674-68CD96C3C8B1}">
      <dsp:nvSpPr>
        <dsp:cNvPr id="0" name=""/>
        <dsp:cNvSpPr/>
      </dsp:nvSpPr>
      <dsp:spPr>
        <a:xfrm>
          <a:off x="2893088" y="311599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Tech 3</a:t>
          </a:r>
        </a:p>
      </dsp:txBody>
      <dsp:txXfrm>
        <a:off x="2893088" y="3115993"/>
        <a:ext cx="334200" cy="167100"/>
      </dsp:txXfrm>
    </dsp:sp>
    <dsp:sp modelId="{88BFCDAA-D81D-4C6F-A9C3-0E40F31EC07A}">
      <dsp:nvSpPr>
        <dsp:cNvPr id="0" name=""/>
        <dsp:cNvSpPr/>
      </dsp:nvSpPr>
      <dsp:spPr>
        <a:xfrm>
          <a:off x="3784233" y="238118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Training Specialist</a:t>
          </a:r>
        </a:p>
      </dsp:txBody>
      <dsp:txXfrm>
        <a:off x="3784233" y="2381183"/>
        <a:ext cx="334200" cy="167100"/>
      </dsp:txXfrm>
    </dsp:sp>
    <dsp:sp modelId="{770004E1-7620-4525-8FC4-4D1C66C2BF65}">
      <dsp:nvSpPr>
        <dsp:cNvPr id="0" name=""/>
        <dsp:cNvSpPr/>
      </dsp:nvSpPr>
      <dsp:spPr>
        <a:xfrm>
          <a:off x="2862569" y="23836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Lab &amp; LAN Support</a:t>
          </a:r>
        </a:p>
      </dsp:txBody>
      <dsp:txXfrm>
        <a:off x="2862569" y="2383690"/>
        <a:ext cx="334200" cy="167100"/>
      </dsp:txXfrm>
    </dsp:sp>
    <dsp:sp modelId="{3D4575DB-33D9-4AA0-9BF8-9C9A9A5FBE61}">
      <dsp:nvSpPr>
        <dsp:cNvPr id="0" name=""/>
        <dsp:cNvSpPr/>
      </dsp:nvSpPr>
      <dsp:spPr>
        <a:xfrm>
          <a:off x="3024549" y="259037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Lab Tech 1</a:t>
          </a:r>
        </a:p>
      </dsp:txBody>
      <dsp:txXfrm>
        <a:off x="3024549" y="2590378"/>
        <a:ext cx="334200" cy="167100"/>
      </dsp:txXfrm>
    </dsp:sp>
    <dsp:sp modelId="{297BBAAC-EC9E-4ACB-9652-9C6C6C354CDE}">
      <dsp:nvSpPr>
        <dsp:cNvPr id="0" name=""/>
        <dsp:cNvSpPr/>
      </dsp:nvSpPr>
      <dsp:spPr>
        <a:xfrm>
          <a:off x="3271790" y="281733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Lab Tech 2</a:t>
          </a:r>
        </a:p>
      </dsp:txBody>
      <dsp:txXfrm>
        <a:off x="3271790" y="2817330"/>
        <a:ext cx="334200" cy="167100"/>
      </dsp:txXfrm>
    </dsp:sp>
    <dsp:sp modelId="{2890D819-D8DE-4322-811B-DF24FE8B1B81}">
      <dsp:nvSpPr>
        <dsp:cNvPr id="0" name=""/>
        <dsp:cNvSpPr/>
      </dsp:nvSpPr>
      <dsp:spPr>
        <a:xfrm>
          <a:off x="3309020" y="2388195"/>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Hardware Support</a:t>
          </a:r>
        </a:p>
      </dsp:txBody>
      <dsp:txXfrm>
        <a:off x="3309020" y="2388195"/>
        <a:ext cx="334200" cy="167100"/>
      </dsp:txXfrm>
    </dsp:sp>
    <dsp:sp modelId="{04747087-13B2-41F5-AF9E-1E4BBFFC1730}">
      <dsp:nvSpPr>
        <dsp:cNvPr id="0" name=""/>
        <dsp:cNvSpPr/>
      </dsp:nvSpPr>
      <dsp:spPr>
        <a:xfrm>
          <a:off x="3527795" y="2607948"/>
          <a:ext cx="322540" cy="172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Hardware Tech 1</a:t>
          </a:r>
        </a:p>
        <a:p>
          <a:pPr marL="0" lvl="0" indent="0" algn="ctr" defTabSz="222250">
            <a:lnSpc>
              <a:spcPct val="90000"/>
            </a:lnSpc>
            <a:spcBef>
              <a:spcPct val="0"/>
            </a:spcBef>
            <a:spcAft>
              <a:spcPct val="35000"/>
            </a:spcAft>
            <a:buNone/>
          </a:pPr>
          <a:endParaRPr lang="en-US" sz="500" kern="1200"/>
        </a:p>
      </dsp:txBody>
      <dsp:txXfrm>
        <a:off x="3527795" y="2607948"/>
        <a:ext cx="322540" cy="172696"/>
      </dsp:txXfrm>
    </dsp:sp>
    <dsp:sp modelId="{22D83F94-EE98-45A0-BD95-49C786215641}">
      <dsp:nvSpPr>
        <dsp:cNvPr id="0" name=""/>
        <dsp:cNvSpPr/>
      </dsp:nvSpPr>
      <dsp:spPr>
        <a:xfrm>
          <a:off x="3796931" y="283725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Hardware Tech 2</a:t>
          </a:r>
        </a:p>
        <a:p>
          <a:pPr marL="0" lvl="0" indent="0" algn="ctr" defTabSz="222250">
            <a:lnSpc>
              <a:spcPct val="90000"/>
            </a:lnSpc>
            <a:spcBef>
              <a:spcPct val="0"/>
            </a:spcBef>
            <a:spcAft>
              <a:spcPct val="35000"/>
            </a:spcAft>
            <a:buNone/>
          </a:pPr>
          <a:endParaRPr lang="en-US" sz="500" kern="1200"/>
        </a:p>
      </dsp:txBody>
      <dsp:txXfrm>
        <a:off x="3796931" y="2837250"/>
        <a:ext cx="334200" cy="167100"/>
      </dsp:txXfrm>
    </dsp:sp>
    <dsp:sp modelId="{B45211F0-726D-4BE3-974E-CA98690F566A}">
      <dsp:nvSpPr>
        <dsp:cNvPr id="0" name=""/>
        <dsp:cNvSpPr/>
      </dsp:nvSpPr>
      <dsp:spPr>
        <a:xfrm>
          <a:off x="5095951" y="1715564"/>
          <a:ext cx="337007" cy="281497"/>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Director of</a:t>
          </a:r>
        </a:p>
        <a:p>
          <a:pPr marL="0" lvl="0" indent="0" algn="ctr" defTabSz="222250">
            <a:lnSpc>
              <a:spcPct val="90000"/>
            </a:lnSpc>
            <a:spcBef>
              <a:spcPct val="0"/>
            </a:spcBef>
            <a:spcAft>
              <a:spcPct val="35000"/>
            </a:spcAft>
            <a:buNone/>
          </a:pPr>
          <a:r>
            <a:rPr lang="en-US" sz="500" kern="1200"/>
            <a:t>Networking &amp; Communications</a:t>
          </a:r>
        </a:p>
      </dsp:txBody>
      <dsp:txXfrm>
        <a:off x="5095951" y="1715564"/>
        <a:ext cx="337007" cy="281497"/>
      </dsp:txXfrm>
    </dsp:sp>
    <dsp:sp modelId="{38496DAC-5042-422D-935D-7728F77949FA}">
      <dsp:nvSpPr>
        <dsp:cNvPr id="0" name=""/>
        <dsp:cNvSpPr/>
      </dsp:nvSpPr>
      <dsp:spPr>
        <a:xfrm>
          <a:off x="5261219" y="225838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 Admin</a:t>
          </a:r>
        </a:p>
      </dsp:txBody>
      <dsp:txXfrm>
        <a:off x="5261219" y="2258386"/>
        <a:ext cx="334200" cy="167100"/>
      </dsp:txXfrm>
    </dsp:sp>
    <dsp:sp modelId="{90163E97-46FA-40B5-9583-0E517619BE09}">
      <dsp:nvSpPr>
        <dsp:cNvPr id="0" name=""/>
        <dsp:cNvSpPr/>
      </dsp:nvSpPr>
      <dsp:spPr>
        <a:xfrm>
          <a:off x="5463461" y="2587134"/>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System Admin</a:t>
          </a:r>
        </a:p>
      </dsp:txBody>
      <dsp:txXfrm>
        <a:off x="5463461" y="2587134"/>
        <a:ext cx="334200" cy="167100"/>
      </dsp:txXfrm>
    </dsp:sp>
    <dsp:sp modelId="{971D8CF1-EB75-4383-BCEE-43A9CA8DCC7A}">
      <dsp:nvSpPr>
        <dsp:cNvPr id="0" name=""/>
        <dsp:cNvSpPr/>
      </dsp:nvSpPr>
      <dsp:spPr>
        <a:xfrm>
          <a:off x="5609399" y="2969037"/>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 Security Architect</a:t>
          </a:r>
        </a:p>
      </dsp:txBody>
      <dsp:txXfrm>
        <a:off x="5609399" y="2969037"/>
        <a:ext cx="334200" cy="167100"/>
      </dsp:txXfrm>
    </dsp:sp>
    <dsp:sp modelId="{5B99DC6D-8AB1-4117-8271-4651DBDD935C}">
      <dsp:nvSpPr>
        <dsp:cNvPr id="0" name=""/>
        <dsp:cNvSpPr/>
      </dsp:nvSpPr>
      <dsp:spPr>
        <a:xfrm>
          <a:off x="4420949" y="2247292"/>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 Manager</a:t>
          </a:r>
        </a:p>
      </dsp:txBody>
      <dsp:txXfrm>
        <a:off x="4420949" y="2247292"/>
        <a:ext cx="334200" cy="167100"/>
      </dsp:txXfrm>
    </dsp:sp>
    <dsp:sp modelId="{1AD22656-922C-4379-8D18-EFF4BFF960E0}">
      <dsp:nvSpPr>
        <dsp:cNvPr id="0" name=""/>
        <dsp:cNvSpPr/>
      </dsp:nvSpPr>
      <dsp:spPr>
        <a:xfrm>
          <a:off x="4569902" y="255327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1</a:t>
          </a:r>
        </a:p>
        <a:p>
          <a:pPr marL="0" lvl="0" indent="0" algn="ctr" defTabSz="222250">
            <a:lnSpc>
              <a:spcPct val="90000"/>
            </a:lnSpc>
            <a:spcBef>
              <a:spcPct val="0"/>
            </a:spcBef>
            <a:spcAft>
              <a:spcPct val="35000"/>
            </a:spcAft>
            <a:buNone/>
          </a:pPr>
          <a:endParaRPr lang="en-US" sz="500" kern="1200"/>
        </a:p>
      </dsp:txBody>
      <dsp:txXfrm>
        <a:off x="4569902" y="2553276"/>
        <a:ext cx="334200" cy="167100"/>
      </dsp:txXfrm>
    </dsp:sp>
    <dsp:sp modelId="{9C95B369-733F-4870-A266-30B83B92AEB7}">
      <dsp:nvSpPr>
        <dsp:cNvPr id="0" name=""/>
        <dsp:cNvSpPr/>
      </dsp:nvSpPr>
      <dsp:spPr>
        <a:xfrm>
          <a:off x="4692042" y="283636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2</a:t>
          </a:r>
        </a:p>
      </dsp:txBody>
      <dsp:txXfrm>
        <a:off x="4692042" y="2836361"/>
        <a:ext cx="334200" cy="167100"/>
      </dsp:txXfrm>
    </dsp:sp>
    <dsp:sp modelId="{194E28AE-9E96-4548-BCBB-D25C392238DE}">
      <dsp:nvSpPr>
        <dsp:cNvPr id="0" name=""/>
        <dsp:cNvSpPr/>
      </dsp:nvSpPr>
      <dsp:spPr>
        <a:xfrm>
          <a:off x="4871528" y="314997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3</a:t>
          </a:r>
        </a:p>
        <a:p>
          <a:pPr marL="0" lvl="0" indent="0" algn="ctr" defTabSz="222250">
            <a:lnSpc>
              <a:spcPct val="90000"/>
            </a:lnSpc>
            <a:spcBef>
              <a:spcPct val="0"/>
            </a:spcBef>
            <a:spcAft>
              <a:spcPct val="35000"/>
            </a:spcAft>
            <a:buNone/>
          </a:pPr>
          <a:endParaRPr lang="en-US" sz="500" kern="1200"/>
        </a:p>
      </dsp:txBody>
      <dsp:txXfrm>
        <a:off x="4871528" y="3149978"/>
        <a:ext cx="334200" cy="167100"/>
      </dsp:txXfrm>
    </dsp:sp>
    <dsp:sp modelId="{A227F35B-9BBD-4E95-98BA-80DA08E516C0}">
      <dsp:nvSpPr>
        <dsp:cNvPr id="0" name=""/>
        <dsp:cNvSpPr/>
      </dsp:nvSpPr>
      <dsp:spPr>
        <a:xfrm>
          <a:off x="5070815" y="336118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4</a:t>
          </a:r>
        </a:p>
      </dsp:txBody>
      <dsp:txXfrm>
        <a:off x="5070815" y="3361186"/>
        <a:ext cx="334200" cy="167100"/>
      </dsp:txXfrm>
    </dsp:sp>
    <dsp:sp modelId="{040A363F-A9D1-48E2-AC04-E0A4AF41F0C6}">
      <dsp:nvSpPr>
        <dsp:cNvPr id="0" name=""/>
        <dsp:cNvSpPr/>
      </dsp:nvSpPr>
      <dsp:spPr>
        <a:xfrm>
          <a:off x="2210933" y="23826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Vice President</a:t>
          </a:r>
        </a:p>
      </dsp:txBody>
      <dsp:txXfrm>
        <a:off x="2210933" y="238261"/>
        <a:ext cx="334200" cy="167100"/>
      </dsp:txXfrm>
    </dsp:sp>
    <dsp:sp modelId="{86D5C4EA-2F41-4621-A67D-E20C60371F2C}">
      <dsp:nvSpPr>
        <dsp:cNvPr id="0" name=""/>
        <dsp:cNvSpPr/>
      </dsp:nvSpPr>
      <dsp:spPr>
        <a:xfrm>
          <a:off x="2615315" y="23826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Audit Executive</a:t>
          </a:r>
        </a:p>
      </dsp:txBody>
      <dsp:txXfrm>
        <a:off x="2615315" y="238261"/>
        <a:ext cx="334200" cy="167100"/>
      </dsp:txXfrm>
    </dsp:sp>
    <dsp:sp modelId="{5D7E328D-0588-42E5-BE65-BDC183FC97DD}">
      <dsp:nvSpPr>
        <dsp:cNvPr id="0" name=""/>
        <dsp:cNvSpPr/>
      </dsp:nvSpPr>
      <dsp:spPr>
        <a:xfrm>
          <a:off x="2210933" y="47554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Special Assistant to the President</a:t>
          </a:r>
        </a:p>
      </dsp:txBody>
      <dsp:txXfrm>
        <a:off x="2210933" y="475543"/>
        <a:ext cx="334200" cy="167100"/>
      </dsp:txXfrm>
    </dsp:sp>
    <dsp:sp modelId="{E1A15C9F-C310-4F2C-83AC-B4DA5F42BDB4}">
      <dsp:nvSpPr>
        <dsp:cNvPr id="0" name=""/>
        <dsp:cNvSpPr/>
      </dsp:nvSpPr>
      <dsp:spPr>
        <a:xfrm>
          <a:off x="2615315" y="47554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General Counsel</a:t>
          </a:r>
        </a:p>
      </dsp:txBody>
      <dsp:txXfrm>
        <a:off x="2615315" y="475543"/>
        <a:ext cx="334200" cy="1671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3792-23A3-45F1-B46C-496187B3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8405</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Figgs</dc:creator>
  <cp:lastModifiedBy>Chris</cp:lastModifiedBy>
  <cp:revision>3</cp:revision>
  <dcterms:created xsi:type="dcterms:W3CDTF">2017-06-17T15:10:00Z</dcterms:created>
  <dcterms:modified xsi:type="dcterms:W3CDTF">2017-06-17T15:10:00Z</dcterms:modified>
</cp:coreProperties>
</file>