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Project Trade-Off Technique</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By</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Chris Goff</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For</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752060" w:rsidRDefault="00752060" w:rsidP="00752060">
      <w:pPr>
        <w:jc w:val="center"/>
        <w:rPr>
          <w:rFonts w:ascii="Times New Roman" w:hAnsi="Times New Roman" w:cs="Times New Roman"/>
          <w:sz w:val="24"/>
          <w:szCs w:val="24"/>
        </w:rPr>
      </w:pPr>
    </w:p>
    <w:p w:rsidR="001D494A" w:rsidRPr="00EE5960" w:rsidRDefault="00683DE5" w:rsidP="00752060">
      <w:pPr>
        <w:jc w:val="center"/>
        <w:rPr>
          <w:rFonts w:ascii="Times New Roman" w:hAnsi="Times New Roman" w:cs="Times New Roman"/>
          <w:b/>
          <w:sz w:val="24"/>
          <w:szCs w:val="24"/>
        </w:rPr>
      </w:pPr>
      <w:r w:rsidRPr="00EE5960">
        <w:rPr>
          <w:rFonts w:ascii="Times New Roman" w:hAnsi="Times New Roman" w:cs="Times New Roman"/>
          <w:b/>
          <w:sz w:val="24"/>
          <w:szCs w:val="24"/>
        </w:rPr>
        <w:t>PGMT 614 Project Trade-Offs</w:t>
      </w:r>
    </w:p>
    <w:p w:rsidR="00683DE5" w:rsidRDefault="00683DE5">
      <w:pPr>
        <w:rPr>
          <w:rFonts w:ascii="Times New Roman" w:hAnsi="Times New Roman" w:cs="Times New Roman"/>
          <w:sz w:val="24"/>
          <w:szCs w:val="24"/>
        </w:rPr>
      </w:pPr>
      <w:r>
        <w:rPr>
          <w:rFonts w:ascii="Times New Roman" w:hAnsi="Times New Roman" w:cs="Times New Roman"/>
          <w:sz w:val="24"/>
          <w:szCs w:val="24"/>
        </w:rPr>
        <w:tab/>
      </w:r>
    </w:p>
    <w:p w:rsidR="00683DE5" w:rsidRDefault="00683DE5">
      <w:pPr>
        <w:rPr>
          <w:rFonts w:ascii="Times New Roman" w:hAnsi="Times New Roman" w:cs="Times New Roman"/>
          <w:sz w:val="24"/>
          <w:szCs w:val="24"/>
        </w:rPr>
      </w:pPr>
      <w:r>
        <w:rPr>
          <w:rFonts w:ascii="Times New Roman" w:hAnsi="Times New Roman" w:cs="Times New Roman"/>
          <w:sz w:val="24"/>
          <w:szCs w:val="24"/>
        </w:rPr>
        <w:tab/>
        <w:t xml:space="preserve">Project trade-offs seem to always happen during the process of completing tasks.  Some trade-offs are happening to a project’s scope, quality, costs, or schedule.  When project managers are asked to make changes it usually affects one and sometimes </w:t>
      </w:r>
      <w:r w:rsidR="00366E0E">
        <w:rPr>
          <w:rFonts w:ascii="Times New Roman" w:hAnsi="Times New Roman" w:cs="Times New Roman"/>
          <w:sz w:val="24"/>
          <w:szCs w:val="24"/>
        </w:rPr>
        <w:t>more</w:t>
      </w:r>
      <w:r>
        <w:rPr>
          <w:rFonts w:ascii="Times New Roman" w:hAnsi="Times New Roman" w:cs="Times New Roman"/>
          <w:sz w:val="24"/>
          <w:szCs w:val="24"/>
        </w:rPr>
        <w:t xml:space="preserve"> of these, </w:t>
      </w:r>
      <w:r w:rsidR="00366E0E">
        <w:rPr>
          <w:rFonts w:ascii="Times New Roman" w:hAnsi="Times New Roman" w:cs="Times New Roman"/>
          <w:sz w:val="24"/>
          <w:szCs w:val="24"/>
        </w:rPr>
        <w:t>in addition it c</w:t>
      </w:r>
      <w:r>
        <w:rPr>
          <w:rFonts w:ascii="Times New Roman" w:hAnsi="Times New Roman" w:cs="Times New Roman"/>
          <w:sz w:val="24"/>
          <w:szCs w:val="24"/>
        </w:rPr>
        <w:t>an also affect project risk as well.</w:t>
      </w:r>
    </w:p>
    <w:p w:rsidR="00366E0E" w:rsidRDefault="00366E0E">
      <w:pPr>
        <w:rPr>
          <w:rFonts w:ascii="Times New Roman" w:hAnsi="Times New Roman" w:cs="Times New Roman"/>
          <w:sz w:val="24"/>
          <w:szCs w:val="24"/>
        </w:rPr>
      </w:pPr>
      <w:r>
        <w:rPr>
          <w:rFonts w:ascii="Times New Roman" w:hAnsi="Times New Roman" w:cs="Times New Roman"/>
          <w:sz w:val="24"/>
          <w:szCs w:val="24"/>
        </w:rPr>
        <w:tab/>
        <w:t xml:space="preserve">Project trade-offs are based off constraints of a project.  Many thoughts go into the decision of whether to sacrifice performance, time, or cost.  </w:t>
      </w:r>
      <w:r w:rsidR="00AA3C51">
        <w:rPr>
          <w:rFonts w:ascii="Times New Roman" w:hAnsi="Times New Roman" w:cs="Times New Roman"/>
          <w:sz w:val="24"/>
          <w:szCs w:val="24"/>
        </w:rPr>
        <w:t>As a project manager, should never tell someone it cannot be done, it is always possible.  It will cost something somewhere, but there is always a way.</w:t>
      </w:r>
    </w:p>
    <w:p w:rsidR="00683DE5" w:rsidRDefault="00683DE5">
      <w:pPr>
        <w:rPr>
          <w:rFonts w:ascii="Times New Roman" w:hAnsi="Times New Roman" w:cs="Times New Roman"/>
          <w:sz w:val="24"/>
          <w:szCs w:val="24"/>
        </w:rPr>
      </w:pPr>
      <w:r>
        <w:rPr>
          <w:rFonts w:ascii="Times New Roman" w:hAnsi="Times New Roman" w:cs="Times New Roman"/>
          <w:sz w:val="24"/>
          <w:szCs w:val="24"/>
        </w:rPr>
        <w:tab/>
        <w:t xml:space="preserve">An example of a project trade-off is when the original schedule was </w:t>
      </w:r>
      <w:r w:rsidR="00B6503D">
        <w:rPr>
          <w:rFonts w:ascii="Times New Roman" w:hAnsi="Times New Roman" w:cs="Times New Roman"/>
          <w:sz w:val="24"/>
          <w:szCs w:val="24"/>
        </w:rPr>
        <w:t xml:space="preserve">underestimated by about 160 hours.  The Project Manager agrees with this new estimate and researches the options.  He finds that there are </w:t>
      </w:r>
      <w:r w:rsidR="00366E0E">
        <w:rPr>
          <w:rFonts w:ascii="Times New Roman" w:hAnsi="Times New Roman" w:cs="Times New Roman"/>
          <w:sz w:val="24"/>
          <w:szCs w:val="24"/>
        </w:rPr>
        <w:t>some</w:t>
      </w:r>
      <w:r w:rsidR="00B6503D">
        <w:rPr>
          <w:rFonts w:ascii="Times New Roman" w:hAnsi="Times New Roman" w:cs="Times New Roman"/>
          <w:sz w:val="24"/>
          <w:szCs w:val="24"/>
        </w:rPr>
        <w:t xml:space="preserve"> ways he would like to work this, and give the sponsor different choices for the problem.</w:t>
      </w:r>
      <w:r w:rsidR="000453C3">
        <w:rPr>
          <w:rFonts w:ascii="Times New Roman" w:hAnsi="Times New Roman" w:cs="Times New Roman"/>
          <w:sz w:val="24"/>
          <w:szCs w:val="24"/>
        </w:rPr>
        <w:t xml:space="preserve"> (Billows, 2015)</w:t>
      </w:r>
    </w:p>
    <w:p w:rsidR="00B6503D" w:rsidRDefault="00B6503D">
      <w:pPr>
        <w:rPr>
          <w:rFonts w:ascii="Times New Roman" w:hAnsi="Times New Roman" w:cs="Times New Roman"/>
          <w:sz w:val="24"/>
          <w:szCs w:val="24"/>
        </w:rPr>
      </w:pPr>
      <w:r>
        <w:rPr>
          <w:rFonts w:ascii="Times New Roman" w:hAnsi="Times New Roman" w:cs="Times New Roman"/>
          <w:sz w:val="24"/>
          <w:szCs w:val="24"/>
        </w:rPr>
        <w:tab/>
        <w:t>One:  He would suggest that one method to get this fixed is to get one additional person for four weeks and would delay the project for four weeks, since this is a critical path task.</w:t>
      </w:r>
    </w:p>
    <w:p w:rsidR="00B6503D" w:rsidRDefault="00B6503D">
      <w:pPr>
        <w:rPr>
          <w:rFonts w:ascii="Times New Roman" w:hAnsi="Times New Roman" w:cs="Times New Roman"/>
          <w:sz w:val="24"/>
          <w:szCs w:val="24"/>
        </w:rPr>
      </w:pPr>
      <w:r>
        <w:rPr>
          <w:rFonts w:ascii="Times New Roman" w:hAnsi="Times New Roman" w:cs="Times New Roman"/>
          <w:sz w:val="24"/>
          <w:szCs w:val="24"/>
        </w:rPr>
        <w:tab/>
        <w:t>Two:  He could suggest one person, an employee, and a second contractor.  This would cost $100 an hour, but woul</w:t>
      </w:r>
      <w:r w:rsidR="002E7350">
        <w:rPr>
          <w:rFonts w:ascii="Times New Roman" w:hAnsi="Times New Roman" w:cs="Times New Roman"/>
          <w:sz w:val="24"/>
          <w:szCs w:val="24"/>
        </w:rPr>
        <w:t>d reduce this task to 80 hours or two weeks.</w:t>
      </w:r>
      <w:r>
        <w:rPr>
          <w:rFonts w:ascii="Times New Roman" w:hAnsi="Times New Roman" w:cs="Times New Roman"/>
          <w:sz w:val="24"/>
          <w:szCs w:val="24"/>
        </w:rPr>
        <w:t xml:space="preserve"> (Roughly $8</w:t>
      </w:r>
      <w:r w:rsidR="002E7350">
        <w:rPr>
          <w:rFonts w:ascii="Times New Roman" w:hAnsi="Times New Roman" w:cs="Times New Roman"/>
          <w:sz w:val="24"/>
          <w:szCs w:val="24"/>
        </w:rPr>
        <w:t>,</w:t>
      </w:r>
      <w:r>
        <w:rPr>
          <w:rFonts w:ascii="Times New Roman" w:hAnsi="Times New Roman" w:cs="Times New Roman"/>
          <w:sz w:val="24"/>
          <w:szCs w:val="24"/>
        </w:rPr>
        <w:t>00</w:t>
      </w:r>
      <w:r w:rsidR="002E7350">
        <w:rPr>
          <w:rFonts w:ascii="Times New Roman" w:hAnsi="Times New Roman" w:cs="Times New Roman"/>
          <w:sz w:val="24"/>
          <w:szCs w:val="24"/>
        </w:rPr>
        <w:t>0</w:t>
      </w:r>
      <w:r>
        <w:rPr>
          <w:rFonts w:ascii="Times New Roman" w:hAnsi="Times New Roman" w:cs="Times New Roman"/>
          <w:sz w:val="24"/>
          <w:szCs w:val="24"/>
        </w:rPr>
        <w:t>)</w:t>
      </w:r>
    </w:p>
    <w:p w:rsidR="00B6503D" w:rsidRDefault="00B6503D">
      <w:pPr>
        <w:rPr>
          <w:rFonts w:ascii="Times New Roman" w:hAnsi="Times New Roman" w:cs="Times New Roman"/>
          <w:sz w:val="24"/>
          <w:szCs w:val="24"/>
        </w:rPr>
      </w:pPr>
      <w:r>
        <w:rPr>
          <w:rFonts w:ascii="Times New Roman" w:hAnsi="Times New Roman" w:cs="Times New Roman"/>
          <w:sz w:val="24"/>
          <w:szCs w:val="24"/>
        </w:rPr>
        <w:tab/>
        <w:t xml:space="preserve">Three:  He could suggest that they </w:t>
      </w:r>
      <w:r w:rsidR="002E7350">
        <w:rPr>
          <w:rFonts w:ascii="Times New Roman" w:hAnsi="Times New Roman" w:cs="Times New Roman"/>
          <w:sz w:val="24"/>
          <w:szCs w:val="24"/>
        </w:rPr>
        <w:t>could use one team member and three contractors to reduce this task to 40 hours.  (Roughly $12,000)</w:t>
      </w:r>
    </w:p>
    <w:p w:rsidR="002E7350" w:rsidRDefault="002E7350">
      <w:pPr>
        <w:rPr>
          <w:rFonts w:ascii="Times New Roman" w:hAnsi="Times New Roman" w:cs="Times New Roman"/>
          <w:sz w:val="24"/>
          <w:szCs w:val="24"/>
        </w:rPr>
      </w:pPr>
      <w:r>
        <w:rPr>
          <w:rFonts w:ascii="Times New Roman" w:hAnsi="Times New Roman" w:cs="Times New Roman"/>
          <w:sz w:val="24"/>
          <w:szCs w:val="24"/>
        </w:rPr>
        <w:tab/>
        <w:t>There are other types of trade-offs, but they often reduce the scope of a project and this usually reduces the schedule and the amount of work.  With the above mentioned three personnel, there could be problems due to quality issues.  New people doing new things very often get it wrong the first time, but spending $100 an hour on m</w:t>
      </w:r>
      <w:r w:rsidR="00DE0A87">
        <w:rPr>
          <w:rFonts w:ascii="Times New Roman" w:hAnsi="Times New Roman" w:cs="Times New Roman"/>
          <w:sz w:val="24"/>
          <w:szCs w:val="24"/>
        </w:rPr>
        <w:t>ay expect better personnel too,</w:t>
      </w:r>
      <w:r>
        <w:rPr>
          <w:rFonts w:ascii="Times New Roman" w:hAnsi="Times New Roman" w:cs="Times New Roman"/>
          <w:sz w:val="24"/>
          <w:szCs w:val="24"/>
        </w:rPr>
        <w:t xml:space="preserve"> </w:t>
      </w:r>
      <w:r w:rsidR="00DE0A87">
        <w:rPr>
          <w:rFonts w:ascii="Times New Roman" w:hAnsi="Times New Roman" w:cs="Times New Roman"/>
          <w:sz w:val="24"/>
          <w:szCs w:val="24"/>
        </w:rPr>
        <w:t>it’s a risk to say the least.</w:t>
      </w:r>
      <w:r w:rsidR="00AA3C51">
        <w:rPr>
          <w:rFonts w:ascii="Times New Roman" w:hAnsi="Times New Roman" w:cs="Times New Roman"/>
          <w:sz w:val="24"/>
          <w:szCs w:val="24"/>
        </w:rPr>
        <w:t xml:space="preserve"> (Billows, 2015)</w:t>
      </w:r>
    </w:p>
    <w:p w:rsidR="00AA3C51" w:rsidRDefault="00AA3C51">
      <w:pPr>
        <w:rPr>
          <w:rFonts w:ascii="Times New Roman" w:hAnsi="Times New Roman" w:cs="Times New Roman"/>
          <w:sz w:val="24"/>
          <w:szCs w:val="24"/>
        </w:rPr>
      </w:pPr>
      <w:r>
        <w:rPr>
          <w:rFonts w:ascii="Times New Roman" w:hAnsi="Times New Roman" w:cs="Times New Roman"/>
          <w:sz w:val="24"/>
          <w:szCs w:val="24"/>
        </w:rPr>
        <w:t>The methodology for trade-off analysis is:</w:t>
      </w:r>
    </w:p>
    <w:p w:rsidR="00AA3C51" w:rsidRDefault="00AA3C51">
      <w:pPr>
        <w:rPr>
          <w:rFonts w:ascii="Times New Roman" w:hAnsi="Times New Roman" w:cs="Times New Roman"/>
          <w:sz w:val="24"/>
          <w:szCs w:val="24"/>
        </w:rPr>
      </w:pPr>
      <w:r>
        <w:rPr>
          <w:rFonts w:ascii="Times New Roman" w:hAnsi="Times New Roman" w:cs="Times New Roman"/>
          <w:sz w:val="24"/>
          <w:szCs w:val="24"/>
        </w:rPr>
        <w:tab/>
        <w:t>One:  Recognize and understand the project steps and the conflicts</w:t>
      </w:r>
    </w:p>
    <w:p w:rsidR="00AA3C51" w:rsidRDefault="00AA3C51">
      <w:pPr>
        <w:rPr>
          <w:rFonts w:ascii="Times New Roman" w:hAnsi="Times New Roman" w:cs="Times New Roman"/>
          <w:sz w:val="24"/>
          <w:szCs w:val="24"/>
        </w:rPr>
      </w:pPr>
      <w:r>
        <w:rPr>
          <w:rFonts w:ascii="Times New Roman" w:hAnsi="Times New Roman" w:cs="Times New Roman"/>
          <w:sz w:val="24"/>
          <w:szCs w:val="24"/>
        </w:rPr>
        <w:tab/>
        <w:t>Two:  Go over all the project objectives, so nothing gets missed.</w:t>
      </w:r>
    </w:p>
    <w:p w:rsidR="00AA3C51" w:rsidRDefault="00AA3C51">
      <w:pPr>
        <w:rPr>
          <w:rFonts w:ascii="Times New Roman" w:hAnsi="Times New Roman" w:cs="Times New Roman"/>
          <w:sz w:val="24"/>
          <w:szCs w:val="24"/>
        </w:rPr>
      </w:pPr>
      <w:r>
        <w:rPr>
          <w:rFonts w:ascii="Times New Roman" w:hAnsi="Times New Roman" w:cs="Times New Roman"/>
          <w:sz w:val="24"/>
          <w:szCs w:val="24"/>
        </w:rPr>
        <w:tab/>
        <w:t>Three:  Evaluate the project status and environment.</w:t>
      </w:r>
    </w:p>
    <w:p w:rsidR="00F17680" w:rsidRDefault="00AA3C51">
      <w:pPr>
        <w:rPr>
          <w:rFonts w:ascii="Times New Roman" w:hAnsi="Times New Roman" w:cs="Times New Roman"/>
          <w:sz w:val="24"/>
          <w:szCs w:val="24"/>
        </w:rPr>
      </w:pPr>
      <w:r>
        <w:rPr>
          <w:rFonts w:ascii="Times New Roman" w:hAnsi="Times New Roman" w:cs="Times New Roman"/>
          <w:sz w:val="24"/>
          <w:szCs w:val="24"/>
        </w:rPr>
        <w:tab/>
        <w:t>Four:</w:t>
      </w:r>
      <w:r w:rsidR="00F17680">
        <w:rPr>
          <w:rFonts w:ascii="Times New Roman" w:hAnsi="Times New Roman" w:cs="Times New Roman"/>
          <w:sz w:val="24"/>
          <w:szCs w:val="24"/>
        </w:rPr>
        <w:t xml:space="preserve">  Measure the alternative courses of action</w:t>
      </w:r>
    </w:p>
    <w:p w:rsidR="00FA408A" w:rsidRDefault="00F17680"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Situation 1- </w:t>
      </w:r>
      <w:r w:rsidR="00FA408A">
        <w:rPr>
          <w:rFonts w:ascii="Times New Roman" w:hAnsi="Times New Roman" w:cs="Times New Roman"/>
          <w:sz w:val="24"/>
          <w:szCs w:val="24"/>
        </w:rPr>
        <w:t>Performance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2 – Cost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3- Time addressed</w:t>
      </w:r>
    </w:p>
    <w:p w:rsidR="00FA408A" w:rsidRDefault="00FA408A" w:rsidP="00F1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4 – Do nothing</w:t>
      </w:r>
    </w:p>
    <w:p w:rsidR="00FA408A" w:rsidRDefault="00FA408A" w:rsidP="00FA408A">
      <w:pPr>
        <w:rPr>
          <w:rFonts w:ascii="Times New Roman" w:hAnsi="Times New Roman" w:cs="Times New Roman"/>
          <w:sz w:val="24"/>
          <w:szCs w:val="24"/>
        </w:rPr>
      </w:pPr>
      <w:r>
        <w:rPr>
          <w:rFonts w:ascii="Times New Roman" w:hAnsi="Times New Roman" w:cs="Times New Roman"/>
          <w:sz w:val="24"/>
          <w:szCs w:val="24"/>
        </w:rPr>
        <w:lastRenderedPageBreak/>
        <w:tab/>
        <w:t>Five:  Analyze and select the least cost alternative</w:t>
      </w:r>
    </w:p>
    <w:p w:rsidR="00FA408A" w:rsidRDefault="00FA408A" w:rsidP="00FA408A">
      <w:pPr>
        <w:rPr>
          <w:rFonts w:ascii="Times New Roman" w:hAnsi="Times New Roman" w:cs="Times New Roman"/>
          <w:sz w:val="24"/>
          <w:szCs w:val="24"/>
        </w:rPr>
      </w:pPr>
      <w:r>
        <w:rPr>
          <w:rFonts w:ascii="Times New Roman" w:hAnsi="Times New Roman" w:cs="Times New Roman"/>
          <w:sz w:val="24"/>
          <w:szCs w:val="24"/>
        </w:rPr>
        <w:tab/>
        <w:t>Six:  Revise the plan to the new alternative</w:t>
      </w:r>
      <w:r w:rsidR="0043083F">
        <w:rPr>
          <w:rFonts w:ascii="Times New Roman" w:hAnsi="Times New Roman" w:cs="Times New Roman"/>
          <w:sz w:val="24"/>
          <w:szCs w:val="24"/>
        </w:rPr>
        <w:t xml:space="preserve"> (Prezi)</w:t>
      </w:r>
    </w:p>
    <w:p w:rsidR="00AA3C51" w:rsidRPr="00FA408A" w:rsidRDefault="00FA408A" w:rsidP="00FA408A">
      <w:pPr>
        <w:rPr>
          <w:rFonts w:ascii="Times New Roman" w:hAnsi="Times New Roman" w:cs="Times New Roman"/>
          <w:sz w:val="24"/>
          <w:szCs w:val="24"/>
        </w:rPr>
      </w:pPr>
      <w:r>
        <w:rPr>
          <w:rFonts w:ascii="Times New Roman" w:hAnsi="Times New Roman" w:cs="Times New Roman"/>
          <w:sz w:val="24"/>
          <w:szCs w:val="24"/>
        </w:rPr>
        <w:t xml:space="preserve">It is very important to remember to stay calm, even when faced with a very bad situation.  This could be your greatest asset in your ability to make good decisions in a bad situation.  Keep in mind that your team relationships are always going to be important to a project manager immediately and in the future.  Remember to tell everyone who contributed greatly how much you appreciate their help in this bad time.  </w:t>
      </w:r>
      <w:r w:rsidR="00AA3C51" w:rsidRPr="00FA408A">
        <w:rPr>
          <w:rFonts w:ascii="Times New Roman" w:hAnsi="Times New Roman" w:cs="Times New Roman"/>
          <w:sz w:val="24"/>
          <w:szCs w:val="24"/>
        </w:rPr>
        <w:tab/>
      </w:r>
      <w:r w:rsidR="00AA3C51" w:rsidRPr="00FA408A">
        <w:rPr>
          <w:rFonts w:ascii="Times New Roman" w:hAnsi="Times New Roman" w:cs="Times New Roman"/>
          <w:sz w:val="24"/>
          <w:szCs w:val="24"/>
        </w:rPr>
        <w:tab/>
      </w:r>
    </w:p>
    <w:p w:rsidR="00AA3C51" w:rsidRDefault="00AA3C51">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752060" w:rsidRDefault="00752060">
      <w:pPr>
        <w:rPr>
          <w:rFonts w:ascii="Times New Roman" w:hAnsi="Times New Roman" w:cs="Times New Roman"/>
          <w:sz w:val="24"/>
          <w:szCs w:val="24"/>
        </w:rPr>
      </w:pPr>
    </w:p>
    <w:p w:rsidR="00DE0A87" w:rsidRDefault="00DE0A87">
      <w:pPr>
        <w:rPr>
          <w:rFonts w:ascii="Times New Roman" w:hAnsi="Times New Roman" w:cs="Times New Roman"/>
          <w:sz w:val="24"/>
          <w:szCs w:val="24"/>
        </w:rPr>
      </w:pPr>
      <w:r>
        <w:rPr>
          <w:rFonts w:ascii="Times New Roman" w:hAnsi="Times New Roman" w:cs="Times New Roman"/>
          <w:sz w:val="24"/>
          <w:szCs w:val="24"/>
        </w:rPr>
        <w:lastRenderedPageBreak/>
        <w:t>Reference:</w:t>
      </w:r>
    </w:p>
    <w:p w:rsidR="00DE0A87" w:rsidRDefault="00DE0A87">
      <w:pPr>
        <w:rPr>
          <w:rStyle w:val="Hyperlink"/>
          <w:rFonts w:ascii="Times New Roman" w:hAnsi="Times New Roman" w:cs="Times New Roman"/>
          <w:sz w:val="24"/>
          <w:szCs w:val="24"/>
        </w:rPr>
      </w:pPr>
      <w:r>
        <w:rPr>
          <w:rFonts w:ascii="Times New Roman" w:hAnsi="Times New Roman" w:cs="Times New Roman"/>
          <w:sz w:val="24"/>
          <w:szCs w:val="24"/>
        </w:rPr>
        <w:t>Billows, D. PMP. (2015). Trade-Offs-Scope, Time, Cost, Risk, Quality</w:t>
      </w:r>
      <w:r w:rsidR="00E43862">
        <w:rPr>
          <w:rFonts w:ascii="Times New Roman" w:hAnsi="Times New Roman" w:cs="Times New Roman"/>
          <w:sz w:val="24"/>
          <w:szCs w:val="24"/>
        </w:rPr>
        <w:t xml:space="preserve">. </w:t>
      </w:r>
      <w:r w:rsidR="00155AE5">
        <w:rPr>
          <w:rFonts w:ascii="Times New Roman" w:hAnsi="Times New Roman" w:cs="Times New Roman"/>
          <w:sz w:val="24"/>
          <w:szCs w:val="24"/>
        </w:rPr>
        <w:t xml:space="preserve"> Navigation. </w:t>
      </w:r>
      <w:r w:rsidR="00E43862">
        <w:rPr>
          <w:rFonts w:ascii="Times New Roman" w:hAnsi="Times New Roman" w:cs="Times New Roman"/>
          <w:sz w:val="24"/>
          <w:szCs w:val="24"/>
        </w:rPr>
        <w:t xml:space="preserve">Retrieved from </w:t>
      </w:r>
      <w:hyperlink r:id="rId5" w:history="1">
        <w:r w:rsidRPr="0095601F">
          <w:rPr>
            <w:rStyle w:val="Hyperlink"/>
            <w:rFonts w:ascii="Times New Roman" w:hAnsi="Times New Roman" w:cs="Times New Roman"/>
            <w:sz w:val="24"/>
            <w:szCs w:val="24"/>
          </w:rPr>
          <w:t>http://4pm.com/project-trade-offs-4pm-com/</w:t>
        </w:r>
      </w:hyperlink>
    </w:p>
    <w:p w:rsidR="00EE7A33" w:rsidRDefault="00EE7A33">
      <w:pPr>
        <w:rPr>
          <w:rFonts w:ascii="Times New Roman" w:hAnsi="Times New Roman" w:cs="Times New Roman"/>
          <w:sz w:val="24"/>
          <w:szCs w:val="24"/>
        </w:rPr>
      </w:pPr>
      <w:r>
        <w:rPr>
          <w:rFonts w:ascii="Times New Roman" w:hAnsi="Times New Roman" w:cs="Times New Roman"/>
          <w:sz w:val="24"/>
          <w:szCs w:val="24"/>
        </w:rPr>
        <w:t>PMI. (2009) Practice Standard for Project Risk Management. Project Management Institute, Inc. Newtown Square, Pennsylvania.</w:t>
      </w:r>
    </w:p>
    <w:p w:rsidR="00FA408A" w:rsidRDefault="00EE7A33">
      <w:pPr>
        <w:rPr>
          <w:rFonts w:ascii="Times New Roman" w:hAnsi="Times New Roman" w:cs="Times New Roman"/>
          <w:sz w:val="24"/>
          <w:szCs w:val="24"/>
        </w:rPr>
      </w:pPr>
      <w:r>
        <w:rPr>
          <w:rFonts w:ascii="Times New Roman" w:hAnsi="Times New Roman" w:cs="Times New Roman"/>
          <w:sz w:val="24"/>
          <w:szCs w:val="24"/>
        </w:rPr>
        <w:t xml:space="preserve">Unknown Author. </w:t>
      </w:r>
      <w:r w:rsidR="00FA408A">
        <w:rPr>
          <w:rFonts w:ascii="Times New Roman" w:hAnsi="Times New Roman" w:cs="Times New Roman"/>
          <w:sz w:val="24"/>
          <w:szCs w:val="24"/>
        </w:rPr>
        <w:t>(Unknown Date). Trade-offs Analysis in a Project Management Environment and Risk Management</w:t>
      </w:r>
      <w:r w:rsidR="00E43862">
        <w:rPr>
          <w:rFonts w:ascii="Times New Roman" w:hAnsi="Times New Roman" w:cs="Times New Roman"/>
          <w:sz w:val="24"/>
          <w:szCs w:val="24"/>
        </w:rPr>
        <w:t xml:space="preserve">.  Prezi. Retrieved from </w:t>
      </w:r>
      <w:hyperlink r:id="rId6" w:history="1">
        <w:r w:rsidR="00FA408A" w:rsidRPr="0095601F">
          <w:rPr>
            <w:rStyle w:val="Hyperlink"/>
            <w:rFonts w:ascii="Times New Roman" w:hAnsi="Times New Roman" w:cs="Times New Roman"/>
            <w:sz w:val="24"/>
            <w:szCs w:val="24"/>
          </w:rPr>
          <w:t>https://prezi.com/xzneao8fgvni/trade-off-analysis-in-a-project-management-environment-and-r/</w:t>
        </w:r>
      </w:hyperlink>
    </w:p>
    <w:p w:rsidR="00683DE5" w:rsidRPr="00713BB6" w:rsidRDefault="00683DE5">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683DE5" w:rsidRPr="0071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85F"/>
    <w:multiLevelType w:val="hybridMultilevel"/>
    <w:tmpl w:val="AF34F866"/>
    <w:lvl w:ilvl="0" w:tplc="8C704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B6"/>
    <w:rsid w:val="000453C3"/>
    <w:rsid w:val="00155AE5"/>
    <w:rsid w:val="001D494A"/>
    <w:rsid w:val="002E7350"/>
    <w:rsid w:val="00366E0E"/>
    <w:rsid w:val="0043083F"/>
    <w:rsid w:val="00683DE5"/>
    <w:rsid w:val="00713BB6"/>
    <w:rsid w:val="00752060"/>
    <w:rsid w:val="00AA3C51"/>
    <w:rsid w:val="00B6503D"/>
    <w:rsid w:val="00DE0A87"/>
    <w:rsid w:val="00E43862"/>
    <w:rsid w:val="00EE5960"/>
    <w:rsid w:val="00EE7A33"/>
    <w:rsid w:val="00F17680"/>
    <w:rsid w:val="00FA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4EF6-D23B-4BE7-B1F8-8AC8C905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87"/>
    <w:rPr>
      <w:color w:val="0563C1" w:themeColor="hyperlink"/>
      <w:u w:val="single"/>
    </w:rPr>
  </w:style>
  <w:style w:type="character" w:styleId="Mention">
    <w:name w:val="Mention"/>
    <w:basedOn w:val="DefaultParagraphFont"/>
    <w:uiPriority w:val="99"/>
    <w:semiHidden/>
    <w:unhideWhenUsed/>
    <w:rsid w:val="00DE0A87"/>
    <w:rPr>
      <w:color w:val="2B579A"/>
      <w:shd w:val="clear" w:color="auto" w:fill="E6E6E6"/>
    </w:rPr>
  </w:style>
  <w:style w:type="paragraph" w:styleId="ListParagraph">
    <w:name w:val="List Paragraph"/>
    <w:basedOn w:val="Normal"/>
    <w:uiPriority w:val="34"/>
    <w:qFormat/>
    <w:rsid w:val="00F17680"/>
    <w:pPr>
      <w:ind w:left="720"/>
      <w:contextualSpacing/>
    </w:pPr>
  </w:style>
  <w:style w:type="character" w:styleId="FollowedHyperlink">
    <w:name w:val="FollowedHyperlink"/>
    <w:basedOn w:val="DefaultParagraphFont"/>
    <w:uiPriority w:val="99"/>
    <w:semiHidden/>
    <w:unhideWhenUsed/>
    <w:rsid w:val="0015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xzneao8fgvni/trade-off-analysis-in-a-project-management-environment-and-r/" TargetMode="External"/><Relationship Id="rId5" Type="http://schemas.openxmlformats.org/officeDocument/2006/relationships/hyperlink" Target="http://4pm.com/project-trade-offs-4p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9</cp:revision>
  <dcterms:created xsi:type="dcterms:W3CDTF">2017-05-10T21:27:00Z</dcterms:created>
  <dcterms:modified xsi:type="dcterms:W3CDTF">2017-07-02T11:29:00Z</dcterms:modified>
</cp:coreProperties>
</file>